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9AC" w:rsidRPr="00BB1B65" w:rsidRDefault="009D29AC" w:rsidP="00A87544">
      <w:pPr>
        <w:jc w:val="center"/>
        <w:rPr>
          <w:sz w:val="28"/>
          <w:szCs w:val="28"/>
        </w:rPr>
      </w:pPr>
      <w:r w:rsidRPr="00BB1B65">
        <w:rPr>
          <w:sz w:val="28"/>
          <w:szCs w:val="28"/>
        </w:rPr>
        <w:t>МИНОБРНАУКИ РОССИИ</w:t>
      </w:r>
    </w:p>
    <w:p w:rsidR="009D29AC" w:rsidRPr="00BB1B65" w:rsidRDefault="009D29A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D29AC" w:rsidRPr="00BB1B65" w:rsidRDefault="009D29AC" w:rsidP="00A87544">
      <w:pPr>
        <w:jc w:val="center"/>
        <w:rPr>
          <w:b/>
          <w:sz w:val="28"/>
          <w:szCs w:val="28"/>
        </w:rPr>
      </w:pPr>
      <w:r w:rsidRPr="00BB1B65">
        <w:rPr>
          <w:b/>
          <w:sz w:val="28"/>
          <w:szCs w:val="28"/>
        </w:rPr>
        <w:t>«Гжельский государственный университет»</w:t>
      </w:r>
    </w:p>
    <w:p w:rsidR="009D29AC" w:rsidRPr="00BB1B65" w:rsidRDefault="009D29AC" w:rsidP="00A87544">
      <w:pPr>
        <w:jc w:val="center"/>
        <w:rPr>
          <w:sz w:val="28"/>
          <w:szCs w:val="28"/>
        </w:rPr>
      </w:pPr>
      <w:r w:rsidRPr="00BB1B65">
        <w:rPr>
          <w:sz w:val="28"/>
          <w:szCs w:val="28"/>
        </w:rPr>
        <w:t>(ГГУ)</w:t>
      </w:r>
    </w:p>
    <w:p w:rsidR="009D29AC" w:rsidRPr="00BB1B65" w:rsidRDefault="009D29AC" w:rsidP="00A87544">
      <w:pPr>
        <w:rPr>
          <w:sz w:val="28"/>
          <w:szCs w:val="28"/>
        </w:rPr>
      </w:pPr>
    </w:p>
    <w:p w:rsidR="009D29AC" w:rsidRPr="00BB1B65" w:rsidRDefault="009D29AC" w:rsidP="00A87544">
      <w:pPr>
        <w:pStyle w:val="Style15"/>
        <w:tabs>
          <w:tab w:val="left" w:leader="underscore" w:pos="9760"/>
        </w:tabs>
        <w:spacing w:line="360" w:lineRule="auto"/>
        <w:rPr>
          <w:rStyle w:val="FontStyle53"/>
          <w:bCs/>
          <w:sz w:val="28"/>
          <w:szCs w:val="28"/>
        </w:rPr>
      </w:pPr>
    </w:p>
    <w:p w:rsidR="009D29AC" w:rsidRPr="00BB1B65" w:rsidRDefault="009D29A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9D29AC" w:rsidRPr="00BB1B65" w:rsidRDefault="009D29AC" w:rsidP="00A87544">
      <w:pPr>
        <w:tabs>
          <w:tab w:val="left" w:pos="680"/>
          <w:tab w:val="left" w:pos="851"/>
          <w:tab w:val="left" w:pos="6240"/>
        </w:tabs>
        <w:rPr>
          <w:noProof/>
          <w:sz w:val="28"/>
          <w:szCs w:val="28"/>
        </w:rPr>
      </w:pPr>
      <w:r w:rsidRPr="00BB1B65">
        <w:rPr>
          <w:noProof/>
          <w:sz w:val="28"/>
          <w:szCs w:val="28"/>
        </w:rPr>
        <w:tab/>
      </w:r>
    </w:p>
    <w:p w:rsidR="009D29AC" w:rsidRPr="00BB1B65" w:rsidRDefault="009D29AC" w:rsidP="00A87544">
      <w:pPr>
        <w:tabs>
          <w:tab w:val="left" w:pos="680"/>
          <w:tab w:val="left" w:pos="851"/>
          <w:tab w:val="left" w:pos="6240"/>
        </w:tabs>
        <w:rPr>
          <w:sz w:val="28"/>
          <w:szCs w:val="28"/>
        </w:rPr>
      </w:pPr>
    </w:p>
    <w:p w:rsidR="009D29AC" w:rsidRPr="00BB1B65" w:rsidRDefault="009D29AC" w:rsidP="00A87544">
      <w:pPr>
        <w:pStyle w:val="Style11"/>
        <w:widowControl/>
        <w:rPr>
          <w:bCs/>
          <w:sz w:val="28"/>
          <w:szCs w:val="28"/>
          <w:u w:val="single"/>
        </w:rPr>
      </w:pPr>
      <w:r w:rsidRPr="00BB1B65">
        <w:rPr>
          <w:bCs/>
          <w:sz w:val="28"/>
          <w:szCs w:val="28"/>
          <w:u w:val="single"/>
        </w:rPr>
        <w:t>Рабочая программа дисциплины</w:t>
      </w:r>
    </w:p>
    <w:p w:rsidR="009D29AC" w:rsidRPr="00BB1B65" w:rsidRDefault="009D29AC" w:rsidP="00A87544">
      <w:pPr>
        <w:tabs>
          <w:tab w:val="left" w:pos="680"/>
          <w:tab w:val="left" w:pos="851"/>
        </w:tabs>
        <w:jc w:val="center"/>
        <w:rPr>
          <w:sz w:val="28"/>
          <w:szCs w:val="28"/>
        </w:rPr>
      </w:pPr>
    </w:p>
    <w:p w:rsidR="009D29AC" w:rsidRPr="00BB1B65" w:rsidRDefault="009D29AC" w:rsidP="00A87544">
      <w:pPr>
        <w:tabs>
          <w:tab w:val="left" w:pos="680"/>
          <w:tab w:val="left" w:pos="851"/>
        </w:tabs>
        <w:jc w:val="center"/>
        <w:rPr>
          <w:b/>
          <w:sz w:val="28"/>
          <w:szCs w:val="28"/>
        </w:rPr>
      </w:pPr>
      <w:r>
        <w:rPr>
          <w:b/>
          <w:sz w:val="28"/>
          <w:szCs w:val="28"/>
        </w:rPr>
        <w:t>Бизнес-планирование</w:t>
      </w:r>
    </w:p>
    <w:p w:rsidR="009D29AC" w:rsidRPr="00BB1B65" w:rsidRDefault="009D29AC" w:rsidP="00057CBB">
      <w:pPr>
        <w:pStyle w:val="Style12"/>
        <w:spacing w:line="240" w:lineRule="auto"/>
        <w:rPr>
          <w:rStyle w:val="FontStyle60"/>
          <w:sz w:val="28"/>
          <w:szCs w:val="28"/>
          <w:vertAlign w:val="superscript"/>
        </w:rPr>
      </w:pPr>
    </w:p>
    <w:p w:rsidR="009D29AC" w:rsidRPr="00BB1B65" w:rsidRDefault="009D29AC" w:rsidP="00316922">
      <w:pPr>
        <w:pStyle w:val="Style12"/>
        <w:spacing w:line="240" w:lineRule="auto"/>
        <w:ind w:firstLine="720"/>
        <w:jc w:val="center"/>
        <w:rPr>
          <w:rStyle w:val="FontStyle60"/>
          <w:sz w:val="28"/>
          <w:szCs w:val="28"/>
          <w:vertAlign w:val="superscript"/>
        </w:rPr>
      </w:pPr>
    </w:p>
    <w:tbl>
      <w:tblPr>
        <w:tblW w:w="9180" w:type="dxa"/>
        <w:tblLook w:val="00A0" w:firstRow="1" w:lastRow="0" w:firstColumn="1" w:lastColumn="0" w:noHBand="0" w:noVBand="0"/>
      </w:tblPr>
      <w:tblGrid>
        <w:gridCol w:w="3646"/>
        <w:gridCol w:w="5534"/>
      </w:tblGrid>
      <w:tr w:rsidR="009D29AC" w:rsidRPr="00BB1B65" w:rsidTr="00316922">
        <w:trPr>
          <w:trHeight w:val="409"/>
        </w:trPr>
        <w:tc>
          <w:tcPr>
            <w:tcW w:w="3646" w:type="dxa"/>
          </w:tcPr>
          <w:p w:rsidR="009D29AC" w:rsidRPr="00BB1B65" w:rsidRDefault="009D29AC" w:rsidP="0031692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5534" w:type="dxa"/>
            <w:tcBorders>
              <w:top w:val="nil"/>
              <w:left w:val="nil"/>
              <w:bottom w:val="single" w:sz="4" w:space="0" w:color="auto"/>
              <w:right w:val="nil"/>
            </w:tcBorders>
          </w:tcPr>
          <w:p w:rsidR="009D29AC" w:rsidRPr="00A10FC5" w:rsidRDefault="009D29AC" w:rsidP="00316922">
            <w:pPr>
              <w:rPr>
                <w:rStyle w:val="FontStyle53"/>
                <w:b w:val="0"/>
                <w:color w:val="000000"/>
                <w:sz w:val="28"/>
                <w:szCs w:val="28"/>
              </w:rPr>
            </w:pPr>
            <w:r w:rsidRPr="00A10FC5">
              <w:rPr>
                <w:sz w:val="28"/>
                <w:szCs w:val="28"/>
              </w:rPr>
              <w:t>38.03.02 Менеджмент</w:t>
            </w:r>
          </w:p>
        </w:tc>
      </w:tr>
      <w:tr w:rsidR="009D29AC" w:rsidRPr="00BB1B65" w:rsidTr="00316922">
        <w:trPr>
          <w:trHeight w:val="402"/>
        </w:trPr>
        <w:tc>
          <w:tcPr>
            <w:tcW w:w="3646" w:type="dxa"/>
          </w:tcPr>
          <w:p w:rsidR="009D29AC" w:rsidRPr="00BB1B65" w:rsidRDefault="009D29AC" w:rsidP="0031692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534" w:type="dxa"/>
            <w:tcBorders>
              <w:top w:val="single" w:sz="4" w:space="0" w:color="auto"/>
              <w:left w:val="nil"/>
              <w:bottom w:val="single" w:sz="4" w:space="0" w:color="auto"/>
              <w:right w:val="nil"/>
            </w:tcBorders>
          </w:tcPr>
          <w:p w:rsidR="009D29AC" w:rsidRPr="00BB1B65" w:rsidRDefault="009D29AC" w:rsidP="00634447">
            <w:pPr>
              <w:ind w:right="-108"/>
              <w:jc w:val="both"/>
              <w:rPr>
                <w:rStyle w:val="FontStyle53"/>
                <w:b w:val="0"/>
                <w:sz w:val="28"/>
                <w:szCs w:val="28"/>
              </w:rPr>
            </w:pPr>
            <w:r>
              <w:rPr>
                <w:rStyle w:val="FontStyle53"/>
                <w:b w:val="0"/>
                <w:sz w:val="28"/>
                <w:szCs w:val="28"/>
              </w:rPr>
              <w:t>Менеджмент гостиничных и ресторанных предприятий</w:t>
            </w:r>
          </w:p>
        </w:tc>
      </w:tr>
      <w:tr w:rsidR="009D29AC" w:rsidRPr="00BB1B65" w:rsidTr="00316922">
        <w:tc>
          <w:tcPr>
            <w:tcW w:w="3646" w:type="dxa"/>
          </w:tcPr>
          <w:p w:rsidR="009D29AC" w:rsidRPr="00BB1B65" w:rsidRDefault="009D29AC" w:rsidP="00316922">
            <w:pPr>
              <w:pStyle w:val="Style15"/>
              <w:tabs>
                <w:tab w:val="left" w:leader="underscore" w:pos="9768"/>
              </w:tabs>
              <w:jc w:val="left"/>
              <w:rPr>
                <w:rStyle w:val="FontStyle53"/>
                <w:b w:val="0"/>
                <w:bCs/>
                <w:i/>
                <w:sz w:val="28"/>
                <w:szCs w:val="28"/>
              </w:rPr>
            </w:pPr>
          </w:p>
        </w:tc>
        <w:tc>
          <w:tcPr>
            <w:tcW w:w="5534" w:type="dxa"/>
            <w:tcBorders>
              <w:top w:val="single" w:sz="4" w:space="0" w:color="auto"/>
              <w:left w:val="nil"/>
              <w:bottom w:val="nil"/>
              <w:right w:val="nil"/>
            </w:tcBorders>
          </w:tcPr>
          <w:p w:rsidR="009D29AC" w:rsidRPr="00BB1B65" w:rsidRDefault="009D29AC" w:rsidP="00316922">
            <w:pPr>
              <w:pStyle w:val="Style15"/>
              <w:tabs>
                <w:tab w:val="left" w:leader="underscore" w:pos="9768"/>
              </w:tabs>
              <w:jc w:val="center"/>
              <w:rPr>
                <w:rStyle w:val="FontStyle53"/>
                <w:b w:val="0"/>
                <w:bCs/>
                <w:sz w:val="28"/>
                <w:szCs w:val="28"/>
              </w:rPr>
            </w:pPr>
          </w:p>
        </w:tc>
      </w:tr>
      <w:tr w:rsidR="009D29AC" w:rsidRPr="00BB1B65" w:rsidTr="00316922">
        <w:tc>
          <w:tcPr>
            <w:tcW w:w="3646" w:type="dxa"/>
          </w:tcPr>
          <w:p w:rsidR="009D29AC" w:rsidRPr="00BB1B65" w:rsidRDefault="009D29AC" w:rsidP="00316922">
            <w:pPr>
              <w:pStyle w:val="Style15"/>
              <w:tabs>
                <w:tab w:val="left" w:leader="underscore" w:pos="9768"/>
              </w:tabs>
              <w:jc w:val="left"/>
              <w:rPr>
                <w:rStyle w:val="FontStyle53"/>
                <w:b w:val="0"/>
                <w:bCs/>
                <w:i/>
                <w:sz w:val="28"/>
                <w:szCs w:val="28"/>
              </w:rPr>
            </w:pPr>
          </w:p>
          <w:p w:rsidR="009D29AC" w:rsidRPr="00BB1B65" w:rsidRDefault="009D29AC" w:rsidP="0031692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534" w:type="dxa"/>
            <w:tcBorders>
              <w:top w:val="nil"/>
              <w:left w:val="nil"/>
              <w:bottom w:val="single" w:sz="4" w:space="0" w:color="auto"/>
              <w:right w:val="nil"/>
            </w:tcBorders>
          </w:tcPr>
          <w:p w:rsidR="009D29AC" w:rsidRPr="00BB1B65" w:rsidRDefault="009D29AC" w:rsidP="00316922">
            <w:pPr>
              <w:pStyle w:val="Style15"/>
              <w:tabs>
                <w:tab w:val="left" w:leader="underscore" w:pos="9768"/>
              </w:tabs>
              <w:rPr>
                <w:rStyle w:val="FontStyle53"/>
                <w:b w:val="0"/>
                <w:bCs/>
                <w:sz w:val="28"/>
                <w:szCs w:val="28"/>
              </w:rPr>
            </w:pPr>
          </w:p>
          <w:p w:rsidR="009D29AC" w:rsidRPr="00BB1B65" w:rsidRDefault="009D29AC" w:rsidP="0031692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D29AC" w:rsidRDefault="009D29AC" w:rsidP="00A87544">
      <w:pPr>
        <w:pStyle w:val="Style15"/>
        <w:tabs>
          <w:tab w:val="left" w:leader="underscore" w:pos="9768"/>
        </w:tabs>
        <w:rPr>
          <w:rStyle w:val="FontStyle53"/>
          <w:bCs/>
          <w:sz w:val="28"/>
          <w:szCs w:val="28"/>
        </w:rPr>
      </w:pPr>
    </w:p>
    <w:p w:rsidR="009D29AC" w:rsidRDefault="009D29AC" w:rsidP="00A87544">
      <w:pPr>
        <w:pStyle w:val="Style15"/>
        <w:tabs>
          <w:tab w:val="left" w:leader="underscore" w:pos="9768"/>
        </w:tabs>
        <w:rPr>
          <w:rStyle w:val="FontStyle53"/>
          <w:bCs/>
          <w:sz w:val="28"/>
          <w:szCs w:val="28"/>
        </w:rPr>
      </w:pPr>
    </w:p>
    <w:p w:rsidR="009D29AC" w:rsidRDefault="009D29AC" w:rsidP="00A87544">
      <w:pPr>
        <w:pStyle w:val="Style15"/>
        <w:tabs>
          <w:tab w:val="left" w:leader="underscore" w:pos="9768"/>
        </w:tabs>
        <w:rPr>
          <w:rStyle w:val="FontStyle53"/>
          <w:bCs/>
          <w:sz w:val="28"/>
          <w:szCs w:val="28"/>
        </w:rPr>
      </w:pPr>
    </w:p>
    <w:p w:rsidR="00E33429" w:rsidRDefault="00E33429" w:rsidP="00A87544">
      <w:pPr>
        <w:pStyle w:val="Style15"/>
        <w:tabs>
          <w:tab w:val="left" w:leader="underscore" w:pos="9768"/>
        </w:tabs>
        <w:rPr>
          <w:rStyle w:val="FontStyle53"/>
          <w:bCs/>
          <w:sz w:val="28"/>
          <w:szCs w:val="28"/>
        </w:rPr>
      </w:pPr>
      <w:bookmarkStart w:id="0" w:name="_GoBack"/>
      <w:bookmarkEnd w:id="0"/>
    </w:p>
    <w:p w:rsidR="009D29AC" w:rsidRDefault="009D29AC" w:rsidP="00A87544">
      <w:pPr>
        <w:pStyle w:val="Style15"/>
        <w:tabs>
          <w:tab w:val="left" w:leader="underscore" w:pos="9768"/>
        </w:tabs>
        <w:rPr>
          <w:rStyle w:val="FontStyle53"/>
          <w:bCs/>
          <w:sz w:val="28"/>
          <w:szCs w:val="28"/>
        </w:rPr>
      </w:pPr>
    </w:p>
    <w:p w:rsidR="009D29AC" w:rsidRDefault="009D29AC" w:rsidP="00A87544">
      <w:pPr>
        <w:pStyle w:val="Style15"/>
        <w:tabs>
          <w:tab w:val="left" w:leader="underscore" w:pos="9768"/>
        </w:tabs>
        <w:rPr>
          <w:rStyle w:val="FontStyle53"/>
          <w:bCs/>
          <w:sz w:val="28"/>
          <w:szCs w:val="28"/>
        </w:rPr>
      </w:pPr>
    </w:p>
    <w:p w:rsidR="009D29AC" w:rsidRDefault="009D29AC" w:rsidP="00A87544">
      <w:pPr>
        <w:pStyle w:val="Style15"/>
        <w:tabs>
          <w:tab w:val="left" w:leader="underscore" w:pos="9768"/>
        </w:tabs>
        <w:rPr>
          <w:rStyle w:val="FontStyle53"/>
          <w:bCs/>
          <w:sz w:val="28"/>
          <w:szCs w:val="28"/>
        </w:rPr>
      </w:pPr>
    </w:p>
    <w:p w:rsidR="009D29AC" w:rsidRDefault="009D29AC" w:rsidP="00A87544">
      <w:pPr>
        <w:pStyle w:val="Style15"/>
        <w:tabs>
          <w:tab w:val="left" w:leader="underscore" w:pos="9768"/>
        </w:tabs>
        <w:rPr>
          <w:rStyle w:val="FontStyle53"/>
          <w:bCs/>
          <w:sz w:val="28"/>
          <w:szCs w:val="28"/>
        </w:rPr>
      </w:pPr>
    </w:p>
    <w:p w:rsidR="009D29AC" w:rsidRDefault="009D29AC" w:rsidP="00A87544">
      <w:pPr>
        <w:pStyle w:val="Style15"/>
        <w:tabs>
          <w:tab w:val="left" w:leader="underscore" w:pos="9768"/>
        </w:tabs>
        <w:rPr>
          <w:rStyle w:val="FontStyle53"/>
          <w:bCs/>
          <w:sz w:val="28"/>
          <w:szCs w:val="28"/>
        </w:rPr>
      </w:pPr>
    </w:p>
    <w:p w:rsidR="009D29AC" w:rsidRDefault="009D29AC" w:rsidP="00A87544">
      <w:pPr>
        <w:pStyle w:val="Style15"/>
        <w:tabs>
          <w:tab w:val="left" w:leader="underscore" w:pos="9768"/>
        </w:tabs>
        <w:rPr>
          <w:rStyle w:val="FontStyle53"/>
          <w:bCs/>
          <w:sz w:val="28"/>
          <w:szCs w:val="28"/>
        </w:rPr>
      </w:pPr>
    </w:p>
    <w:p w:rsidR="009D29AC" w:rsidRDefault="009D29AC" w:rsidP="00A87544">
      <w:pPr>
        <w:pStyle w:val="Style15"/>
        <w:tabs>
          <w:tab w:val="left" w:leader="underscore" w:pos="9768"/>
        </w:tabs>
        <w:rPr>
          <w:rStyle w:val="FontStyle53"/>
          <w:bCs/>
          <w:sz w:val="28"/>
          <w:szCs w:val="28"/>
        </w:rPr>
      </w:pPr>
    </w:p>
    <w:p w:rsidR="009D29AC" w:rsidRDefault="009D29AC" w:rsidP="00A87544">
      <w:pPr>
        <w:pStyle w:val="Style15"/>
        <w:tabs>
          <w:tab w:val="left" w:leader="underscore" w:pos="9768"/>
        </w:tabs>
        <w:rPr>
          <w:rStyle w:val="FontStyle53"/>
          <w:bCs/>
          <w:sz w:val="28"/>
          <w:szCs w:val="28"/>
        </w:rPr>
      </w:pPr>
    </w:p>
    <w:p w:rsidR="009D29AC" w:rsidRDefault="009D29AC" w:rsidP="00A87544">
      <w:pPr>
        <w:pStyle w:val="Style15"/>
        <w:tabs>
          <w:tab w:val="left" w:leader="underscore" w:pos="9768"/>
        </w:tabs>
        <w:rPr>
          <w:rStyle w:val="FontStyle53"/>
          <w:bCs/>
          <w:sz w:val="28"/>
          <w:szCs w:val="28"/>
        </w:rPr>
      </w:pPr>
    </w:p>
    <w:p w:rsidR="009D29AC" w:rsidRDefault="009D29AC" w:rsidP="00A87544">
      <w:pPr>
        <w:pStyle w:val="Style15"/>
        <w:tabs>
          <w:tab w:val="left" w:leader="underscore" w:pos="9768"/>
        </w:tabs>
        <w:rPr>
          <w:rStyle w:val="FontStyle53"/>
          <w:bCs/>
          <w:sz w:val="28"/>
          <w:szCs w:val="28"/>
        </w:rPr>
      </w:pPr>
    </w:p>
    <w:p w:rsidR="009D29AC" w:rsidRDefault="009D29AC" w:rsidP="00A87544">
      <w:pPr>
        <w:pStyle w:val="Style15"/>
        <w:tabs>
          <w:tab w:val="left" w:leader="underscore" w:pos="9768"/>
        </w:tabs>
        <w:rPr>
          <w:rStyle w:val="FontStyle53"/>
          <w:bCs/>
          <w:sz w:val="28"/>
          <w:szCs w:val="28"/>
        </w:rPr>
      </w:pPr>
    </w:p>
    <w:p w:rsidR="009D29AC" w:rsidRPr="00BB1B65" w:rsidRDefault="009D29AC" w:rsidP="00A87544">
      <w:pPr>
        <w:pStyle w:val="Style15"/>
        <w:tabs>
          <w:tab w:val="left" w:leader="underscore" w:pos="9768"/>
        </w:tabs>
        <w:rPr>
          <w:rStyle w:val="FontStyle53"/>
          <w:bCs/>
          <w:sz w:val="28"/>
          <w:szCs w:val="28"/>
        </w:rPr>
      </w:pPr>
    </w:p>
    <w:p w:rsidR="009D29AC" w:rsidRDefault="009D29AC" w:rsidP="00780A53">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D29AC" w:rsidRDefault="009D29AC" w:rsidP="00316922">
      <w:pPr>
        <w:pStyle w:val="Style15"/>
        <w:tabs>
          <w:tab w:val="left" w:leader="underscore" w:pos="9768"/>
        </w:tabs>
        <w:jc w:val="center"/>
        <w:rPr>
          <w:bCs/>
          <w:sz w:val="28"/>
          <w:szCs w:val="28"/>
        </w:rPr>
      </w:pPr>
    </w:p>
    <w:p w:rsidR="009D29AC" w:rsidRDefault="009D29AC" w:rsidP="00316922">
      <w:pPr>
        <w:pStyle w:val="Style15"/>
        <w:tabs>
          <w:tab w:val="left" w:leader="underscore" w:pos="9768"/>
        </w:tabs>
        <w:jc w:val="center"/>
        <w:rPr>
          <w:bCs/>
          <w:sz w:val="28"/>
          <w:szCs w:val="28"/>
        </w:rPr>
      </w:pPr>
    </w:p>
    <w:p w:rsidR="009D29AC" w:rsidRDefault="009D29AC" w:rsidP="00316922">
      <w:pPr>
        <w:pStyle w:val="Style15"/>
        <w:tabs>
          <w:tab w:val="left" w:leader="underscore" w:pos="9768"/>
        </w:tabs>
        <w:jc w:val="center"/>
        <w:rPr>
          <w:bCs/>
          <w:sz w:val="28"/>
          <w:szCs w:val="28"/>
        </w:rPr>
      </w:pPr>
    </w:p>
    <w:p w:rsidR="009D29AC" w:rsidRPr="00316922" w:rsidRDefault="009D29AC" w:rsidP="00316922">
      <w:pPr>
        <w:pStyle w:val="Style15"/>
        <w:tabs>
          <w:tab w:val="left" w:leader="underscore" w:pos="9768"/>
        </w:tabs>
        <w:jc w:val="center"/>
        <w:rPr>
          <w:bCs/>
          <w:sz w:val="28"/>
          <w:szCs w:val="28"/>
        </w:rPr>
      </w:pPr>
    </w:p>
    <w:p w:rsidR="009D29AC" w:rsidRPr="00DC11F5" w:rsidRDefault="009D29AC" w:rsidP="00634447">
      <w:pPr>
        <w:tabs>
          <w:tab w:val="left" w:pos="680"/>
          <w:tab w:val="left" w:pos="851"/>
        </w:tabs>
        <w:ind w:left="-567" w:firstLine="567"/>
        <w:jc w:val="both"/>
        <w:rPr>
          <w:b/>
        </w:rPr>
      </w:pPr>
      <w:r w:rsidRPr="00DC11F5">
        <w:lastRenderedPageBreak/>
        <w:t>Рабочая программа дисциплины «</w:t>
      </w:r>
      <w:r w:rsidRPr="005B26A3">
        <w:t>Бизнес-планирование</w:t>
      </w:r>
      <w:r>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t>38.03.02 Менеджмент</w:t>
      </w:r>
      <w:r w:rsidRPr="00DC11F5">
        <w:t>.</w:t>
      </w:r>
    </w:p>
    <w:p w:rsidR="009D29AC" w:rsidRDefault="009D29AC" w:rsidP="00634447">
      <w:pPr>
        <w:ind w:left="-567" w:firstLine="567"/>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9D29AC" w:rsidRPr="00D67ED4" w:rsidRDefault="009D29AC" w:rsidP="00634447">
      <w:pPr>
        <w:ind w:left="-567" w:firstLine="567"/>
        <w:jc w:val="both"/>
      </w:pPr>
      <w:r w:rsidRPr="00D67ED4">
        <w:t>Практическая подготовка реализуется на основе:</w:t>
      </w:r>
    </w:p>
    <w:p w:rsidR="009D29AC" w:rsidRPr="00DC11F5" w:rsidRDefault="009D29AC" w:rsidP="00634447">
      <w:pPr>
        <w:ind w:left="-567" w:firstLine="567"/>
        <w:jc w:val="both"/>
      </w:pPr>
      <w:r w:rsidRPr="00D67ED4">
        <w:t>- профессионального стандарта [</w:t>
      </w:r>
      <w:r w:rsidRPr="00634CAD">
        <w:t>33.007 «Управление гостиничным комплексом</w:t>
      </w:r>
      <w:r>
        <w:t xml:space="preserve"> и иными средствами размещения» </w:t>
      </w:r>
      <w:r w:rsidRPr="00634CAD">
        <w:t>Основная цель вида</w:t>
      </w:r>
      <w:r>
        <w:t xml:space="preserve"> профессиональной деятельности: </w:t>
      </w:r>
      <w:r w:rsidRPr="00634CAD">
        <w:t>Обеспечение эффективной деятельности гостиничных комплексов и иных средств размещения, оказа</w:t>
      </w:r>
      <w:r>
        <w:t xml:space="preserve">ние услуг размещения и питания </w:t>
      </w:r>
      <w:r w:rsidRPr="00634CAD">
        <w:t>Руководитель/управляющий гости</w:t>
      </w:r>
      <w:r>
        <w:t xml:space="preserve">ничного комплекса/сети гостиниц </w:t>
      </w:r>
      <w:r w:rsidRPr="00634CAD">
        <w:t>(утв. приказом Министерства труда и социальной защ</w:t>
      </w:r>
      <w:r>
        <w:t xml:space="preserve">иты РФ от 07.05 </w:t>
      </w:r>
      <w:smartTag w:uri="urn:schemas-microsoft-com:office:smarttags" w:element="metricconverter">
        <w:smartTagPr>
          <w:attr w:name="ProductID" w:val="2015 г"/>
        </w:smartTagPr>
        <w:r>
          <w:t>2015 г</w:t>
        </w:r>
      </w:smartTag>
      <w:r>
        <w:t xml:space="preserve">. N 282 н </w:t>
      </w:r>
      <w:r w:rsidRPr="00634CAD">
        <w:t>33.008 «У</w:t>
      </w:r>
      <w:r>
        <w:t xml:space="preserve">правление предприятием питания» </w:t>
      </w:r>
      <w:r w:rsidRPr="00634CAD">
        <w:t xml:space="preserve"> Основная цель вида</w:t>
      </w:r>
      <w:r>
        <w:t xml:space="preserve"> профессиональной деятельности: </w:t>
      </w:r>
      <w:r w:rsidRPr="00634CAD">
        <w:t xml:space="preserve"> Обеспечение эффективности деятельности предприятия питания, производство продук</w:t>
      </w:r>
      <w:r>
        <w:t xml:space="preserve">ции и обслуживание потребителей </w:t>
      </w:r>
      <w:r w:rsidRPr="00634CAD">
        <w:t xml:space="preserve"> Р</w:t>
      </w:r>
      <w:r>
        <w:t xml:space="preserve">уководитель предприятия питания </w:t>
      </w:r>
      <w:r w:rsidRPr="00634CAD">
        <w:t xml:space="preserve">(утв. приказом Министерства труда и социальной защиты РФ от 07.05 </w:t>
      </w:r>
      <w:smartTag w:uri="urn:schemas-microsoft-com:office:smarttags" w:element="metricconverter">
        <w:smartTagPr>
          <w:attr w:name="ProductID" w:val="2015 г"/>
        </w:smartTagPr>
        <w:r w:rsidRPr="00634CAD">
          <w:t>2015 г</w:t>
        </w:r>
      </w:smartTag>
      <w:r w:rsidRPr="00634CAD">
        <w:t xml:space="preserve">. N 281 н </w:t>
      </w:r>
      <w:r w:rsidRPr="00D67ED4">
        <w:t xml:space="preserve">код 08.024 «Эксперт в сфере закупок» Обобщенная трудовая функция: </w:t>
      </w:r>
      <w:r w:rsidRPr="00D67ED4">
        <w:rPr>
          <w:spacing w:val="-18"/>
        </w:rPr>
        <w:t>Консультирование</w:t>
      </w:r>
      <w:r w:rsidRPr="00D67ED4">
        <w:t xml:space="preserve"> в сфере закупок для </w:t>
      </w:r>
      <w:r w:rsidRPr="00D67ED4">
        <w:rPr>
          <w:spacing w:val="-18"/>
        </w:rPr>
        <w:t>государственных</w:t>
      </w:r>
      <w:r w:rsidRPr="00D67ED4">
        <w:t xml:space="preserve">, муниципальных и корпоративных нужд </w:t>
      </w:r>
      <w:r w:rsidRPr="00D67ED4">
        <w:rPr>
          <w:lang w:val="en-US"/>
        </w:rPr>
        <w:t>A</w:t>
      </w:r>
      <w:r w:rsidRPr="00D67ED4">
        <w:t xml:space="preserve">/6]; </w:t>
      </w:r>
      <w:r w:rsidRPr="00634CAD">
        <w:t>33.007 «Управление гостиничным комплексом</w:t>
      </w:r>
      <w:r>
        <w:t xml:space="preserve"> и иными средствами размещения» </w:t>
      </w:r>
      <w:r w:rsidRPr="00634CAD">
        <w:t>Основная цель вида професси</w:t>
      </w:r>
      <w:r>
        <w:t xml:space="preserve">ональной деятельности: </w:t>
      </w:r>
      <w:r w:rsidRPr="00634CAD">
        <w:t>Обеспечение эффективной деятельности гостиничных комплексов и иных средств размещения, оказа</w:t>
      </w:r>
      <w:r>
        <w:t xml:space="preserve">ние услуг размещения и питания </w:t>
      </w:r>
      <w:r w:rsidRPr="00634CAD">
        <w:t>Руководитель/управляющий гости</w:t>
      </w:r>
      <w:r>
        <w:t xml:space="preserve">ничного комплекса/сети гостиниц </w:t>
      </w:r>
      <w:r w:rsidRPr="00634CAD">
        <w:t xml:space="preserve">(утв. приказом Министерства труда и социальной защиты РФ от 07.05 </w:t>
      </w:r>
      <w:smartTag w:uri="urn:schemas-microsoft-com:office:smarttags" w:element="metricconverter">
        <w:smartTagPr>
          <w:attr w:name="ProductID" w:val="2015 г"/>
        </w:smartTagPr>
        <w:r w:rsidRPr="00634CAD">
          <w:t>2015 г</w:t>
        </w:r>
      </w:smartTag>
      <w:r w:rsidRPr="00634CAD">
        <w:t>. N 282 н</w:t>
      </w:r>
    </w:p>
    <w:p w:rsidR="009D29AC" w:rsidRPr="00CF6D95" w:rsidRDefault="009D29AC" w:rsidP="00634447">
      <w:pPr>
        <w:ind w:left="-567" w:firstLine="567"/>
        <w:jc w:val="both"/>
        <w:rPr>
          <w:lang w:eastAsia="en-US"/>
        </w:rPr>
      </w:pPr>
      <w:r w:rsidRPr="00CF6D95">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F6D95">
          <w:rPr>
            <w:lang w:eastAsia="en-US"/>
          </w:rPr>
          <w:t>2014 г</w:t>
        </w:r>
      </w:smartTag>
      <w:r w:rsidRPr="00CF6D95">
        <w:rPr>
          <w:lang w:eastAsia="en-US"/>
        </w:rPr>
        <w:t>. №АК-44/05вн).</w:t>
      </w:r>
    </w:p>
    <w:p w:rsidR="009D29AC" w:rsidRPr="00DC11F5" w:rsidRDefault="009D29AC" w:rsidP="00634447">
      <w:pPr>
        <w:ind w:left="-567" w:firstLine="567"/>
        <w:jc w:val="both"/>
      </w:pPr>
      <w:r w:rsidRPr="00CF6D95">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D29AC" w:rsidRPr="00DC11F5" w:rsidRDefault="009D29AC" w:rsidP="00634447">
      <w:pPr>
        <w:ind w:left="-567" w:firstLine="567"/>
        <w:jc w:val="both"/>
      </w:pPr>
    </w:p>
    <w:p w:rsidR="009D29AC" w:rsidRPr="00DC11F5" w:rsidRDefault="009D29AC" w:rsidP="00A87544">
      <w:pPr>
        <w:jc w:val="both"/>
      </w:pPr>
    </w:p>
    <w:p w:rsidR="009D29AC" w:rsidRPr="00DC11F5" w:rsidRDefault="009D29AC" w:rsidP="00A87544"/>
    <w:p w:rsidR="009D29AC" w:rsidRPr="00DC11F5" w:rsidRDefault="009D29AC" w:rsidP="00A87544"/>
    <w:p w:rsidR="009D29AC" w:rsidRPr="00DC11F5" w:rsidRDefault="009D29AC" w:rsidP="00D00133">
      <w:pPr>
        <w:autoSpaceDE w:val="0"/>
        <w:autoSpaceDN w:val="0"/>
        <w:adjustRightInd w:val="0"/>
        <w:jc w:val="center"/>
      </w:pPr>
    </w:p>
    <w:p w:rsidR="009D29AC" w:rsidRPr="00DC11F5" w:rsidRDefault="009D29AC" w:rsidP="00D00133">
      <w:pPr>
        <w:autoSpaceDE w:val="0"/>
        <w:autoSpaceDN w:val="0"/>
        <w:adjustRightInd w:val="0"/>
        <w:jc w:val="center"/>
      </w:pPr>
    </w:p>
    <w:p w:rsidR="009D29AC" w:rsidRPr="00DC11F5" w:rsidRDefault="009D29AC" w:rsidP="00D00133">
      <w:pPr>
        <w:autoSpaceDE w:val="0"/>
        <w:autoSpaceDN w:val="0"/>
        <w:adjustRightInd w:val="0"/>
        <w:jc w:val="center"/>
      </w:pPr>
    </w:p>
    <w:p w:rsidR="009D29AC" w:rsidRPr="00DC11F5" w:rsidRDefault="009D29AC" w:rsidP="00D00133">
      <w:pPr>
        <w:autoSpaceDE w:val="0"/>
        <w:autoSpaceDN w:val="0"/>
        <w:adjustRightInd w:val="0"/>
        <w:ind w:firstLine="709"/>
        <w:jc w:val="both"/>
      </w:pPr>
    </w:p>
    <w:p w:rsidR="009D29AC" w:rsidRPr="00DC11F5" w:rsidRDefault="009D29AC" w:rsidP="00D00133">
      <w:pPr>
        <w:autoSpaceDE w:val="0"/>
        <w:autoSpaceDN w:val="0"/>
        <w:adjustRightInd w:val="0"/>
        <w:ind w:firstLine="709"/>
        <w:jc w:val="both"/>
      </w:pPr>
    </w:p>
    <w:p w:rsidR="009D29AC" w:rsidRPr="00DC11F5" w:rsidRDefault="009D29AC" w:rsidP="00D00133">
      <w:pPr>
        <w:autoSpaceDE w:val="0"/>
        <w:autoSpaceDN w:val="0"/>
        <w:adjustRightInd w:val="0"/>
        <w:jc w:val="both"/>
      </w:pPr>
    </w:p>
    <w:p w:rsidR="009D29AC" w:rsidRPr="00DC11F5" w:rsidRDefault="009D29AC" w:rsidP="00D00133">
      <w:pPr>
        <w:autoSpaceDE w:val="0"/>
        <w:autoSpaceDN w:val="0"/>
        <w:adjustRightInd w:val="0"/>
      </w:pPr>
    </w:p>
    <w:p w:rsidR="009D29AC" w:rsidRPr="00DC11F5" w:rsidRDefault="009D29AC" w:rsidP="00D00133">
      <w:pPr>
        <w:autoSpaceDE w:val="0"/>
        <w:autoSpaceDN w:val="0"/>
        <w:adjustRightInd w:val="0"/>
      </w:pPr>
    </w:p>
    <w:p w:rsidR="009D29AC" w:rsidRPr="00DC11F5" w:rsidRDefault="009D29AC" w:rsidP="00D00133">
      <w:pPr>
        <w:autoSpaceDE w:val="0"/>
        <w:autoSpaceDN w:val="0"/>
        <w:adjustRightInd w:val="0"/>
      </w:pPr>
    </w:p>
    <w:p w:rsidR="009D29AC" w:rsidRDefault="009D29AC" w:rsidP="00D00133">
      <w:pPr>
        <w:autoSpaceDE w:val="0"/>
        <w:autoSpaceDN w:val="0"/>
        <w:adjustRightInd w:val="0"/>
      </w:pPr>
    </w:p>
    <w:p w:rsidR="009D29AC" w:rsidRDefault="009D29AC" w:rsidP="00D00133">
      <w:pPr>
        <w:autoSpaceDE w:val="0"/>
        <w:autoSpaceDN w:val="0"/>
        <w:adjustRightInd w:val="0"/>
      </w:pPr>
    </w:p>
    <w:p w:rsidR="009D29AC" w:rsidRDefault="009D29AC" w:rsidP="00D00133">
      <w:pPr>
        <w:autoSpaceDE w:val="0"/>
        <w:autoSpaceDN w:val="0"/>
        <w:adjustRightInd w:val="0"/>
      </w:pPr>
    </w:p>
    <w:p w:rsidR="009D29AC" w:rsidRDefault="009D29AC" w:rsidP="00D00133">
      <w:pPr>
        <w:autoSpaceDE w:val="0"/>
        <w:autoSpaceDN w:val="0"/>
        <w:adjustRightInd w:val="0"/>
      </w:pPr>
    </w:p>
    <w:p w:rsidR="009D29AC" w:rsidRPr="00DC11F5" w:rsidRDefault="009D29AC" w:rsidP="00D00133">
      <w:pPr>
        <w:autoSpaceDE w:val="0"/>
        <w:autoSpaceDN w:val="0"/>
        <w:adjustRightInd w:val="0"/>
      </w:pPr>
    </w:p>
    <w:p w:rsidR="009D29AC" w:rsidRDefault="009D29AC" w:rsidP="00D00133">
      <w:pPr>
        <w:autoSpaceDE w:val="0"/>
        <w:autoSpaceDN w:val="0"/>
        <w:adjustRightInd w:val="0"/>
      </w:pPr>
    </w:p>
    <w:p w:rsidR="009D29AC" w:rsidRDefault="009D29AC" w:rsidP="00316922">
      <w:pPr>
        <w:tabs>
          <w:tab w:val="left" w:pos="6131"/>
        </w:tabs>
        <w:autoSpaceDE w:val="0"/>
        <w:autoSpaceDN w:val="0"/>
        <w:adjustRightInd w:val="0"/>
        <w:ind w:left="567" w:right="853"/>
        <w:jc w:val="both"/>
        <w:rPr>
          <w:b/>
          <w:bCs/>
          <w:i/>
          <w:iCs/>
        </w:rPr>
      </w:pPr>
      <w:r>
        <w:rPr>
          <w:b/>
          <w:bCs/>
          <w:i/>
          <w:iCs/>
        </w:rPr>
        <w:lastRenderedPageBreak/>
        <w:t xml:space="preserve">1.Перечень планируемых результатов обучения по дисциплине (модулю), соотнесенных с индикаторами достижения компетенций </w:t>
      </w:r>
    </w:p>
    <w:p w:rsidR="009D29AC" w:rsidRDefault="009D29AC" w:rsidP="00CF6D95">
      <w:pPr>
        <w:tabs>
          <w:tab w:val="left" w:pos="6131"/>
        </w:tabs>
        <w:autoSpaceDE w:val="0"/>
        <w:autoSpaceDN w:val="0"/>
        <w:adjustRightInd w:val="0"/>
        <w:ind w:left="502"/>
        <w:jc w:val="both"/>
        <w:rPr>
          <w:b/>
          <w:bCs/>
          <w:i/>
          <w:iCs/>
        </w:rPr>
      </w:pPr>
    </w:p>
    <w:tbl>
      <w:tblPr>
        <w:tblW w:w="1006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702"/>
        <w:gridCol w:w="5387"/>
        <w:gridCol w:w="2976"/>
      </w:tblGrid>
      <w:tr w:rsidR="009D29AC" w:rsidRPr="00DC11F5" w:rsidTr="00634447">
        <w:tc>
          <w:tcPr>
            <w:tcW w:w="1702" w:type="dxa"/>
          </w:tcPr>
          <w:p w:rsidR="009D29AC" w:rsidRPr="00707E3B" w:rsidRDefault="009D29AC" w:rsidP="001615E8">
            <w:pPr>
              <w:jc w:val="center"/>
              <w:rPr>
                <w:b/>
              </w:rPr>
            </w:pPr>
            <w:r w:rsidRPr="00707E3B">
              <w:rPr>
                <w:b/>
              </w:rPr>
              <w:t>Компетенция</w:t>
            </w:r>
          </w:p>
        </w:tc>
        <w:tc>
          <w:tcPr>
            <w:tcW w:w="5387" w:type="dxa"/>
          </w:tcPr>
          <w:p w:rsidR="009D29AC" w:rsidRPr="00707E3B" w:rsidRDefault="009D29AC" w:rsidP="00316922">
            <w:pPr>
              <w:ind w:left="-992"/>
              <w:jc w:val="center"/>
              <w:rPr>
                <w:b/>
              </w:rPr>
            </w:pPr>
            <w:r w:rsidRPr="00707E3B">
              <w:rPr>
                <w:b/>
              </w:rPr>
              <w:t>Индикаторы достижения компетенций</w:t>
            </w:r>
          </w:p>
        </w:tc>
        <w:tc>
          <w:tcPr>
            <w:tcW w:w="2976" w:type="dxa"/>
          </w:tcPr>
          <w:p w:rsidR="009D29AC" w:rsidRPr="00707E3B" w:rsidRDefault="009D29AC" w:rsidP="001615E8">
            <w:pPr>
              <w:jc w:val="center"/>
              <w:rPr>
                <w:b/>
              </w:rPr>
            </w:pPr>
            <w:r w:rsidRPr="00707E3B">
              <w:rPr>
                <w:b/>
              </w:rPr>
              <w:t>Планируемые результаты обучения по дисциплине</w:t>
            </w:r>
          </w:p>
        </w:tc>
      </w:tr>
      <w:tr w:rsidR="009D29AC" w:rsidRPr="00DC11F5" w:rsidTr="00634447">
        <w:trPr>
          <w:trHeight w:val="416"/>
        </w:trPr>
        <w:tc>
          <w:tcPr>
            <w:tcW w:w="1702" w:type="dxa"/>
          </w:tcPr>
          <w:p w:rsidR="009D29AC" w:rsidRPr="000C130A" w:rsidRDefault="009D29AC" w:rsidP="00DF0E2E">
            <w:pPr>
              <w:jc w:val="both"/>
              <w:rPr>
                <w:b/>
              </w:rPr>
            </w:pPr>
            <w:r w:rsidRPr="000C130A">
              <w:rPr>
                <w:b/>
              </w:rPr>
              <w:t xml:space="preserve">УК-2 </w:t>
            </w:r>
          </w:p>
          <w:p w:rsidR="009D29AC" w:rsidRPr="00F42500" w:rsidRDefault="009D29AC" w:rsidP="00DF0E2E">
            <w:r w:rsidRPr="000C130A">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5387" w:type="dxa"/>
          </w:tcPr>
          <w:p w:rsidR="009D29AC" w:rsidRPr="000C130A" w:rsidRDefault="009D29AC" w:rsidP="00DF0E2E">
            <w:pPr>
              <w:pStyle w:val="TableParagraph"/>
              <w:jc w:val="both"/>
              <w:rPr>
                <w:b/>
                <w:sz w:val="24"/>
                <w:szCs w:val="24"/>
              </w:rPr>
            </w:pPr>
            <w:r w:rsidRPr="000C130A">
              <w:rPr>
                <w:b/>
                <w:sz w:val="24"/>
                <w:szCs w:val="24"/>
              </w:rPr>
              <w:t xml:space="preserve">УК-2.1. </w:t>
            </w:r>
          </w:p>
          <w:p w:rsidR="009D29AC" w:rsidRPr="000C130A" w:rsidRDefault="009D29AC" w:rsidP="00DF0E2E">
            <w:pPr>
              <w:pStyle w:val="TableParagraph"/>
              <w:jc w:val="both"/>
              <w:rPr>
                <w:sz w:val="24"/>
                <w:szCs w:val="24"/>
              </w:rPr>
            </w:pPr>
            <w:r w:rsidRPr="000C130A">
              <w:rPr>
                <w:b/>
                <w:sz w:val="24"/>
                <w:szCs w:val="24"/>
              </w:rPr>
              <w:t xml:space="preserve">Знает </w:t>
            </w:r>
            <w:r w:rsidRPr="000C130A">
              <w:rPr>
                <w:sz w:val="24"/>
                <w:szCs w:val="24"/>
              </w:rPr>
              <w:t>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9D29AC" w:rsidRPr="000C130A" w:rsidRDefault="009D29AC" w:rsidP="00DF0E2E">
            <w:pPr>
              <w:pStyle w:val="TableParagraph"/>
              <w:jc w:val="both"/>
              <w:rPr>
                <w:b/>
                <w:sz w:val="24"/>
                <w:szCs w:val="24"/>
              </w:rPr>
            </w:pPr>
            <w:r w:rsidRPr="000C130A">
              <w:rPr>
                <w:b/>
                <w:sz w:val="24"/>
                <w:szCs w:val="24"/>
              </w:rPr>
              <w:t xml:space="preserve">УК-2.2. </w:t>
            </w:r>
          </w:p>
          <w:p w:rsidR="009D29AC" w:rsidRPr="000C130A" w:rsidRDefault="009D29AC" w:rsidP="00DF0E2E">
            <w:pPr>
              <w:pStyle w:val="TableParagraph"/>
              <w:jc w:val="both"/>
              <w:rPr>
                <w:sz w:val="24"/>
                <w:szCs w:val="24"/>
              </w:rPr>
            </w:pPr>
            <w:r w:rsidRPr="000C130A">
              <w:rPr>
                <w:b/>
                <w:sz w:val="24"/>
                <w:szCs w:val="24"/>
              </w:rPr>
              <w:t xml:space="preserve">Умеет </w:t>
            </w:r>
            <w:r w:rsidRPr="000C130A">
              <w:rPr>
                <w:sz w:val="24"/>
                <w:szCs w:val="24"/>
              </w:rPr>
              <w:t>определять задачи исходя из поставленной цели с учетом действующих правовых норм, имеющихся ресурсов и ограничений</w:t>
            </w:r>
          </w:p>
          <w:p w:rsidR="009D29AC" w:rsidRPr="000C130A" w:rsidRDefault="009D29AC" w:rsidP="00DF0E2E">
            <w:pPr>
              <w:jc w:val="both"/>
              <w:rPr>
                <w:b/>
              </w:rPr>
            </w:pPr>
            <w:r w:rsidRPr="000C130A">
              <w:rPr>
                <w:b/>
              </w:rPr>
              <w:t xml:space="preserve">УК-2.3. </w:t>
            </w:r>
          </w:p>
          <w:p w:rsidR="009D29AC" w:rsidRPr="00F42500" w:rsidRDefault="009D29AC" w:rsidP="00DF0E2E">
            <w:pPr>
              <w:jc w:val="both"/>
            </w:pPr>
            <w:r w:rsidRPr="000C130A">
              <w:rPr>
                <w:b/>
              </w:rPr>
              <w:t xml:space="preserve">Владеет </w:t>
            </w:r>
            <w:r w:rsidRPr="000C130A">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2976" w:type="dxa"/>
          </w:tcPr>
          <w:p w:rsidR="009D29AC" w:rsidRPr="000C130A" w:rsidRDefault="009D29AC" w:rsidP="00DF0E2E">
            <w:pPr>
              <w:jc w:val="both"/>
              <w:rPr>
                <w:b/>
              </w:rPr>
            </w:pPr>
            <w:r w:rsidRPr="000C130A">
              <w:rPr>
                <w:b/>
              </w:rPr>
              <w:t xml:space="preserve">Знать: </w:t>
            </w:r>
          </w:p>
          <w:p w:rsidR="009D29AC" w:rsidRPr="000C130A" w:rsidRDefault="009D29AC" w:rsidP="00DF0E2E">
            <w:pPr>
              <w:jc w:val="both"/>
            </w:pPr>
            <w:r w:rsidRPr="000C130A">
              <w:t xml:space="preserve">алгоритмы поиска оптимальных способов решения задач в рамках поставленной цели в </w:t>
            </w:r>
            <w:r w:rsidRPr="000C130A">
              <w:rPr>
                <w:color w:val="000000"/>
              </w:rPr>
              <w:t>расчётах денежных потоков</w:t>
            </w:r>
            <w:r w:rsidRPr="000C130A">
              <w:t>, технологию проектирования</w:t>
            </w:r>
            <w:r>
              <w:t xml:space="preserve"> структуры бизнес-плана</w:t>
            </w:r>
            <w:r w:rsidRPr="000C130A">
              <w:t>, необходимые ресурсы, действующие правовые нормы иограничения</w:t>
            </w:r>
            <w:r>
              <w:t>.</w:t>
            </w:r>
          </w:p>
          <w:p w:rsidR="009D29AC" w:rsidRPr="000C130A" w:rsidRDefault="009D29AC" w:rsidP="00DF0E2E">
            <w:pPr>
              <w:jc w:val="both"/>
              <w:rPr>
                <w:b/>
              </w:rPr>
            </w:pPr>
            <w:r w:rsidRPr="000C130A">
              <w:rPr>
                <w:b/>
              </w:rPr>
              <w:t xml:space="preserve">Уметь: </w:t>
            </w:r>
          </w:p>
          <w:p w:rsidR="009D29AC" w:rsidRPr="0038409C" w:rsidRDefault="009D29AC" w:rsidP="00DF0E2E">
            <w:pPr>
              <w:jc w:val="both"/>
            </w:pPr>
            <w:r w:rsidRPr="0038409C">
              <w:t>определять задачи исходя из поставленной цели с учетом действующих правовых норм в юридической характеристике фирмы и бизнеса, имеющихся ресурсов и ограничений</w:t>
            </w:r>
            <w:r>
              <w:t>.</w:t>
            </w:r>
          </w:p>
          <w:p w:rsidR="009D29AC" w:rsidRPr="000C130A" w:rsidRDefault="009D29AC" w:rsidP="00DF0E2E">
            <w:pPr>
              <w:rPr>
                <w:b/>
              </w:rPr>
            </w:pPr>
            <w:r w:rsidRPr="000C130A">
              <w:rPr>
                <w:b/>
              </w:rPr>
              <w:t xml:space="preserve">Владеть: </w:t>
            </w:r>
          </w:p>
          <w:p w:rsidR="009D29AC" w:rsidRPr="0038409C" w:rsidRDefault="009D29AC" w:rsidP="00DF0E2E">
            <w:pPr>
              <w:jc w:val="both"/>
              <w:rPr>
                <w:b/>
              </w:rPr>
            </w:pPr>
            <w:r w:rsidRPr="0038409C">
              <w:t>инструментами анализа и планирования для определения и достижения задач, подчиненных общей цели</w:t>
            </w:r>
            <w:r>
              <w:t xml:space="preserve"> в бизнес-планировании</w:t>
            </w:r>
            <w:r w:rsidRPr="0038409C">
              <w:t>, с использованием действующих правовых норм, имеющихся ресурсов и ограничений</w:t>
            </w:r>
          </w:p>
        </w:tc>
      </w:tr>
      <w:tr w:rsidR="009D29AC" w:rsidRPr="00DC11F5" w:rsidTr="00634447">
        <w:trPr>
          <w:trHeight w:val="416"/>
        </w:trPr>
        <w:tc>
          <w:tcPr>
            <w:tcW w:w="1702" w:type="dxa"/>
          </w:tcPr>
          <w:p w:rsidR="009D29AC" w:rsidRPr="0038409C" w:rsidRDefault="009D29AC" w:rsidP="00DF0E2E">
            <w:pPr>
              <w:rPr>
                <w:b/>
              </w:rPr>
            </w:pPr>
            <w:r w:rsidRPr="0038409C">
              <w:rPr>
                <w:b/>
              </w:rPr>
              <w:t xml:space="preserve">ОПК-4. </w:t>
            </w:r>
          </w:p>
          <w:p w:rsidR="009D29AC" w:rsidRPr="0038409C" w:rsidRDefault="009D29AC" w:rsidP="00DF0E2E">
            <w:r w:rsidRPr="0038409C">
              <w:t>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p>
          <w:p w:rsidR="009D29AC" w:rsidRPr="00FC7E70" w:rsidRDefault="009D29AC" w:rsidP="00DF0E2E">
            <w:pPr>
              <w:rPr>
                <w:b/>
              </w:rPr>
            </w:pPr>
            <w:r w:rsidRPr="0038409C">
              <w:rPr>
                <w:b/>
              </w:rPr>
              <w:tab/>
            </w:r>
          </w:p>
        </w:tc>
        <w:tc>
          <w:tcPr>
            <w:tcW w:w="5387" w:type="dxa"/>
          </w:tcPr>
          <w:p w:rsidR="009D29AC" w:rsidRPr="00C9599D" w:rsidRDefault="009D29AC" w:rsidP="00DF0E2E">
            <w:pPr>
              <w:autoSpaceDE w:val="0"/>
              <w:autoSpaceDN w:val="0"/>
              <w:adjustRightInd w:val="0"/>
              <w:ind w:right="247"/>
              <w:rPr>
                <w:b/>
              </w:rPr>
            </w:pPr>
            <w:r w:rsidRPr="00C9599D">
              <w:rPr>
                <w:b/>
              </w:rPr>
              <w:t>ОПК-4.1</w:t>
            </w:r>
          </w:p>
          <w:p w:rsidR="009D29AC" w:rsidRPr="002704A0" w:rsidRDefault="009D29AC" w:rsidP="00DF0E2E">
            <w:pPr>
              <w:ind w:right="247"/>
              <w:jc w:val="both"/>
            </w:pPr>
            <w:r w:rsidRPr="00C9599D">
              <w:rPr>
                <w:b/>
              </w:rPr>
              <w:t>Знает:</w:t>
            </w:r>
            <w:r w:rsidRPr="002704A0">
              <w:t>общую теорию и технологии выявления и оценивания новых рыночных возможностей с помощью экономики, маркетинга и бизнес-планирования в организации; методологию и методику разработки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9D29AC" w:rsidRPr="00C9599D" w:rsidRDefault="009D29AC" w:rsidP="00DF0E2E">
            <w:pPr>
              <w:autoSpaceDE w:val="0"/>
              <w:autoSpaceDN w:val="0"/>
              <w:adjustRightInd w:val="0"/>
              <w:ind w:right="247"/>
              <w:rPr>
                <w:b/>
              </w:rPr>
            </w:pPr>
            <w:r w:rsidRPr="00C9599D">
              <w:rPr>
                <w:b/>
              </w:rPr>
              <w:t>ОПК-4.2</w:t>
            </w:r>
          </w:p>
          <w:p w:rsidR="009D29AC" w:rsidRPr="002704A0" w:rsidRDefault="009D29AC" w:rsidP="00DF0E2E">
            <w:pPr>
              <w:autoSpaceDE w:val="0"/>
              <w:autoSpaceDN w:val="0"/>
              <w:adjustRightInd w:val="0"/>
              <w:ind w:right="247"/>
              <w:jc w:val="both"/>
            </w:pPr>
            <w:r w:rsidRPr="00C9599D">
              <w:rPr>
                <w:b/>
              </w:rPr>
              <w:t>Умеет:</w:t>
            </w:r>
            <w:r w:rsidRPr="002704A0">
              <w:t xml:space="preserve">выявлять и оценивать основные тенденции новых рыночных возможностей с помощью экономики, маркетинга и бизнес-планирования в организации; разрабатывать и реализовывать бизнес-планы создания и развития новых направлений деятельности и организацийв </w:t>
            </w:r>
            <w:r w:rsidRPr="002704A0">
              <w:lastRenderedPageBreak/>
              <w:t>рамках проектов полного цикла с учётов особенностей налогообложения, управления инвестиционной деятельности, логистического менеджмента.</w:t>
            </w:r>
          </w:p>
          <w:p w:rsidR="009D29AC" w:rsidRPr="00C9599D" w:rsidRDefault="009D29AC" w:rsidP="00DF0E2E">
            <w:pPr>
              <w:autoSpaceDE w:val="0"/>
              <w:autoSpaceDN w:val="0"/>
              <w:adjustRightInd w:val="0"/>
              <w:ind w:right="247"/>
              <w:rPr>
                <w:b/>
              </w:rPr>
            </w:pPr>
            <w:r w:rsidRPr="00C9599D">
              <w:rPr>
                <w:b/>
              </w:rPr>
              <w:t>ОПК-4.3</w:t>
            </w:r>
          </w:p>
          <w:p w:rsidR="009D29AC" w:rsidRPr="00FC7E70" w:rsidRDefault="009D29AC" w:rsidP="00DF0E2E">
            <w:pPr>
              <w:jc w:val="both"/>
            </w:pPr>
            <w:r w:rsidRPr="00C9599D">
              <w:rPr>
                <w:b/>
              </w:rPr>
              <w:t>Владеет:</w:t>
            </w:r>
            <w:r w:rsidRPr="002704A0">
              <w:t xml:space="preserve"> методикой исследования, диагностики и оценки новых рыночных возможностей с помощью экономики, маркетинга и бизнес-планирования в организации; системным представлением о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tc>
        <w:tc>
          <w:tcPr>
            <w:tcW w:w="2976" w:type="dxa"/>
          </w:tcPr>
          <w:p w:rsidR="009D29AC" w:rsidRPr="0038409C" w:rsidRDefault="009D29AC" w:rsidP="00DF0E2E">
            <w:pPr>
              <w:jc w:val="both"/>
              <w:rPr>
                <w:rFonts w:ascii="Calibri" w:hAnsi="Calibri"/>
                <w:b/>
              </w:rPr>
            </w:pPr>
            <w:r w:rsidRPr="0038409C">
              <w:rPr>
                <w:b/>
              </w:rPr>
              <w:lastRenderedPageBreak/>
              <w:t>Знать:</w:t>
            </w:r>
          </w:p>
          <w:p w:rsidR="009D29AC" w:rsidRPr="0038409C" w:rsidRDefault="009D29AC" w:rsidP="00DF0E2E">
            <w:pPr>
              <w:jc w:val="both"/>
            </w:pPr>
            <w:r w:rsidRPr="0038409C">
              <w:t xml:space="preserve">общую теорию и технологии выявления и оценивания новых рыночных возможностей с помощью экономики, маркетинга и бизнес-планирования в организации с учётом стратегического планирования; методологию и методику разработки бизнес-планов создания и развития новых направлений деятельности и организаций, с учётов особенностей налогообложения, </w:t>
            </w:r>
            <w:r w:rsidRPr="0038409C">
              <w:lastRenderedPageBreak/>
              <w:t>управления инвестиционной деятельности, анализа рынков сбыта и основных конкурентов.</w:t>
            </w:r>
          </w:p>
          <w:p w:rsidR="009D29AC" w:rsidRPr="0038409C" w:rsidRDefault="009D29AC" w:rsidP="00DF0E2E">
            <w:pPr>
              <w:autoSpaceDE w:val="0"/>
              <w:autoSpaceDN w:val="0"/>
              <w:adjustRightInd w:val="0"/>
              <w:jc w:val="both"/>
              <w:rPr>
                <w:b/>
              </w:rPr>
            </w:pPr>
            <w:r w:rsidRPr="0038409C">
              <w:rPr>
                <w:b/>
              </w:rPr>
              <w:t xml:space="preserve">Уметь: </w:t>
            </w:r>
          </w:p>
          <w:p w:rsidR="009D29AC" w:rsidRPr="00FC7E70" w:rsidRDefault="009D29AC" w:rsidP="00DF0E2E">
            <w:pPr>
              <w:autoSpaceDE w:val="0"/>
              <w:autoSpaceDN w:val="0"/>
              <w:adjustRightInd w:val="0"/>
              <w:jc w:val="both"/>
            </w:pPr>
            <w:r w:rsidRPr="00FC7E70">
              <w:t>выявлять и оценивать основные тенденции новых рыночных возможностей с помощью экономики, маркетинга и бизнес-планирования в организации</w:t>
            </w:r>
            <w:r>
              <w:t xml:space="preserve"> с учётом </w:t>
            </w:r>
            <w:r w:rsidRPr="0038409C">
              <w:t>стратегического планирования</w:t>
            </w:r>
            <w:r w:rsidRPr="00FC7E70">
              <w:t xml:space="preserve">; разрабатывать и реализовывать  бизнес-планы создания и развития новых направлений деятельности и организаций в рамках проектов полного цикла с учётов особенностей налогообложения, управления инвестиционной деятельности, </w:t>
            </w:r>
            <w:r w:rsidRPr="0038409C">
              <w:t>анализа рынков сбыта и основных конкурентов</w:t>
            </w:r>
            <w:r w:rsidRPr="00FC7E70">
              <w:t>.</w:t>
            </w:r>
          </w:p>
          <w:p w:rsidR="009D29AC" w:rsidRPr="0038409C" w:rsidRDefault="009D29AC" w:rsidP="00DF0E2E">
            <w:pPr>
              <w:jc w:val="both"/>
              <w:rPr>
                <w:b/>
              </w:rPr>
            </w:pPr>
            <w:r w:rsidRPr="0038409C">
              <w:rPr>
                <w:b/>
              </w:rPr>
              <w:t xml:space="preserve">Владеть: </w:t>
            </w:r>
          </w:p>
          <w:p w:rsidR="009D29AC" w:rsidRDefault="009D29AC" w:rsidP="00DF0E2E">
            <w:pPr>
              <w:jc w:val="both"/>
            </w:pPr>
            <w:r w:rsidRPr="00FC7E70">
              <w:t>методикой исследования, диагностики и оценки новых рыночных возможностей с помощью экономики, маркетинга и бизнес-планирования в организации</w:t>
            </w:r>
            <w:r w:rsidRPr="0038409C">
              <w:t>с учётом стратегического планирования;</w:t>
            </w:r>
            <w:r w:rsidRPr="00FC7E70">
              <w:t xml:space="preserve">системным представлением о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w:t>
            </w:r>
          </w:p>
          <w:p w:rsidR="009D29AC" w:rsidRPr="00FC7E70" w:rsidRDefault="009D29AC" w:rsidP="00DF0E2E">
            <w:pPr>
              <w:jc w:val="both"/>
              <w:rPr>
                <w:b/>
              </w:rPr>
            </w:pPr>
            <w:r w:rsidRPr="0038409C">
              <w:t>анализа рынков сбыта и основных конкурентов</w:t>
            </w:r>
            <w:r w:rsidRPr="00FC7E70">
              <w:t>.</w:t>
            </w:r>
          </w:p>
        </w:tc>
      </w:tr>
      <w:tr w:rsidR="009D29AC" w:rsidRPr="00DC11F5" w:rsidTr="00634447">
        <w:trPr>
          <w:trHeight w:val="416"/>
        </w:trPr>
        <w:tc>
          <w:tcPr>
            <w:tcW w:w="1702" w:type="dxa"/>
          </w:tcPr>
          <w:p w:rsidR="009D29AC" w:rsidRPr="00951C5B" w:rsidRDefault="009D29AC" w:rsidP="00DF0E2E">
            <w:pPr>
              <w:autoSpaceDE w:val="0"/>
              <w:autoSpaceDN w:val="0"/>
              <w:adjustRightInd w:val="0"/>
              <w:jc w:val="both"/>
              <w:rPr>
                <w:b/>
              </w:rPr>
            </w:pPr>
            <w:r w:rsidRPr="00951C5B">
              <w:rPr>
                <w:b/>
              </w:rPr>
              <w:lastRenderedPageBreak/>
              <w:t>ПК-1</w:t>
            </w:r>
          </w:p>
          <w:p w:rsidR="009D29AC" w:rsidRPr="0038409C" w:rsidRDefault="009D29AC" w:rsidP="00DF0E2E">
            <w:pPr>
              <w:jc w:val="both"/>
              <w:rPr>
                <w:b/>
              </w:rPr>
            </w:pPr>
            <w:r w:rsidRPr="00951C5B">
              <w:t>умение анализировать и планировать финансово-</w:t>
            </w:r>
            <w:r w:rsidRPr="00951C5B">
              <w:lastRenderedPageBreak/>
              <w:t>хозяйственную и производственную деятельность предприятия индустрии гостеприимства</w:t>
            </w:r>
          </w:p>
        </w:tc>
        <w:tc>
          <w:tcPr>
            <w:tcW w:w="5387" w:type="dxa"/>
          </w:tcPr>
          <w:p w:rsidR="009D29AC" w:rsidRPr="00951C5B" w:rsidRDefault="009D29AC" w:rsidP="00DF0E2E">
            <w:pPr>
              <w:autoSpaceDE w:val="0"/>
              <w:autoSpaceDN w:val="0"/>
              <w:adjustRightInd w:val="0"/>
              <w:jc w:val="both"/>
              <w:rPr>
                <w:b/>
              </w:rPr>
            </w:pPr>
            <w:r w:rsidRPr="00951C5B">
              <w:rPr>
                <w:b/>
              </w:rPr>
              <w:lastRenderedPageBreak/>
              <w:t>ПК-1.1</w:t>
            </w:r>
          </w:p>
          <w:p w:rsidR="009D29AC" w:rsidRPr="00951C5B" w:rsidRDefault="009D29AC" w:rsidP="00DF0E2E">
            <w:pPr>
              <w:autoSpaceDE w:val="0"/>
              <w:autoSpaceDN w:val="0"/>
              <w:adjustRightInd w:val="0"/>
              <w:jc w:val="both"/>
              <w:rPr>
                <w:b/>
              </w:rPr>
            </w:pPr>
            <w:r w:rsidRPr="00951C5B">
              <w:rPr>
                <w:b/>
              </w:rPr>
              <w:t xml:space="preserve">Знает: </w:t>
            </w:r>
          </w:p>
          <w:p w:rsidR="009D29AC" w:rsidRDefault="009D29AC" w:rsidP="00DF0E2E">
            <w:pPr>
              <w:autoSpaceDE w:val="0"/>
              <w:autoSpaceDN w:val="0"/>
              <w:adjustRightInd w:val="0"/>
              <w:jc w:val="both"/>
              <w:rPr>
                <w:shd w:val="clear" w:color="auto" w:fill="FFFFFF"/>
              </w:rPr>
            </w:pPr>
            <w:r w:rsidRPr="00951C5B">
              <w:t xml:space="preserve"> - </w:t>
            </w:r>
            <w:r w:rsidRPr="00951C5B">
              <w:rPr>
                <w:shd w:val="clear" w:color="auto" w:fill="FFFFFF"/>
              </w:rPr>
              <w:t xml:space="preserve">законодательство Российской Федерации о предоставлении гостиничных услуг и регулирующее деятельность предприятий питания; </w:t>
            </w:r>
            <w:r w:rsidRPr="00951C5B">
              <w:rPr>
                <w:shd w:val="clear" w:color="auto" w:fill="FFFFFF"/>
              </w:rPr>
              <w:lastRenderedPageBreak/>
              <w:t>Трудовое законодательство Российской Федерации;</w:t>
            </w:r>
          </w:p>
          <w:p w:rsidR="009D29AC" w:rsidRPr="00951C5B" w:rsidRDefault="009D29AC" w:rsidP="00DF0E2E">
            <w:pPr>
              <w:autoSpaceDE w:val="0"/>
              <w:autoSpaceDN w:val="0"/>
              <w:adjustRightInd w:val="0"/>
              <w:jc w:val="both"/>
              <w:rPr>
                <w:shd w:val="clear" w:color="auto" w:fill="FFFFFF"/>
              </w:rPr>
            </w:pPr>
            <w:r w:rsidRPr="00951C5B">
              <w:rPr>
                <w:shd w:val="clear" w:color="auto" w:fill="FFFFFF"/>
              </w:rPr>
              <w:t>- основы организации деятельности гостиниц, иных средств размещения и предприятий питания;</w:t>
            </w:r>
          </w:p>
          <w:p w:rsidR="009D29AC" w:rsidRPr="00951C5B" w:rsidRDefault="009D29AC" w:rsidP="00DF0E2E">
            <w:pPr>
              <w:autoSpaceDE w:val="0"/>
              <w:autoSpaceDN w:val="0"/>
              <w:adjustRightInd w:val="0"/>
              <w:jc w:val="both"/>
              <w:rPr>
                <w:shd w:val="clear" w:color="auto" w:fill="FFFFFF"/>
              </w:rPr>
            </w:pPr>
            <w:r w:rsidRPr="00951C5B">
              <w:rPr>
                <w:shd w:val="clear" w:color="auto" w:fill="FFFFFF"/>
              </w:rPr>
              <w:t xml:space="preserve"> - основы организации, планирования и контроля деятельности подчиненных;</w:t>
            </w:r>
          </w:p>
          <w:p w:rsidR="009D29AC" w:rsidRPr="00951C5B" w:rsidRDefault="009D29AC" w:rsidP="00DF0E2E">
            <w:pPr>
              <w:autoSpaceDE w:val="0"/>
              <w:autoSpaceDN w:val="0"/>
              <w:adjustRightInd w:val="0"/>
              <w:jc w:val="both"/>
              <w:rPr>
                <w:shd w:val="clear" w:color="auto" w:fill="FFFFFF"/>
              </w:rPr>
            </w:pPr>
            <w:r w:rsidRPr="00951C5B">
              <w:rPr>
                <w:shd w:val="clear" w:color="auto" w:fill="FFFFFF"/>
              </w:rPr>
              <w:t xml:space="preserve"> - основы финансового, бухгалтерского и статистического учета в сфере гостинично-ресторанного сервиса </w:t>
            </w:r>
          </w:p>
          <w:p w:rsidR="009D29AC" w:rsidRPr="00951C5B" w:rsidRDefault="009D29AC" w:rsidP="00DF0E2E">
            <w:pPr>
              <w:autoSpaceDE w:val="0"/>
              <w:autoSpaceDN w:val="0"/>
              <w:adjustRightInd w:val="0"/>
              <w:jc w:val="both"/>
              <w:rPr>
                <w:b/>
              </w:rPr>
            </w:pPr>
            <w:r w:rsidRPr="00951C5B">
              <w:rPr>
                <w:b/>
              </w:rPr>
              <w:t>ПК-1.2</w:t>
            </w:r>
          </w:p>
          <w:p w:rsidR="009D29AC" w:rsidRPr="00951C5B" w:rsidRDefault="009D29AC" w:rsidP="00DF0E2E">
            <w:pPr>
              <w:shd w:val="clear" w:color="auto" w:fill="FFFFFF"/>
              <w:tabs>
                <w:tab w:val="left" w:pos="0"/>
                <w:tab w:val="left" w:pos="175"/>
              </w:tabs>
              <w:jc w:val="both"/>
              <w:rPr>
                <w:b/>
                <w:shd w:val="clear" w:color="auto" w:fill="FFFFFF"/>
              </w:rPr>
            </w:pPr>
            <w:r w:rsidRPr="00951C5B">
              <w:rPr>
                <w:b/>
              </w:rPr>
              <w:t xml:space="preserve">Умеет: </w:t>
            </w:r>
          </w:p>
          <w:p w:rsidR="009D29AC" w:rsidRPr="00951C5B" w:rsidRDefault="009D29AC" w:rsidP="00DF0E2E">
            <w:pPr>
              <w:shd w:val="clear" w:color="auto" w:fill="FFFFFF"/>
              <w:tabs>
                <w:tab w:val="left" w:pos="0"/>
                <w:tab w:val="left" w:pos="175"/>
              </w:tabs>
              <w:jc w:val="both"/>
              <w:rPr>
                <w:shd w:val="clear" w:color="auto" w:fill="FFFFFF"/>
              </w:rPr>
            </w:pPr>
            <w:r w:rsidRPr="00951C5B">
              <w:rPr>
                <w:shd w:val="clear" w:color="auto" w:fill="FFFFFF"/>
              </w:rPr>
              <w:t xml:space="preserve"> - осуществлять планирование и организацию деятельности департаментов (служб, отделов) гостиничного комплекса и предприятий питания;</w:t>
            </w:r>
          </w:p>
          <w:p w:rsidR="009D29AC" w:rsidRPr="00951C5B" w:rsidRDefault="009D29AC" w:rsidP="00DF0E2E">
            <w:pPr>
              <w:shd w:val="clear" w:color="auto" w:fill="FFFFFF"/>
              <w:tabs>
                <w:tab w:val="left" w:pos="0"/>
                <w:tab w:val="left" w:pos="175"/>
              </w:tabs>
              <w:jc w:val="both"/>
              <w:rPr>
                <w:shd w:val="clear" w:color="auto" w:fill="FFFFFF"/>
              </w:rPr>
            </w:pPr>
            <w:r w:rsidRPr="00951C5B">
              <w:rPr>
                <w:shd w:val="clear" w:color="auto" w:fill="FFFFFF"/>
              </w:rPr>
              <w:t xml:space="preserve"> - осуществлять координацию и контроль, проводить оценку эффективности деятельности департаментов (служб, отделов) гостиничного комплекса и предприятий питания;</w:t>
            </w:r>
          </w:p>
          <w:p w:rsidR="009D29AC" w:rsidRPr="00951C5B" w:rsidRDefault="009D29AC" w:rsidP="00DF0E2E">
            <w:pPr>
              <w:autoSpaceDE w:val="0"/>
              <w:autoSpaceDN w:val="0"/>
              <w:adjustRightInd w:val="0"/>
              <w:jc w:val="both"/>
            </w:pPr>
            <w:r w:rsidRPr="00951C5B">
              <w:t>ПК-1.3</w:t>
            </w:r>
          </w:p>
          <w:p w:rsidR="009D29AC" w:rsidRPr="00951C5B" w:rsidRDefault="009D29AC" w:rsidP="00DF0E2E">
            <w:pPr>
              <w:shd w:val="clear" w:color="auto" w:fill="FFFFFF"/>
              <w:tabs>
                <w:tab w:val="left" w:pos="0"/>
                <w:tab w:val="left" w:pos="175"/>
              </w:tabs>
              <w:jc w:val="both"/>
              <w:rPr>
                <w:b/>
              </w:rPr>
            </w:pPr>
            <w:r w:rsidRPr="00951C5B">
              <w:rPr>
                <w:b/>
              </w:rPr>
              <w:t xml:space="preserve">Владеет: </w:t>
            </w:r>
          </w:p>
          <w:p w:rsidR="009D29AC" w:rsidRPr="00951C5B" w:rsidRDefault="009D29AC" w:rsidP="00DF0E2E">
            <w:pPr>
              <w:shd w:val="clear" w:color="auto" w:fill="FFFFFF"/>
              <w:tabs>
                <w:tab w:val="left" w:pos="0"/>
                <w:tab w:val="left" w:pos="175"/>
              </w:tabs>
              <w:jc w:val="both"/>
              <w:rPr>
                <w:shd w:val="clear" w:color="auto" w:fill="FFFFFF"/>
              </w:rPr>
            </w:pPr>
            <w:r w:rsidRPr="00951C5B">
              <w:rPr>
                <w:shd w:val="clear" w:color="auto" w:fill="FFFFFF"/>
              </w:rPr>
              <w:t xml:space="preserve"> - стратегическими и тактическими методами анализа потребности департаментов (служб, отделов) гостиничного комплекса и предприятия питания в материальных ресурсах и персонале</w:t>
            </w:r>
          </w:p>
          <w:p w:rsidR="009D29AC" w:rsidRPr="00C9599D" w:rsidRDefault="009D29AC" w:rsidP="00DF0E2E">
            <w:pPr>
              <w:autoSpaceDE w:val="0"/>
              <w:autoSpaceDN w:val="0"/>
              <w:adjustRightInd w:val="0"/>
              <w:jc w:val="both"/>
              <w:rPr>
                <w:b/>
              </w:rPr>
            </w:pPr>
            <w:r w:rsidRPr="00951C5B">
              <w:rPr>
                <w:shd w:val="clear" w:color="auto" w:fill="FFFFFF"/>
              </w:rPr>
              <w:t xml:space="preserve"> - методами стратегического и тактического планирования финансово- хозяйственной и производственной деятельности гостиничного комплекса и предприятий питания</w:t>
            </w:r>
          </w:p>
        </w:tc>
        <w:tc>
          <w:tcPr>
            <w:tcW w:w="2976" w:type="dxa"/>
          </w:tcPr>
          <w:p w:rsidR="009D29AC" w:rsidRPr="001E0141" w:rsidRDefault="009D29AC" w:rsidP="00316922">
            <w:pPr>
              <w:pStyle w:val="a5"/>
              <w:ind w:left="0"/>
              <w:jc w:val="both"/>
              <w:rPr>
                <w:b/>
              </w:rPr>
            </w:pPr>
            <w:r w:rsidRPr="001E0141">
              <w:rPr>
                <w:b/>
              </w:rPr>
              <w:lastRenderedPageBreak/>
              <w:t>Знать:</w:t>
            </w:r>
          </w:p>
          <w:p w:rsidR="009D29AC" w:rsidRPr="001E0141" w:rsidRDefault="009D29AC" w:rsidP="00316922">
            <w:pPr>
              <w:pStyle w:val="a0"/>
              <w:numPr>
                <w:ilvl w:val="0"/>
                <w:numId w:val="41"/>
              </w:numPr>
              <w:tabs>
                <w:tab w:val="left" w:pos="459"/>
              </w:tabs>
              <w:ind w:left="0" w:firstLine="0"/>
              <w:rPr>
                <w:sz w:val="24"/>
                <w:szCs w:val="24"/>
              </w:rPr>
            </w:pPr>
            <w:r w:rsidRPr="001E0141">
              <w:rPr>
                <w:sz w:val="24"/>
                <w:szCs w:val="24"/>
              </w:rPr>
              <w:t xml:space="preserve">типовые методики расчета экономических и социально-экономических показателей, </w:t>
            </w:r>
            <w:r w:rsidRPr="001E0141">
              <w:rPr>
                <w:sz w:val="24"/>
                <w:szCs w:val="24"/>
              </w:rPr>
              <w:lastRenderedPageBreak/>
              <w:t>характеризующих деятельность хозяйствующих субъектов.</w:t>
            </w:r>
          </w:p>
          <w:p w:rsidR="009D29AC" w:rsidRPr="001E0141" w:rsidRDefault="009D29AC" w:rsidP="00316922">
            <w:pPr>
              <w:jc w:val="both"/>
              <w:rPr>
                <w:b/>
              </w:rPr>
            </w:pPr>
            <w:r w:rsidRPr="001E0141">
              <w:rPr>
                <w:b/>
              </w:rPr>
              <w:t>Уметь:</w:t>
            </w:r>
          </w:p>
          <w:p w:rsidR="009D29AC" w:rsidRPr="001E0141" w:rsidRDefault="009D29AC" w:rsidP="00316922">
            <w:pPr>
              <w:jc w:val="both"/>
              <w:rPr>
                <w:spacing w:val="-4"/>
              </w:rPr>
            </w:pPr>
            <w:r w:rsidRPr="001E0141">
              <w:t xml:space="preserve">- </w:t>
            </w:r>
            <w:r w:rsidRPr="001E0141">
              <w:rPr>
                <w:spacing w:val="-6"/>
              </w:rPr>
              <w:t>проводить исследования и обоснования экономической целесообразности выбираемых сфер предпринимательской деятельности; организационно-правовых форм предприятий в том числе и малых предприятий; разрабатывать мероприятия по повышению эффективности производства</w:t>
            </w:r>
            <w:r>
              <w:rPr>
                <w:spacing w:val="-6"/>
              </w:rPr>
              <w:t>, снижению издержек на выпускае</w:t>
            </w:r>
            <w:r w:rsidRPr="001E0141">
              <w:rPr>
                <w:spacing w:val="-6"/>
              </w:rPr>
              <w:t>мую продукцию; росту производительности труда; повышению прибыли рентабельности предприятия, планирование.</w:t>
            </w:r>
          </w:p>
          <w:p w:rsidR="009D29AC" w:rsidRPr="001E0141" w:rsidRDefault="009D29AC" w:rsidP="00316922">
            <w:pPr>
              <w:jc w:val="both"/>
              <w:rPr>
                <w:b/>
              </w:rPr>
            </w:pPr>
            <w:r w:rsidRPr="001E0141">
              <w:rPr>
                <w:b/>
              </w:rPr>
              <w:t>Владеть:</w:t>
            </w:r>
          </w:p>
          <w:p w:rsidR="009D29AC" w:rsidRPr="0038409C" w:rsidRDefault="009D29AC" w:rsidP="00316922">
            <w:pPr>
              <w:jc w:val="both"/>
              <w:rPr>
                <w:b/>
              </w:rPr>
            </w:pPr>
            <w:r w:rsidRPr="001E0141">
              <w:t>основными методологическими приемами по расчету таких показателей деятельности предприятия как объем товарной продукции; фондоотдача, оборачиваемость оборотных средств, себестоимость, прибыль, рентабельность, производительность труда, ликвидность и платёжеспособность.</w:t>
            </w:r>
          </w:p>
        </w:tc>
      </w:tr>
      <w:tr w:rsidR="009D29AC" w:rsidRPr="00DC11F5" w:rsidTr="00634447">
        <w:trPr>
          <w:trHeight w:val="416"/>
        </w:trPr>
        <w:tc>
          <w:tcPr>
            <w:tcW w:w="1702" w:type="dxa"/>
          </w:tcPr>
          <w:p w:rsidR="009D29AC" w:rsidRPr="00951C5B" w:rsidRDefault="009D29AC" w:rsidP="00DF0E2E">
            <w:pPr>
              <w:autoSpaceDE w:val="0"/>
              <w:autoSpaceDN w:val="0"/>
              <w:adjustRightInd w:val="0"/>
              <w:jc w:val="both"/>
              <w:rPr>
                <w:b/>
              </w:rPr>
            </w:pPr>
            <w:r w:rsidRPr="00951C5B">
              <w:rPr>
                <w:b/>
              </w:rPr>
              <w:lastRenderedPageBreak/>
              <w:t xml:space="preserve">ПК-6 </w:t>
            </w:r>
          </w:p>
          <w:p w:rsidR="009D29AC" w:rsidRPr="00FC7E70" w:rsidRDefault="009D29AC" w:rsidP="00DF0E2E">
            <w:pPr>
              <w:keepNext/>
              <w:keepLines/>
              <w:tabs>
                <w:tab w:val="center" w:pos="1025"/>
                <w:tab w:val="right" w:pos="10206"/>
              </w:tabs>
              <w:jc w:val="both"/>
              <w:outlineLvl w:val="2"/>
            </w:pPr>
            <w:r w:rsidRPr="00951C5B">
              <w:t xml:space="preserve">владение навыками бизнес-планирования, создания и развития новых гостинично-ресторанных предприятий (направлений деятельности, продуктов) </w:t>
            </w:r>
          </w:p>
        </w:tc>
        <w:tc>
          <w:tcPr>
            <w:tcW w:w="5387" w:type="dxa"/>
          </w:tcPr>
          <w:p w:rsidR="009D29AC" w:rsidRPr="00951C5B" w:rsidRDefault="009D29AC" w:rsidP="00DF0E2E">
            <w:pPr>
              <w:autoSpaceDE w:val="0"/>
              <w:autoSpaceDN w:val="0"/>
              <w:adjustRightInd w:val="0"/>
              <w:jc w:val="both"/>
            </w:pPr>
            <w:r w:rsidRPr="00951C5B">
              <w:t>ПК-6.1</w:t>
            </w:r>
          </w:p>
          <w:p w:rsidR="009D29AC" w:rsidRPr="00951C5B" w:rsidRDefault="009D29AC" w:rsidP="00DF0E2E">
            <w:pPr>
              <w:autoSpaceDE w:val="0"/>
              <w:autoSpaceDN w:val="0"/>
              <w:adjustRightInd w:val="0"/>
              <w:jc w:val="both"/>
              <w:rPr>
                <w:b/>
              </w:rPr>
            </w:pPr>
            <w:r w:rsidRPr="00951C5B">
              <w:rPr>
                <w:b/>
              </w:rPr>
              <w:t xml:space="preserve">Знает: </w:t>
            </w:r>
          </w:p>
          <w:p w:rsidR="009D29AC" w:rsidRPr="00951C5B" w:rsidRDefault="009D29AC" w:rsidP="00DF0E2E">
            <w:pPr>
              <w:autoSpaceDE w:val="0"/>
              <w:autoSpaceDN w:val="0"/>
              <w:adjustRightInd w:val="0"/>
              <w:jc w:val="both"/>
              <w:rPr>
                <w:shd w:val="clear" w:color="auto" w:fill="FFFFFF"/>
              </w:rPr>
            </w:pPr>
            <w:r w:rsidRPr="00951C5B">
              <w:t xml:space="preserve"> - </w:t>
            </w:r>
            <w:r w:rsidRPr="00951C5B">
              <w:rPr>
                <w:shd w:val="clear" w:color="auto" w:fill="FFFFFF"/>
              </w:rPr>
              <w:t xml:space="preserve">законодательство Российской Федерации о предоставлении гостиничных услуг и регулирующее деятельность предприятий питания; </w:t>
            </w:r>
          </w:p>
          <w:p w:rsidR="009D29AC" w:rsidRPr="00951C5B" w:rsidRDefault="009D29AC" w:rsidP="00DF0E2E">
            <w:pPr>
              <w:autoSpaceDE w:val="0"/>
              <w:autoSpaceDN w:val="0"/>
              <w:adjustRightInd w:val="0"/>
              <w:jc w:val="both"/>
              <w:rPr>
                <w:shd w:val="clear" w:color="auto" w:fill="FFFFFF"/>
              </w:rPr>
            </w:pPr>
            <w:r w:rsidRPr="00951C5B">
              <w:rPr>
                <w:shd w:val="clear" w:color="auto" w:fill="FFFFFF"/>
              </w:rPr>
              <w:t xml:space="preserve"> - основы организации деятельности гостиниц, иных средств размещения и предприятий питания;</w:t>
            </w:r>
          </w:p>
          <w:p w:rsidR="009D29AC" w:rsidRPr="00951C5B" w:rsidRDefault="009D29AC" w:rsidP="00DF0E2E">
            <w:pPr>
              <w:autoSpaceDE w:val="0"/>
              <w:autoSpaceDN w:val="0"/>
              <w:adjustRightInd w:val="0"/>
              <w:jc w:val="both"/>
              <w:rPr>
                <w:shd w:val="clear" w:color="auto" w:fill="FFFFFF"/>
              </w:rPr>
            </w:pPr>
            <w:r w:rsidRPr="00951C5B">
              <w:rPr>
                <w:shd w:val="clear" w:color="auto" w:fill="FFFFFF"/>
              </w:rPr>
              <w:t xml:space="preserve"> - основы организации, планирования и контроля деятельности подчиненных;</w:t>
            </w:r>
          </w:p>
          <w:p w:rsidR="009D29AC" w:rsidRPr="00951C5B" w:rsidRDefault="009D29AC" w:rsidP="00DF0E2E">
            <w:pPr>
              <w:autoSpaceDE w:val="0"/>
              <w:autoSpaceDN w:val="0"/>
              <w:adjustRightInd w:val="0"/>
              <w:jc w:val="both"/>
              <w:rPr>
                <w:shd w:val="clear" w:color="auto" w:fill="FFFFFF"/>
              </w:rPr>
            </w:pPr>
            <w:r w:rsidRPr="00951C5B">
              <w:rPr>
                <w:shd w:val="clear" w:color="auto" w:fill="FFFFFF"/>
              </w:rPr>
              <w:t xml:space="preserve"> - специализированные программы, используемые в гостиничных комплексах и на предприятиях питания;</w:t>
            </w:r>
          </w:p>
          <w:p w:rsidR="009D29AC" w:rsidRPr="00951C5B" w:rsidRDefault="009D29AC" w:rsidP="00DF0E2E">
            <w:pPr>
              <w:autoSpaceDE w:val="0"/>
              <w:autoSpaceDN w:val="0"/>
              <w:adjustRightInd w:val="0"/>
              <w:jc w:val="both"/>
              <w:rPr>
                <w:shd w:val="clear" w:color="auto" w:fill="FFFFFF"/>
              </w:rPr>
            </w:pPr>
            <w:r w:rsidRPr="00951C5B">
              <w:rPr>
                <w:shd w:val="clear" w:color="auto" w:fill="FFFFFF"/>
              </w:rPr>
              <w:t xml:space="preserve"> - основы финансового, бухгалтерского и статистического учета в сфере гостинично-ресторанного сервиса </w:t>
            </w:r>
          </w:p>
          <w:p w:rsidR="009D29AC" w:rsidRPr="00951C5B" w:rsidRDefault="009D29AC" w:rsidP="00DF0E2E">
            <w:pPr>
              <w:autoSpaceDE w:val="0"/>
              <w:autoSpaceDN w:val="0"/>
              <w:adjustRightInd w:val="0"/>
              <w:jc w:val="both"/>
            </w:pPr>
            <w:r w:rsidRPr="00951C5B">
              <w:t xml:space="preserve"> ПК-6.2</w:t>
            </w:r>
          </w:p>
          <w:p w:rsidR="009D29AC" w:rsidRPr="00951C5B" w:rsidRDefault="009D29AC" w:rsidP="00DF0E2E">
            <w:pPr>
              <w:shd w:val="clear" w:color="auto" w:fill="FFFFFF"/>
              <w:tabs>
                <w:tab w:val="left" w:pos="0"/>
                <w:tab w:val="left" w:pos="175"/>
              </w:tabs>
              <w:jc w:val="both"/>
              <w:rPr>
                <w:b/>
                <w:shd w:val="clear" w:color="auto" w:fill="FFFFFF"/>
              </w:rPr>
            </w:pPr>
            <w:r w:rsidRPr="00951C5B">
              <w:rPr>
                <w:b/>
              </w:rPr>
              <w:lastRenderedPageBreak/>
              <w:t xml:space="preserve">Умеет: </w:t>
            </w:r>
          </w:p>
          <w:p w:rsidR="009D29AC" w:rsidRPr="00951C5B" w:rsidRDefault="009D29AC" w:rsidP="00DF0E2E">
            <w:pPr>
              <w:shd w:val="clear" w:color="auto" w:fill="FFFFFF"/>
              <w:tabs>
                <w:tab w:val="left" w:pos="0"/>
                <w:tab w:val="left" w:pos="175"/>
              </w:tabs>
              <w:jc w:val="both"/>
              <w:rPr>
                <w:shd w:val="clear" w:color="auto" w:fill="FFFFFF"/>
              </w:rPr>
            </w:pPr>
            <w:r w:rsidRPr="00951C5B">
              <w:rPr>
                <w:shd w:val="clear" w:color="auto" w:fill="FFFFFF"/>
              </w:rPr>
              <w:t xml:space="preserve"> - осуществлять планирование и организацию деятельности департаментов (служб, отделов) гостиничного комплекса и предприятий питания;</w:t>
            </w:r>
          </w:p>
          <w:p w:rsidR="009D29AC" w:rsidRPr="00951C5B" w:rsidRDefault="009D29AC" w:rsidP="00DF0E2E">
            <w:pPr>
              <w:shd w:val="clear" w:color="auto" w:fill="FFFFFF"/>
              <w:tabs>
                <w:tab w:val="left" w:pos="0"/>
                <w:tab w:val="left" w:pos="175"/>
              </w:tabs>
              <w:jc w:val="both"/>
              <w:rPr>
                <w:shd w:val="clear" w:color="auto" w:fill="FFFFFF"/>
              </w:rPr>
            </w:pPr>
            <w:r w:rsidRPr="00951C5B">
              <w:rPr>
                <w:shd w:val="clear" w:color="auto" w:fill="FFFFFF"/>
              </w:rPr>
              <w:t xml:space="preserve"> - осуществлять координацию и контроль, проводить оценку эффективности деятельности департаментов (служб, отделов) гостиничного комплекса и предприятий питания</w:t>
            </w:r>
          </w:p>
          <w:p w:rsidR="009D29AC" w:rsidRPr="00951C5B" w:rsidRDefault="009D29AC" w:rsidP="00DF0E2E">
            <w:pPr>
              <w:autoSpaceDE w:val="0"/>
              <w:autoSpaceDN w:val="0"/>
              <w:adjustRightInd w:val="0"/>
              <w:jc w:val="both"/>
            </w:pPr>
            <w:r w:rsidRPr="00951C5B">
              <w:t xml:space="preserve"> ПК-6.3</w:t>
            </w:r>
          </w:p>
          <w:p w:rsidR="009D29AC" w:rsidRPr="00951C5B" w:rsidRDefault="009D29AC" w:rsidP="00DF0E2E">
            <w:pPr>
              <w:shd w:val="clear" w:color="auto" w:fill="FFFFFF"/>
              <w:tabs>
                <w:tab w:val="left" w:pos="0"/>
                <w:tab w:val="left" w:pos="175"/>
              </w:tabs>
              <w:jc w:val="both"/>
              <w:rPr>
                <w:b/>
              </w:rPr>
            </w:pPr>
            <w:r w:rsidRPr="00951C5B">
              <w:rPr>
                <w:b/>
              </w:rPr>
              <w:t xml:space="preserve">Владеет: </w:t>
            </w:r>
          </w:p>
          <w:p w:rsidR="009D29AC" w:rsidRPr="00951C5B" w:rsidRDefault="009D29AC" w:rsidP="00DF0E2E">
            <w:pPr>
              <w:shd w:val="clear" w:color="auto" w:fill="FFFFFF"/>
              <w:tabs>
                <w:tab w:val="left" w:pos="0"/>
                <w:tab w:val="left" w:pos="175"/>
              </w:tabs>
              <w:jc w:val="both"/>
              <w:rPr>
                <w:shd w:val="clear" w:color="auto" w:fill="FFFFFF"/>
              </w:rPr>
            </w:pPr>
            <w:r w:rsidRPr="00951C5B">
              <w:rPr>
                <w:shd w:val="clear" w:color="auto" w:fill="FFFFFF"/>
              </w:rPr>
              <w:t xml:space="preserve"> - стратегическими и тактическими методами анализа потребности департаментов (служб, отделов) гостиничного комплекса и предприятия питания в материальных ресурсах и персонале;</w:t>
            </w:r>
          </w:p>
          <w:p w:rsidR="009D29AC" w:rsidRPr="00FC7E70" w:rsidRDefault="009D29AC" w:rsidP="00DF0E2E">
            <w:pPr>
              <w:autoSpaceDE w:val="0"/>
              <w:autoSpaceDN w:val="0"/>
              <w:adjustRightInd w:val="0"/>
              <w:jc w:val="both"/>
            </w:pPr>
            <w:r w:rsidRPr="00951C5B">
              <w:rPr>
                <w:shd w:val="clear" w:color="auto" w:fill="FFFFFF"/>
              </w:rPr>
              <w:t xml:space="preserve">  - навыками формирования системы бизнес-процессов, регламентов и стандартов гостиничного комплекса ипредприятия питания</w:t>
            </w:r>
          </w:p>
        </w:tc>
        <w:tc>
          <w:tcPr>
            <w:tcW w:w="2976" w:type="dxa"/>
          </w:tcPr>
          <w:p w:rsidR="009D29AC" w:rsidRPr="00106301" w:rsidRDefault="009D29AC" w:rsidP="005617F3">
            <w:pPr>
              <w:autoSpaceDE w:val="0"/>
              <w:autoSpaceDN w:val="0"/>
              <w:adjustRightInd w:val="0"/>
              <w:jc w:val="both"/>
              <w:rPr>
                <w:b/>
              </w:rPr>
            </w:pPr>
            <w:r w:rsidRPr="00106301">
              <w:rPr>
                <w:b/>
              </w:rPr>
              <w:lastRenderedPageBreak/>
              <w:t>Знать:</w:t>
            </w:r>
          </w:p>
          <w:p w:rsidR="009D29AC" w:rsidRDefault="009D29AC" w:rsidP="005617F3">
            <w:pPr>
              <w:autoSpaceDE w:val="0"/>
              <w:autoSpaceDN w:val="0"/>
              <w:adjustRightInd w:val="0"/>
              <w:jc w:val="both"/>
            </w:pPr>
            <w:r w:rsidRPr="00106301">
              <w:rPr>
                <w:bCs/>
              </w:rPr>
              <w:t xml:space="preserve">- методы и технологии </w:t>
            </w:r>
            <w:r>
              <w:rPr>
                <w:bCs/>
              </w:rPr>
              <w:t xml:space="preserve">бизнес планирования </w:t>
            </w:r>
            <w:r>
              <w:t>гостиничных и ресторанных предприятий;</w:t>
            </w:r>
          </w:p>
          <w:p w:rsidR="009D29AC" w:rsidRDefault="009D29AC" w:rsidP="005617F3">
            <w:pPr>
              <w:autoSpaceDE w:val="0"/>
              <w:autoSpaceDN w:val="0"/>
              <w:adjustRightInd w:val="0"/>
              <w:jc w:val="both"/>
            </w:pPr>
            <w:r>
              <w:t>- бюджетирование и способы инвестирования при планировании деятельности гостиничных и ресторанных предприятий;</w:t>
            </w:r>
          </w:p>
          <w:p w:rsidR="009D29AC" w:rsidRPr="00106301" w:rsidRDefault="009D29AC" w:rsidP="005617F3">
            <w:pPr>
              <w:autoSpaceDE w:val="0"/>
              <w:autoSpaceDN w:val="0"/>
              <w:adjustRightInd w:val="0"/>
              <w:jc w:val="both"/>
              <w:rPr>
                <w:b/>
                <w:bCs/>
              </w:rPr>
            </w:pPr>
            <w:r w:rsidRPr="00106301">
              <w:rPr>
                <w:b/>
                <w:bCs/>
              </w:rPr>
              <w:t>Уметь:</w:t>
            </w:r>
          </w:p>
          <w:p w:rsidR="009D29AC" w:rsidRDefault="009D29AC" w:rsidP="005617F3">
            <w:pPr>
              <w:autoSpaceDE w:val="0"/>
              <w:autoSpaceDN w:val="0"/>
              <w:adjustRightInd w:val="0"/>
              <w:jc w:val="both"/>
              <w:rPr>
                <w:bCs/>
              </w:rPr>
            </w:pPr>
            <w:r>
              <w:rPr>
                <w:bCs/>
              </w:rPr>
              <w:t xml:space="preserve">- применять инструменты планирования и проектирования </w:t>
            </w:r>
            <w:r>
              <w:t>гостиничных и ресторанных предприятий;</w:t>
            </w:r>
          </w:p>
          <w:p w:rsidR="009D29AC" w:rsidRPr="00106301" w:rsidRDefault="009D29AC" w:rsidP="005617F3">
            <w:pPr>
              <w:autoSpaceDE w:val="0"/>
              <w:autoSpaceDN w:val="0"/>
              <w:adjustRightInd w:val="0"/>
              <w:jc w:val="both"/>
              <w:rPr>
                <w:b/>
              </w:rPr>
            </w:pPr>
            <w:r w:rsidRPr="00106301">
              <w:rPr>
                <w:b/>
              </w:rPr>
              <w:lastRenderedPageBreak/>
              <w:t>Владеть:</w:t>
            </w:r>
          </w:p>
          <w:p w:rsidR="009D29AC" w:rsidRPr="0038409C" w:rsidRDefault="009D29AC" w:rsidP="005617F3">
            <w:pPr>
              <w:jc w:val="both"/>
              <w:rPr>
                <w:b/>
              </w:rPr>
            </w:pPr>
            <w:r>
              <w:rPr>
                <w:bCs/>
              </w:rPr>
              <w:t xml:space="preserve">- навыками разработки и оценки планирования деятельности </w:t>
            </w:r>
            <w:r>
              <w:t>гостиничных и ресторанных предприятий.</w:t>
            </w:r>
          </w:p>
        </w:tc>
      </w:tr>
    </w:tbl>
    <w:p w:rsidR="009D29AC" w:rsidRPr="001615E8" w:rsidRDefault="009D29AC" w:rsidP="00E67765">
      <w:pPr>
        <w:tabs>
          <w:tab w:val="left" w:pos="6131"/>
        </w:tabs>
        <w:autoSpaceDE w:val="0"/>
        <w:autoSpaceDN w:val="0"/>
        <w:adjustRightInd w:val="0"/>
        <w:ind w:left="142"/>
        <w:jc w:val="both"/>
        <w:rPr>
          <w:b/>
          <w:bCs/>
          <w:iCs/>
        </w:rPr>
      </w:pPr>
    </w:p>
    <w:p w:rsidR="009D29AC" w:rsidRPr="00634447" w:rsidRDefault="009D29AC" w:rsidP="00634447">
      <w:pPr>
        <w:jc w:val="both"/>
        <w:rPr>
          <w:b/>
          <w:i/>
        </w:rPr>
      </w:pPr>
      <w:r>
        <w:rPr>
          <w:b/>
          <w:i/>
        </w:rPr>
        <w:t>2.</w:t>
      </w:r>
      <w:r w:rsidRPr="00634447">
        <w:rPr>
          <w:b/>
          <w:i/>
        </w:rPr>
        <w:t>Место дисциплины (модуля) в структуре образовательной программы</w:t>
      </w:r>
    </w:p>
    <w:p w:rsidR="009D29AC" w:rsidRDefault="009D29AC" w:rsidP="00CF6D95">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9D29AC" w:rsidRPr="006237AC" w:rsidRDefault="009D29AC" w:rsidP="00CF6D95">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9D29AC" w:rsidRPr="00DC11F5" w:rsidRDefault="009D29AC" w:rsidP="00CF6D95">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предпринимательский.</w:t>
      </w:r>
    </w:p>
    <w:p w:rsidR="009D29AC" w:rsidRPr="00DC11F5" w:rsidRDefault="009D29AC" w:rsidP="00CF6D95">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D29AC" w:rsidRPr="00DC11F5" w:rsidRDefault="009D29A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382"/>
        <w:gridCol w:w="2270"/>
        <w:gridCol w:w="2292"/>
        <w:gridCol w:w="4087"/>
      </w:tblGrid>
      <w:tr w:rsidR="009D29AC" w:rsidRPr="00DC11F5" w:rsidTr="00CF6D95">
        <w:tc>
          <w:tcPr>
            <w:tcW w:w="1423" w:type="dxa"/>
          </w:tcPr>
          <w:p w:rsidR="009D29AC" w:rsidRPr="00DC11F5" w:rsidRDefault="009D29AC" w:rsidP="00DF0E2E">
            <w:pPr>
              <w:suppressAutoHyphens/>
              <w:jc w:val="center"/>
            </w:pPr>
            <w:r w:rsidRPr="00DC11F5">
              <w:t>Код компетенции</w:t>
            </w:r>
          </w:p>
        </w:tc>
        <w:tc>
          <w:tcPr>
            <w:tcW w:w="1868" w:type="dxa"/>
          </w:tcPr>
          <w:p w:rsidR="009D29AC" w:rsidRPr="00DC11F5" w:rsidRDefault="009D29AC" w:rsidP="00DF0E2E">
            <w:pPr>
              <w:suppressAutoHyphens/>
              <w:jc w:val="center"/>
            </w:pPr>
            <w:r w:rsidRPr="00DC11F5">
              <w:t>Предшествующие дисциплины</w:t>
            </w:r>
          </w:p>
        </w:tc>
        <w:tc>
          <w:tcPr>
            <w:tcW w:w="1392" w:type="dxa"/>
          </w:tcPr>
          <w:p w:rsidR="009D29AC" w:rsidRPr="00DC11F5" w:rsidRDefault="009D29AC" w:rsidP="00DF0E2E">
            <w:pPr>
              <w:suppressAutoHyphens/>
              <w:jc w:val="center"/>
            </w:pPr>
            <w:r w:rsidRPr="00DC11F5">
              <w:t>Параллельно осваиваемые</w:t>
            </w:r>
          </w:p>
        </w:tc>
        <w:tc>
          <w:tcPr>
            <w:tcW w:w="5348" w:type="dxa"/>
          </w:tcPr>
          <w:p w:rsidR="009D29AC" w:rsidRPr="00DC11F5" w:rsidRDefault="009D29AC" w:rsidP="00DF0E2E">
            <w:pPr>
              <w:suppressAutoHyphens/>
              <w:jc w:val="center"/>
            </w:pPr>
            <w:r w:rsidRPr="00DC11F5">
              <w:t>Последующие дисциплины</w:t>
            </w:r>
          </w:p>
        </w:tc>
      </w:tr>
      <w:tr w:rsidR="009D29AC" w:rsidRPr="00DC11F5" w:rsidTr="00CF6D95">
        <w:tc>
          <w:tcPr>
            <w:tcW w:w="1423" w:type="dxa"/>
          </w:tcPr>
          <w:p w:rsidR="009D29AC" w:rsidRPr="005A7927" w:rsidRDefault="009D29AC" w:rsidP="00DF0E2E">
            <w:pPr>
              <w:suppressAutoHyphens/>
              <w:jc w:val="both"/>
            </w:pPr>
            <w:r>
              <w:t>УК-2</w:t>
            </w:r>
          </w:p>
        </w:tc>
        <w:tc>
          <w:tcPr>
            <w:tcW w:w="1868" w:type="dxa"/>
          </w:tcPr>
          <w:p w:rsidR="009D29AC" w:rsidRDefault="009D29AC" w:rsidP="00DF0E2E">
            <w:pPr>
              <w:jc w:val="both"/>
            </w:pPr>
            <w:r w:rsidRPr="005C23A3">
              <w:t>Основы права;</w:t>
            </w:r>
          </w:p>
          <w:p w:rsidR="009D29AC" w:rsidRPr="005C23A3" w:rsidRDefault="009D29AC" w:rsidP="00DF0E2E">
            <w:pPr>
              <w:jc w:val="both"/>
            </w:pPr>
            <w:r w:rsidRPr="005C23A3">
              <w:t>Основы проектной деятельности;</w:t>
            </w:r>
          </w:p>
          <w:p w:rsidR="009D29AC" w:rsidRPr="005C23A3" w:rsidRDefault="009D29AC" w:rsidP="00DF0E2E">
            <w:pPr>
              <w:jc w:val="both"/>
            </w:pPr>
            <w:r>
              <w:t>Основы м</w:t>
            </w:r>
            <w:r w:rsidRPr="005C23A3">
              <w:t>енеджмент</w:t>
            </w:r>
            <w:r>
              <w:t>а</w:t>
            </w:r>
            <w:r w:rsidRPr="005C23A3">
              <w:t>;</w:t>
            </w:r>
          </w:p>
          <w:p w:rsidR="009D29AC" w:rsidRDefault="009D29AC" w:rsidP="00DF0E2E">
            <w:pPr>
              <w:jc w:val="both"/>
            </w:pPr>
            <w:r w:rsidRPr="005C23A3">
              <w:t>Методы принятия управленческих решений;</w:t>
            </w:r>
          </w:p>
          <w:p w:rsidR="009D29AC" w:rsidRPr="00F11407" w:rsidRDefault="009D29AC" w:rsidP="00DF0E2E">
            <w:pPr>
              <w:jc w:val="both"/>
            </w:pPr>
            <w:r>
              <w:t>Менеджмент организации.</w:t>
            </w:r>
          </w:p>
        </w:tc>
        <w:tc>
          <w:tcPr>
            <w:tcW w:w="1392" w:type="dxa"/>
          </w:tcPr>
          <w:p w:rsidR="009D29AC" w:rsidRPr="005A7927" w:rsidRDefault="009D29AC" w:rsidP="00DF0E2E">
            <w:pPr>
              <w:autoSpaceDE w:val="0"/>
              <w:autoSpaceDN w:val="0"/>
              <w:adjustRightInd w:val="0"/>
              <w:jc w:val="both"/>
              <w:rPr>
                <w:color w:val="000000"/>
              </w:rPr>
            </w:pPr>
          </w:p>
        </w:tc>
        <w:tc>
          <w:tcPr>
            <w:tcW w:w="5348" w:type="dxa"/>
          </w:tcPr>
          <w:p w:rsidR="009D29AC" w:rsidRDefault="009D29AC" w:rsidP="00DF0E2E">
            <w:pPr>
              <w:jc w:val="both"/>
            </w:pPr>
            <w:r w:rsidRPr="005C23A3">
              <w:t>Управление рисками</w:t>
            </w:r>
            <w:r>
              <w:t>;</w:t>
            </w:r>
          </w:p>
          <w:p w:rsidR="009D29AC" w:rsidRDefault="009D29AC" w:rsidP="00DF0E2E">
            <w:pPr>
              <w:jc w:val="both"/>
            </w:pPr>
            <w:r w:rsidRPr="000D33DE">
              <w:t>Технологическая (проектно-технологическая) практика</w:t>
            </w:r>
            <w:r>
              <w:t>;</w:t>
            </w:r>
          </w:p>
          <w:p w:rsidR="009D29AC" w:rsidRDefault="009D29AC" w:rsidP="00DF0E2E">
            <w:pPr>
              <w:jc w:val="both"/>
            </w:pPr>
            <w:r w:rsidRPr="000D33DE">
              <w:t>Преддипломная практика</w:t>
            </w:r>
            <w:r>
              <w:t>;</w:t>
            </w:r>
          </w:p>
          <w:p w:rsidR="009D29AC" w:rsidRPr="005A7927" w:rsidRDefault="009D29AC" w:rsidP="00DF0E2E">
            <w:pPr>
              <w:autoSpaceDE w:val="0"/>
              <w:autoSpaceDN w:val="0"/>
              <w:adjustRightInd w:val="0"/>
              <w:jc w:val="both"/>
              <w:rPr>
                <w:color w:val="000000"/>
              </w:rPr>
            </w:pPr>
            <w:r w:rsidRPr="000D33DE">
              <w:t>Защита выпускной квалификационной работы, включая подготовку к процедуре защиты и процедуру защиты</w:t>
            </w:r>
            <w:r w:rsidRPr="005C23A3">
              <w:t>.</w:t>
            </w:r>
          </w:p>
        </w:tc>
      </w:tr>
      <w:tr w:rsidR="009D29AC" w:rsidRPr="00DC11F5" w:rsidTr="00CF6D95">
        <w:tc>
          <w:tcPr>
            <w:tcW w:w="1423" w:type="dxa"/>
          </w:tcPr>
          <w:p w:rsidR="009D29AC" w:rsidRPr="005A7927" w:rsidRDefault="009D29AC" w:rsidP="00DF0E2E">
            <w:pPr>
              <w:suppressAutoHyphens/>
              <w:jc w:val="both"/>
            </w:pPr>
            <w:r w:rsidRPr="005A7927">
              <w:t>ОПК-</w:t>
            </w:r>
            <w:r>
              <w:t>4</w:t>
            </w:r>
          </w:p>
        </w:tc>
        <w:tc>
          <w:tcPr>
            <w:tcW w:w="1868" w:type="dxa"/>
          </w:tcPr>
          <w:p w:rsidR="009D29AC" w:rsidRPr="00775681" w:rsidRDefault="009D29AC" w:rsidP="00DF0E2E">
            <w:pPr>
              <w:autoSpaceDE w:val="0"/>
              <w:autoSpaceDN w:val="0"/>
              <w:adjustRightInd w:val="0"/>
            </w:pPr>
            <w:r w:rsidRPr="00775681">
              <w:t>Финансовый и управленческий учет;</w:t>
            </w:r>
          </w:p>
          <w:p w:rsidR="009D29AC" w:rsidRPr="00775681" w:rsidRDefault="009D29AC" w:rsidP="00DF0E2E">
            <w:pPr>
              <w:autoSpaceDE w:val="0"/>
              <w:autoSpaceDN w:val="0"/>
              <w:adjustRightInd w:val="0"/>
            </w:pPr>
            <w:r w:rsidRPr="00775681">
              <w:t>Маркетинг;</w:t>
            </w:r>
          </w:p>
          <w:p w:rsidR="009D29AC" w:rsidRPr="005A7927" w:rsidRDefault="009D29AC" w:rsidP="00DF0E2E">
            <w:pPr>
              <w:autoSpaceDE w:val="0"/>
              <w:autoSpaceDN w:val="0"/>
              <w:adjustRightInd w:val="0"/>
            </w:pPr>
          </w:p>
        </w:tc>
        <w:tc>
          <w:tcPr>
            <w:tcW w:w="1392" w:type="dxa"/>
          </w:tcPr>
          <w:p w:rsidR="009D29AC" w:rsidRDefault="009D29AC" w:rsidP="00DF0E2E">
            <w:pPr>
              <w:autoSpaceDE w:val="0"/>
              <w:autoSpaceDN w:val="0"/>
              <w:adjustRightInd w:val="0"/>
            </w:pPr>
            <w:r w:rsidRPr="00067628">
              <w:t>Налоги и налогообложение</w:t>
            </w:r>
            <w:r>
              <w:t>;</w:t>
            </w:r>
          </w:p>
          <w:p w:rsidR="009D29AC" w:rsidRDefault="009D29AC" w:rsidP="00DF0E2E">
            <w:r w:rsidRPr="00067628">
              <w:t>Основы предпринимательской деятельности;</w:t>
            </w:r>
          </w:p>
          <w:p w:rsidR="009D29AC" w:rsidRDefault="009D29AC" w:rsidP="00DF0E2E">
            <w:r w:rsidRPr="00067628">
              <w:t>Управление инвестиционной деятельностью; Налоги и налогообложение</w:t>
            </w:r>
          </w:p>
          <w:p w:rsidR="009D29AC" w:rsidRPr="005A7927" w:rsidRDefault="009D29AC" w:rsidP="00DF0E2E">
            <w:pPr>
              <w:autoSpaceDE w:val="0"/>
              <w:autoSpaceDN w:val="0"/>
              <w:adjustRightInd w:val="0"/>
              <w:rPr>
                <w:color w:val="000000"/>
              </w:rPr>
            </w:pPr>
          </w:p>
        </w:tc>
        <w:tc>
          <w:tcPr>
            <w:tcW w:w="5348" w:type="dxa"/>
          </w:tcPr>
          <w:p w:rsidR="009D29AC" w:rsidRDefault="009D29AC" w:rsidP="00DF0E2E">
            <w:r w:rsidRPr="00775681">
              <w:t>Логистический менеджмент;</w:t>
            </w:r>
          </w:p>
          <w:p w:rsidR="009D29AC" w:rsidRDefault="009D29AC" w:rsidP="00DF0E2E">
            <w:r>
              <w:t>Организационно управленческая практика;</w:t>
            </w:r>
          </w:p>
          <w:p w:rsidR="009D29AC" w:rsidRPr="005A7927" w:rsidRDefault="009D29AC" w:rsidP="00DF0E2E">
            <w:pPr>
              <w:autoSpaceDE w:val="0"/>
              <w:autoSpaceDN w:val="0"/>
              <w:adjustRightInd w:val="0"/>
              <w:rPr>
                <w:color w:val="000000"/>
              </w:rPr>
            </w:pPr>
            <w:r w:rsidRPr="000D33DE">
              <w:t>Защита выпускной квалификационной работы, включая подготовку к процедуре защиты и процедуру защиты</w:t>
            </w:r>
            <w:r>
              <w:t>.</w:t>
            </w:r>
          </w:p>
        </w:tc>
      </w:tr>
      <w:tr w:rsidR="009D29AC" w:rsidRPr="00DC11F5" w:rsidTr="00CF6D95">
        <w:tc>
          <w:tcPr>
            <w:tcW w:w="1423" w:type="dxa"/>
          </w:tcPr>
          <w:p w:rsidR="009D29AC" w:rsidRPr="005A7927" w:rsidRDefault="009D29AC" w:rsidP="00DF0E2E">
            <w:pPr>
              <w:suppressAutoHyphens/>
              <w:jc w:val="both"/>
            </w:pPr>
            <w:r>
              <w:lastRenderedPageBreak/>
              <w:t>ПК-1</w:t>
            </w:r>
          </w:p>
        </w:tc>
        <w:tc>
          <w:tcPr>
            <w:tcW w:w="1868" w:type="dxa"/>
          </w:tcPr>
          <w:p w:rsidR="009D29AC" w:rsidRDefault="009D29AC" w:rsidP="00DF0E2E">
            <w:pPr>
              <w:autoSpaceDE w:val="0"/>
              <w:autoSpaceDN w:val="0"/>
              <w:adjustRightInd w:val="0"/>
            </w:pPr>
            <w:r>
              <w:t>Трудовое право;</w:t>
            </w:r>
          </w:p>
          <w:p w:rsidR="009D29AC" w:rsidRDefault="009D29AC" w:rsidP="00DF0E2E">
            <w:pPr>
              <w:autoSpaceDE w:val="0"/>
              <w:autoSpaceDN w:val="0"/>
              <w:adjustRightInd w:val="0"/>
            </w:pPr>
            <w:r>
              <w:t>Финансовый и управленческий учет; Менеджмент организации;</w:t>
            </w:r>
          </w:p>
          <w:p w:rsidR="009D29AC" w:rsidRPr="00067628" w:rsidRDefault="009D29AC" w:rsidP="00DF0E2E">
            <w:pPr>
              <w:autoSpaceDE w:val="0"/>
              <w:autoSpaceDN w:val="0"/>
              <w:adjustRightInd w:val="0"/>
            </w:pPr>
            <w:r>
              <w:t>Финансовое и предпринимательское право; Экономика гостиничных и ресторанных предприятий.</w:t>
            </w:r>
          </w:p>
        </w:tc>
        <w:tc>
          <w:tcPr>
            <w:tcW w:w="1392" w:type="dxa"/>
          </w:tcPr>
          <w:p w:rsidR="009D29AC" w:rsidRPr="00067628" w:rsidRDefault="009D29AC" w:rsidP="00DF0E2E">
            <w:pPr>
              <w:autoSpaceDE w:val="0"/>
              <w:autoSpaceDN w:val="0"/>
              <w:adjustRightInd w:val="0"/>
            </w:pPr>
            <w:r>
              <w:t>Экономический анализ; Менеджмент туризма и гостеприимства; Финансы и кредит;</w:t>
            </w:r>
          </w:p>
        </w:tc>
        <w:tc>
          <w:tcPr>
            <w:tcW w:w="5348" w:type="dxa"/>
          </w:tcPr>
          <w:p w:rsidR="009D29AC" w:rsidRPr="00067628" w:rsidRDefault="009D29AC" w:rsidP="00DF0E2E">
            <w:r>
              <w:t>Проектирование гостиничных и ресторанных предприятий; Преддипломная практика.</w:t>
            </w:r>
          </w:p>
        </w:tc>
      </w:tr>
      <w:tr w:rsidR="009D29AC" w:rsidRPr="00DC11F5" w:rsidTr="00CF6D95">
        <w:tc>
          <w:tcPr>
            <w:tcW w:w="1423" w:type="dxa"/>
          </w:tcPr>
          <w:p w:rsidR="009D29AC" w:rsidRDefault="009D29AC" w:rsidP="00DF0E2E">
            <w:pPr>
              <w:suppressAutoHyphens/>
              <w:jc w:val="both"/>
            </w:pPr>
            <w:r>
              <w:t>ПК-6</w:t>
            </w:r>
          </w:p>
        </w:tc>
        <w:tc>
          <w:tcPr>
            <w:tcW w:w="1868" w:type="dxa"/>
          </w:tcPr>
          <w:p w:rsidR="009D29AC" w:rsidRDefault="009D29AC" w:rsidP="00DF0E2E">
            <w:pPr>
              <w:autoSpaceDE w:val="0"/>
              <w:autoSpaceDN w:val="0"/>
              <w:adjustRightInd w:val="0"/>
            </w:pPr>
          </w:p>
        </w:tc>
        <w:tc>
          <w:tcPr>
            <w:tcW w:w="1392" w:type="dxa"/>
          </w:tcPr>
          <w:p w:rsidR="009D29AC" w:rsidRPr="005A7927" w:rsidRDefault="009D29AC" w:rsidP="00DF0E2E">
            <w:pPr>
              <w:rPr>
                <w:color w:val="000000"/>
              </w:rPr>
            </w:pPr>
          </w:p>
        </w:tc>
        <w:tc>
          <w:tcPr>
            <w:tcW w:w="5348" w:type="dxa"/>
          </w:tcPr>
          <w:p w:rsidR="009D29AC" w:rsidRDefault="009D29AC" w:rsidP="00DF0E2E">
            <w:pPr>
              <w:autoSpaceDE w:val="0"/>
              <w:autoSpaceDN w:val="0"/>
              <w:adjustRightInd w:val="0"/>
              <w:rPr>
                <w:color w:val="000000"/>
              </w:rPr>
            </w:pPr>
            <w:r>
              <w:rPr>
                <w:color w:val="000000"/>
              </w:rPr>
              <w:t>Реклама в сфере туризма и гостеприимства;</w:t>
            </w:r>
            <w:r w:rsidRPr="00B1037E">
              <w:rPr>
                <w:color w:val="000000"/>
              </w:rPr>
              <w:t>Проектирование гостиничных и ресторанных предприятий;</w:t>
            </w:r>
          </w:p>
          <w:p w:rsidR="009D29AC" w:rsidRDefault="009D29AC" w:rsidP="00DF0E2E">
            <w:r w:rsidRPr="000D33DE">
              <w:t>Технологическая (проектно-технологическая) практика</w:t>
            </w:r>
            <w:r>
              <w:t>;</w:t>
            </w:r>
          </w:p>
          <w:p w:rsidR="009D29AC" w:rsidRDefault="009D29AC" w:rsidP="00DF0E2E">
            <w:r w:rsidRPr="000D33DE">
              <w:t>Преддипломная практика</w:t>
            </w:r>
            <w:r>
              <w:t>;</w:t>
            </w:r>
          </w:p>
          <w:p w:rsidR="009D29AC" w:rsidRPr="005A7927" w:rsidRDefault="009D29AC" w:rsidP="00DF0E2E">
            <w:pPr>
              <w:autoSpaceDE w:val="0"/>
              <w:autoSpaceDN w:val="0"/>
              <w:adjustRightInd w:val="0"/>
              <w:rPr>
                <w:color w:val="000000"/>
              </w:rPr>
            </w:pPr>
            <w:r w:rsidRPr="000D33DE">
              <w:t>Защита выпускной квалификационной работы, включая подготовку к процедуре защиты и процедуру защиты</w:t>
            </w:r>
            <w:r w:rsidRPr="005C23A3">
              <w:t>.</w:t>
            </w:r>
          </w:p>
        </w:tc>
      </w:tr>
    </w:tbl>
    <w:p w:rsidR="009D29AC" w:rsidRPr="00DC11F5" w:rsidRDefault="009D29AC" w:rsidP="00E8101E">
      <w:pPr>
        <w:suppressAutoHyphens/>
        <w:ind w:firstLine="709"/>
        <w:jc w:val="both"/>
        <w:rPr>
          <w:highlight w:val="yellow"/>
        </w:rPr>
      </w:pPr>
    </w:p>
    <w:p w:rsidR="009D29AC" w:rsidRPr="00EE58E5" w:rsidRDefault="009D29AC" w:rsidP="00FF40ED">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9D29AC" w:rsidRPr="00DC11F5" w:rsidRDefault="009D29AC"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D29AC" w:rsidRPr="00DC11F5" w:rsidRDefault="009D29AC" w:rsidP="00E8101E">
      <w:pPr>
        <w:suppressAutoHyphens/>
        <w:ind w:firstLine="709"/>
        <w:jc w:val="both"/>
        <w:rPr>
          <w:highlight w:val="yellow"/>
        </w:rPr>
      </w:pPr>
    </w:p>
    <w:p w:rsidR="009D29AC" w:rsidRPr="00DC11F5" w:rsidRDefault="009D29AC" w:rsidP="00034A75">
      <w:pPr>
        <w:pStyle w:val="a5"/>
        <w:numPr>
          <w:ilvl w:val="0"/>
          <w:numId w:val="2"/>
        </w:numPr>
        <w:jc w:val="both"/>
        <w:rPr>
          <w:b/>
          <w:i/>
        </w:rPr>
      </w:pPr>
      <w:r w:rsidRPr="00DC11F5">
        <w:rPr>
          <w:b/>
          <w:i/>
        </w:rPr>
        <w:t>Объем дисциплины</w:t>
      </w:r>
    </w:p>
    <w:p w:rsidR="009D29AC" w:rsidRPr="00DC11F5" w:rsidRDefault="009D29AC" w:rsidP="001C5440">
      <w:pPr>
        <w:pStyle w:val="a5"/>
        <w:jc w:val="both"/>
        <w:rPr>
          <w:b/>
          <w:i/>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9D29AC" w:rsidRPr="00DC11F5" w:rsidTr="00CF6D9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637074">
            <w:pPr>
              <w:jc w:val="center"/>
              <w:rPr>
                <w:lang w:val="en-US"/>
              </w:rPr>
            </w:pPr>
            <w:r w:rsidRPr="00DC11F5">
              <w:rPr>
                <w:b/>
                <w:bCs/>
                <w:i/>
                <w:iCs/>
              </w:rPr>
              <w:t>Формы обучения</w:t>
            </w:r>
          </w:p>
        </w:tc>
      </w:tr>
      <w:tr w:rsidR="009D29AC" w:rsidRPr="00DC11F5" w:rsidTr="00CF6D9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7957C0">
            <w:pPr>
              <w:jc w:val="center"/>
              <w:rPr>
                <w:lang w:val="en-US"/>
              </w:rPr>
            </w:pPr>
            <w:r>
              <w:rPr>
                <w:b/>
                <w:bCs/>
                <w:i/>
                <w:iCs/>
              </w:rPr>
              <w:t>Очно-з</w:t>
            </w:r>
            <w:r w:rsidRPr="00DC11F5">
              <w:rPr>
                <w:b/>
                <w:bCs/>
                <w:i/>
                <w:iCs/>
              </w:rPr>
              <w:t>аочная</w:t>
            </w:r>
          </w:p>
        </w:tc>
      </w:tr>
      <w:tr w:rsidR="009D29AC" w:rsidRPr="00DC11F5" w:rsidTr="00CF6D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F0E2E" w:rsidRDefault="009D29AC" w:rsidP="00637074">
            <w:pPr>
              <w:jc w:val="center"/>
            </w:pPr>
            <w: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637074">
            <w:pPr>
              <w:jc w:val="center"/>
              <w:rPr>
                <w:lang w:val="en-US"/>
              </w:rPr>
            </w:pPr>
            <w:r>
              <w:t>5/180</w:t>
            </w:r>
          </w:p>
        </w:tc>
      </w:tr>
      <w:tr w:rsidR="009D29AC" w:rsidRPr="00DC11F5" w:rsidTr="00CF6D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A473A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637074">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637074">
            <w:pPr>
              <w:jc w:val="center"/>
              <w:rPr>
                <w:color w:val="000000"/>
              </w:rPr>
            </w:pPr>
            <w:r>
              <w:rPr>
                <w:color w:val="000000"/>
              </w:rPr>
              <w:t>7</w:t>
            </w:r>
          </w:p>
        </w:tc>
      </w:tr>
      <w:tr w:rsidR="009D29AC" w:rsidRPr="00DC11F5" w:rsidTr="00CF6D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637074">
            <w:pPr>
              <w:jc w:val="center"/>
            </w:pPr>
          </w:p>
        </w:tc>
      </w:tr>
      <w:tr w:rsidR="009D29AC" w:rsidRPr="00DC11F5" w:rsidTr="00CF6D9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D29AC" w:rsidRPr="00DC11F5" w:rsidRDefault="009D29A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0A5A62" w:rsidRDefault="009D29AC"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F0E2E" w:rsidRDefault="009D29AC" w:rsidP="00637074">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BE57FE" w:rsidRDefault="009D29AC" w:rsidP="00637074">
            <w:pPr>
              <w:jc w:val="center"/>
            </w:pPr>
            <w:r>
              <w:t>18</w:t>
            </w:r>
          </w:p>
        </w:tc>
      </w:tr>
      <w:tr w:rsidR="009D29AC" w:rsidRPr="00DC11F5" w:rsidTr="00CF6D95">
        <w:trPr>
          <w:trHeight w:val="1"/>
        </w:trPr>
        <w:tc>
          <w:tcPr>
            <w:tcW w:w="250" w:type="dxa"/>
            <w:vMerge/>
            <w:tcBorders>
              <w:left w:val="single" w:sz="2" w:space="0" w:color="000000"/>
              <w:right w:val="single" w:sz="2" w:space="0" w:color="000000"/>
            </w:tcBorders>
            <w:shd w:val="clear" w:color="000000" w:fill="FFFFFF"/>
          </w:tcPr>
          <w:p w:rsidR="009D29AC" w:rsidRPr="00DC11F5" w:rsidRDefault="009D29A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A473AF">
            <w:pPr>
              <w:jc w:val="both"/>
            </w:pPr>
            <w:r>
              <w:t>Занятия семинарского типа - п</w:t>
            </w:r>
            <w:r w:rsidRPr="00DC11F5">
              <w:t>рактические занятия</w:t>
            </w:r>
            <w:r w:rsidRPr="004337D3">
              <w:t>(в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A473AF">
            <w:pPr>
              <w:jc w:val="center"/>
              <w:rPr>
                <w:lang w:val="en-US"/>
              </w:rPr>
            </w:pPr>
            <w:r>
              <w:t>54/(</w:t>
            </w:r>
            <w:r w:rsidRPr="005729CA">
              <w:rPr>
                <w:u w:val="single"/>
              </w:rPr>
              <w:t>10</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BE57FE" w:rsidRDefault="009D29AC" w:rsidP="000A5A62">
            <w:pPr>
              <w:jc w:val="center"/>
            </w:pPr>
            <w:r>
              <w:t>28(</w:t>
            </w:r>
            <w:r w:rsidRPr="000747B2">
              <w:rPr>
                <w:u w:val="single"/>
              </w:rPr>
              <w:t>5</w:t>
            </w:r>
            <w:r>
              <w:t>*)</w:t>
            </w:r>
          </w:p>
        </w:tc>
      </w:tr>
      <w:tr w:rsidR="009D29AC" w:rsidRPr="00DC11F5" w:rsidTr="00CF6D95">
        <w:trPr>
          <w:trHeight w:val="1"/>
        </w:trPr>
        <w:tc>
          <w:tcPr>
            <w:tcW w:w="250" w:type="dxa"/>
            <w:vMerge/>
            <w:tcBorders>
              <w:left w:val="single" w:sz="2" w:space="0" w:color="000000"/>
              <w:right w:val="single" w:sz="2" w:space="0" w:color="000000"/>
            </w:tcBorders>
            <w:shd w:val="clear" w:color="000000" w:fill="FFFFFF"/>
          </w:tcPr>
          <w:p w:rsidR="009D29AC" w:rsidRPr="00DC11F5" w:rsidRDefault="009D29A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3F2293" w:rsidRDefault="009D29AC" w:rsidP="00A473AF">
            <w:pPr>
              <w:jc w:val="both"/>
            </w:pPr>
            <w:r>
              <w:t>Занятия семинарского типа - л</w:t>
            </w:r>
            <w:r w:rsidRPr="00DC11F5">
              <w:t>абораторные работы</w:t>
            </w:r>
            <w:r w:rsidRPr="004337D3">
              <w:t>(в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0A5A62" w:rsidRDefault="009D29A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0A5A62" w:rsidRDefault="009D29AC" w:rsidP="000A5A62">
            <w:pPr>
              <w:jc w:val="center"/>
            </w:pPr>
          </w:p>
        </w:tc>
      </w:tr>
      <w:tr w:rsidR="009D29AC" w:rsidRPr="00DC11F5" w:rsidTr="00CF6D95">
        <w:trPr>
          <w:trHeight w:val="1"/>
        </w:trPr>
        <w:tc>
          <w:tcPr>
            <w:tcW w:w="250" w:type="dxa"/>
            <w:vMerge/>
            <w:tcBorders>
              <w:left w:val="single" w:sz="2" w:space="0" w:color="000000"/>
              <w:right w:val="single" w:sz="2" w:space="0" w:color="000000"/>
            </w:tcBorders>
            <w:shd w:val="clear" w:color="000000" w:fill="FFFFFF"/>
          </w:tcPr>
          <w:p w:rsidR="009D29AC" w:rsidRPr="00DC11F5" w:rsidRDefault="009D29A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FD2413" w:rsidRDefault="009D29AC"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0747B2" w:rsidRDefault="009D29AC" w:rsidP="000A5A62">
            <w:pPr>
              <w:jc w:val="center"/>
            </w:pPr>
            <w:r>
              <w:t>2</w:t>
            </w:r>
          </w:p>
        </w:tc>
      </w:tr>
      <w:tr w:rsidR="009D29AC" w:rsidRPr="00DC11F5" w:rsidTr="00CF6D95">
        <w:trPr>
          <w:trHeight w:val="1"/>
        </w:trPr>
        <w:tc>
          <w:tcPr>
            <w:tcW w:w="250" w:type="dxa"/>
            <w:vMerge/>
            <w:tcBorders>
              <w:left w:val="single" w:sz="2" w:space="0" w:color="000000"/>
              <w:right w:val="single" w:sz="2" w:space="0" w:color="000000"/>
            </w:tcBorders>
            <w:shd w:val="clear" w:color="000000" w:fill="FFFFFF"/>
          </w:tcPr>
          <w:p w:rsidR="009D29AC" w:rsidRPr="00DC11F5" w:rsidRDefault="009D29A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29AC" w:rsidRDefault="009D29AC"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29AC" w:rsidRDefault="009D29A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0A5A62">
            <w:pPr>
              <w:jc w:val="center"/>
              <w:rPr>
                <w:lang w:val="en-US"/>
              </w:rPr>
            </w:pPr>
          </w:p>
        </w:tc>
      </w:tr>
      <w:tr w:rsidR="009D29AC" w:rsidRPr="00DC11F5" w:rsidTr="00CF6D95">
        <w:trPr>
          <w:trHeight w:val="1"/>
        </w:trPr>
        <w:tc>
          <w:tcPr>
            <w:tcW w:w="250" w:type="dxa"/>
            <w:vMerge/>
            <w:tcBorders>
              <w:left w:val="single" w:sz="2" w:space="0" w:color="000000"/>
              <w:right w:val="single" w:sz="2" w:space="0" w:color="000000"/>
            </w:tcBorders>
            <w:shd w:val="clear" w:color="000000" w:fill="FFFFFF"/>
          </w:tcPr>
          <w:p w:rsidR="009D29AC" w:rsidRPr="00DC11F5" w:rsidRDefault="009D29A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0A5A62">
            <w:pPr>
              <w:jc w:val="both"/>
            </w:pPr>
            <w:r w:rsidRPr="00DC11F5">
              <w:t xml:space="preserve">Промежуточная аттестация: </w:t>
            </w:r>
            <w:r>
              <w:t>зачет с оценкой</w:t>
            </w:r>
            <w:r w:rsidRPr="00DC11F5">
              <w:rPr>
                <w:i/>
              </w:rPr>
              <w:t xml:space="preserve">(в том </w:t>
            </w:r>
            <w:r w:rsidRPr="00DC11F5">
              <w:rPr>
                <w:i/>
              </w:rPr>
              <w:lastRenderedPageBreak/>
              <w:t>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B13684" w:rsidRDefault="009D29AC" w:rsidP="000A5A62">
            <w:pPr>
              <w:jc w:val="center"/>
            </w:pPr>
            <w:r>
              <w:lastRenderedPageBreak/>
              <w:t>18(2/16)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BE57FE" w:rsidRDefault="009D29AC" w:rsidP="000A5A62">
            <w:pPr>
              <w:jc w:val="center"/>
            </w:pPr>
            <w:r>
              <w:t>18(2/16)</w:t>
            </w:r>
          </w:p>
        </w:tc>
      </w:tr>
      <w:tr w:rsidR="009D29AC" w:rsidRPr="00DC11F5" w:rsidTr="00CF6D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0A5A62">
            <w:pPr>
              <w:jc w:val="both"/>
              <w:rPr>
                <w:lang w:val="en-US"/>
              </w:rPr>
            </w:pPr>
            <w:r w:rsidRPr="00DC11F5">
              <w:rPr>
                <w:b/>
                <w:bCs/>
              </w:rPr>
              <w:lastRenderedPageBreak/>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F0E2E" w:rsidRDefault="009D29AC" w:rsidP="000A5A62">
            <w:pPr>
              <w:jc w:val="center"/>
            </w:pPr>
            <w:r>
              <w:t>68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BE57FE" w:rsidRDefault="009D29AC" w:rsidP="000A5A62">
            <w:pPr>
              <w:jc w:val="center"/>
            </w:pPr>
            <w:r>
              <w:t>114</w:t>
            </w:r>
          </w:p>
        </w:tc>
      </w:tr>
    </w:tbl>
    <w:p w:rsidR="009D29AC" w:rsidRPr="00DC11F5" w:rsidRDefault="009D29AC" w:rsidP="001E43EC">
      <w:pPr>
        <w:ind w:left="360"/>
        <w:jc w:val="both"/>
      </w:pPr>
    </w:p>
    <w:p w:rsidR="009D29AC" w:rsidRDefault="009D29AC" w:rsidP="00292248">
      <w:pPr>
        <w:autoSpaceDE w:val="0"/>
        <w:autoSpaceDN w:val="0"/>
        <w:adjustRightInd w:val="0"/>
        <w:jc w:val="both"/>
        <w:rPr>
          <w:b/>
          <w:bCs/>
          <w:i/>
          <w:iCs/>
        </w:rPr>
      </w:pPr>
    </w:p>
    <w:p w:rsidR="009D29AC" w:rsidRPr="00DC11F5" w:rsidRDefault="009D29AC" w:rsidP="00292248">
      <w:pPr>
        <w:autoSpaceDE w:val="0"/>
        <w:autoSpaceDN w:val="0"/>
        <w:adjustRightInd w:val="0"/>
        <w:jc w:val="both"/>
        <w:rPr>
          <w:b/>
          <w:bCs/>
          <w:i/>
          <w:iCs/>
        </w:rPr>
      </w:pPr>
    </w:p>
    <w:p w:rsidR="009D29AC" w:rsidRPr="00DC11F5" w:rsidRDefault="009D29AC" w:rsidP="001C5440">
      <w:pPr>
        <w:pStyle w:val="a5"/>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D29AC" w:rsidRPr="00DC11F5" w:rsidRDefault="009D29AC" w:rsidP="00034A75">
      <w:pPr>
        <w:pStyle w:val="a5"/>
        <w:ind w:left="862"/>
        <w:rPr>
          <w:b/>
        </w:rPr>
      </w:pPr>
      <w:r w:rsidRPr="00DC11F5">
        <w:rPr>
          <w:b/>
        </w:rPr>
        <w:t>4.1Распределение часов по разделам/темам и видам работы</w:t>
      </w:r>
    </w:p>
    <w:p w:rsidR="009D29AC" w:rsidRPr="00DC11F5" w:rsidRDefault="009D29AC" w:rsidP="00A430D9">
      <w:pPr>
        <w:pStyle w:val="a5"/>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75"/>
        <w:gridCol w:w="4717"/>
        <w:gridCol w:w="850"/>
        <w:gridCol w:w="709"/>
        <w:gridCol w:w="709"/>
        <w:gridCol w:w="1984"/>
      </w:tblGrid>
      <w:tr w:rsidR="009D29AC" w:rsidRPr="00DC11F5" w:rsidTr="00CF6D95">
        <w:tc>
          <w:tcPr>
            <w:tcW w:w="675" w:type="dxa"/>
            <w:vMerge w:val="restart"/>
          </w:tcPr>
          <w:p w:rsidR="009D29AC" w:rsidRPr="00DC11F5" w:rsidRDefault="009D29AC" w:rsidP="00935672">
            <w:pPr>
              <w:jc w:val="center"/>
              <w:rPr>
                <w:b/>
              </w:rPr>
            </w:pPr>
          </w:p>
          <w:p w:rsidR="009D29AC" w:rsidRPr="00DC11F5" w:rsidRDefault="009D29AC" w:rsidP="00935672">
            <w:pPr>
              <w:jc w:val="center"/>
              <w:rPr>
                <w:b/>
              </w:rPr>
            </w:pPr>
            <w:r w:rsidRPr="00DC11F5">
              <w:rPr>
                <w:b/>
              </w:rPr>
              <w:t>№ п/п</w:t>
            </w:r>
          </w:p>
        </w:tc>
        <w:tc>
          <w:tcPr>
            <w:tcW w:w="4717" w:type="dxa"/>
            <w:vMerge w:val="restart"/>
          </w:tcPr>
          <w:p w:rsidR="009D29AC" w:rsidRPr="00DC11F5" w:rsidRDefault="009D29AC" w:rsidP="00935672">
            <w:pPr>
              <w:jc w:val="center"/>
              <w:rPr>
                <w:b/>
              </w:rPr>
            </w:pPr>
          </w:p>
          <w:p w:rsidR="009D29AC" w:rsidRPr="00DC11F5" w:rsidRDefault="009D29AC" w:rsidP="00935672">
            <w:pPr>
              <w:jc w:val="center"/>
              <w:rPr>
                <w:b/>
              </w:rPr>
            </w:pPr>
            <w:r w:rsidRPr="00DC11F5">
              <w:rPr>
                <w:b/>
              </w:rPr>
              <w:t>Раздел/тема</w:t>
            </w:r>
          </w:p>
        </w:tc>
        <w:tc>
          <w:tcPr>
            <w:tcW w:w="4252" w:type="dxa"/>
            <w:gridSpan w:val="4"/>
          </w:tcPr>
          <w:p w:rsidR="009D29AC" w:rsidRPr="00DC11F5" w:rsidRDefault="009D29AC" w:rsidP="00935672">
            <w:pPr>
              <w:jc w:val="center"/>
              <w:rPr>
                <w:b/>
              </w:rPr>
            </w:pPr>
            <w:r w:rsidRPr="00DC11F5">
              <w:rPr>
                <w:b/>
              </w:rPr>
              <w:t>Виды учебной работы (в часах)</w:t>
            </w:r>
          </w:p>
        </w:tc>
      </w:tr>
      <w:tr w:rsidR="009D29AC" w:rsidRPr="00DC11F5" w:rsidTr="00CF6D95">
        <w:tc>
          <w:tcPr>
            <w:tcW w:w="675" w:type="dxa"/>
            <w:vMerge/>
          </w:tcPr>
          <w:p w:rsidR="009D29AC" w:rsidRPr="00DC11F5" w:rsidRDefault="009D29AC" w:rsidP="00935672">
            <w:pPr>
              <w:jc w:val="center"/>
              <w:rPr>
                <w:b/>
              </w:rPr>
            </w:pPr>
          </w:p>
        </w:tc>
        <w:tc>
          <w:tcPr>
            <w:tcW w:w="4717" w:type="dxa"/>
            <w:vMerge/>
          </w:tcPr>
          <w:p w:rsidR="009D29AC" w:rsidRPr="00DC11F5" w:rsidRDefault="009D29AC" w:rsidP="00935672">
            <w:pPr>
              <w:jc w:val="center"/>
              <w:rPr>
                <w:b/>
              </w:rPr>
            </w:pPr>
          </w:p>
        </w:tc>
        <w:tc>
          <w:tcPr>
            <w:tcW w:w="2268" w:type="dxa"/>
            <w:gridSpan w:val="3"/>
          </w:tcPr>
          <w:p w:rsidR="009D29AC" w:rsidRPr="00DC11F5" w:rsidRDefault="009D29AC" w:rsidP="00935672">
            <w:pPr>
              <w:jc w:val="center"/>
              <w:rPr>
                <w:b/>
              </w:rPr>
            </w:pPr>
            <w:r w:rsidRPr="00DC11F5">
              <w:rPr>
                <w:b/>
              </w:rPr>
              <w:t>Аудиторная работа</w:t>
            </w:r>
          </w:p>
        </w:tc>
        <w:tc>
          <w:tcPr>
            <w:tcW w:w="1984" w:type="dxa"/>
            <w:vMerge w:val="restart"/>
          </w:tcPr>
          <w:p w:rsidR="009D29AC" w:rsidRPr="00DC11F5" w:rsidRDefault="009D29AC" w:rsidP="00935672">
            <w:pPr>
              <w:jc w:val="center"/>
              <w:rPr>
                <w:b/>
              </w:rPr>
            </w:pPr>
            <w:r w:rsidRPr="00DC11F5">
              <w:rPr>
                <w:b/>
              </w:rPr>
              <w:t>Самостоятельная работа</w:t>
            </w:r>
          </w:p>
        </w:tc>
      </w:tr>
      <w:tr w:rsidR="009D29AC" w:rsidRPr="00DC11F5" w:rsidTr="003D151E">
        <w:tc>
          <w:tcPr>
            <w:tcW w:w="675" w:type="dxa"/>
            <w:vMerge/>
          </w:tcPr>
          <w:p w:rsidR="009D29AC" w:rsidRPr="00DC11F5" w:rsidRDefault="009D29AC" w:rsidP="00935672">
            <w:pPr>
              <w:jc w:val="both"/>
            </w:pPr>
          </w:p>
        </w:tc>
        <w:tc>
          <w:tcPr>
            <w:tcW w:w="4717" w:type="dxa"/>
            <w:vMerge/>
          </w:tcPr>
          <w:p w:rsidR="009D29AC" w:rsidRPr="00DC11F5" w:rsidRDefault="009D29AC" w:rsidP="00935672">
            <w:pPr>
              <w:jc w:val="both"/>
            </w:pPr>
          </w:p>
        </w:tc>
        <w:tc>
          <w:tcPr>
            <w:tcW w:w="850" w:type="dxa"/>
          </w:tcPr>
          <w:p w:rsidR="009D29AC" w:rsidRPr="00DC11F5" w:rsidRDefault="009D29AC" w:rsidP="00935672">
            <w:pPr>
              <w:jc w:val="center"/>
              <w:rPr>
                <w:b/>
              </w:rPr>
            </w:pPr>
            <w:r w:rsidRPr="00DC11F5">
              <w:rPr>
                <w:b/>
              </w:rPr>
              <w:t>ЛЗ</w:t>
            </w:r>
          </w:p>
        </w:tc>
        <w:tc>
          <w:tcPr>
            <w:tcW w:w="709" w:type="dxa"/>
          </w:tcPr>
          <w:p w:rsidR="009D29AC" w:rsidRPr="00DC11F5" w:rsidRDefault="009D29AC" w:rsidP="00935672">
            <w:pPr>
              <w:jc w:val="center"/>
              <w:rPr>
                <w:b/>
              </w:rPr>
            </w:pPr>
            <w:r w:rsidRPr="00DC11F5">
              <w:rPr>
                <w:b/>
              </w:rPr>
              <w:t>ПЗ</w:t>
            </w:r>
          </w:p>
        </w:tc>
        <w:tc>
          <w:tcPr>
            <w:tcW w:w="709" w:type="dxa"/>
          </w:tcPr>
          <w:p w:rsidR="009D29AC" w:rsidRPr="00DC11F5" w:rsidRDefault="009D29AC" w:rsidP="00B97BE2">
            <w:pPr>
              <w:rPr>
                <w:b/>
              </w:rPr>
            </w:pPr>
            <w:r w:rsidRPr="00DC11F5">
              <w:rPr>
                <w:b/>
              </w:rPr>
              <w:t>ЛабЗ</w:t>
            </w:r>
          </w:p>
        </w:tc>
        <w:tc>
          <w:tcPr>
            <w:tcW w:w="1984" w:type="dxa"/>
            <w:vMerge/>
          </w:tcPr>
          <w:p w:rsidR="009D29AC" w:rsidRPr="00DC11F5" w:rsidRDefault="009D29AC" w:rsidP="00935672">
            <w:pPr>
              <w:jc w:val="both"/>
            </w:pPr>
          </w:p>
        </w:tc>
      </w:tr>
      <w:tr w:rsidR="009D29AC" w:rsidRPr="00DC11F5" w:rsidTr="00CF6D95">
        <w:tc>
          <w:tcPr>
            <w:tcW w:w="9644" w:type="dxa"/>
            <w:gridSpan w:val="6"/>
          </w:tcPr>
          <w:p w:rsidR="009D29AC" w:rsidRPr="00DC11F5" w:rsidRDefault="009D29AC" w:rsidP="00935672">
            <w:pPr>
              <w:jc w:val="center"/>
            </w:pPr>
            <w:r>
              <w:t>1 семестр</w:t>
            </w:r>
          </w:p>
        </w:tc>
      </w:tr>
      <w:tr w:rsidR="009D29AC" w:rsidRPr="00DC11F5" w:rsidTr="003D151E">
        <w:tc>
          <w:tcPr>
            <w:tcW w:w="675" w:type="dxa"/>
          </w:tcPr>
          <w:p w:rsidR="009D29AC" w:rsidRPr="00DC11F5" w:rsidRDefault="009D29AC" w:rsidP="00DF0E2E">
            <w:pPr>
              <w:pStyle w:val="a5"/>
              <w:numPr>
                <w:ilvl w:val="0"/>
                <w:numId w:val="8"/>
              </w:numPr>
              <w:ind w:left="0"/>
              <w:jc w:val="both"/>
            </w:pPr>
            <w:r>
              <w:t>1.</w:t>
            </w:r>
          </w:p>
        </w:tc>
        <w:tc>
          <w:tcPr>
            <w:tcW w:w="4717" w:type="dxa"/>
          </w:tcPr>
          <w:p w:rsidR="009D29AC" w:rsidRPr="004F6936" w:rsidRDefault="009D29AC" w:rsidP="004B615D">
            <w:pPr>
              <w:widowControl w:val="0"/>
              <w:autoSpaceDE w:val="0"/>
              <w:autoSpaceDN w:val="0"/>
              <w:adjustRightInd w:val="0"/>
              <w:jc w:val="both"/>
            </w:pPr>
            <w:r w:rsidRPr="004F6936">
              <w:rPr>
                <w:bCs/>
              </w:rPr>
              <w:t xml:space="preserve">Базовые сведения для составления бизнес-плана. </w:t>
            </w:r>
          </w:p>
        </w:tc>
        <w:tc>
          <w:tcPr>
            <w:tcW w:w="850" w:type="dxa"/>
          </w:tcPr>
          <w:p w:rsidR="009D29AC" w:rsidRPr="004F6936" w:rsidRDefault="009D29AC" w:rsidP="00DF0E2E">
            <w:pPr>
              <w:widowControl w:val="0"/>
              <w:autoSpaceDE w:val="0"/>
              <w:autoSpaceDN w:val="0"/>
              <w:adjustRightInd w:val="0"/>
              <w:jc w:val="center"/>
            </w:pPr>
            <w:r w:rsidRPr="004F6936">
              <w:t>2</w:t>
            </w:r>
          </w:p>
        </w:tc>
        <w:tc>
          <w:tcPr>
            <w:tcW w:w="709" w:type="dxa"/>
          </w:tcPr>
          <w:p w:rsidR="009D29AC" w:rsidRPr="004F6936" w:rsidRDefault="009D29AC" w:rsidP="00DF0E2E">
            <w:pPr>
              <w:widowControl w:val="0"/>
              <w:autoSpaceDE w:val="0"/>
              <w:autoSpaceDN w:val="0"/>
              <w:adjustRightInd w:val="0"/>
              <w:jc w:val="center"/>
            </w:pPr>
            <w:r w:rsidRPr="004F6936">
              <w:t>2</w:t>
            </w:r>
          </w:p>
        </w:tc>
        <w:tc>
          <w:tcPr>
            <w:tcW w:w="709" w:type="dxa"/>
          </w:tcPr>
          <w:p w:rsidR="009D29AC" w:rsidRPr="004F6936" w:rsidRDefault="009D29AC" w:rsidP="00DF0E2E">
            <w:pPr>
              <w:jc w:val="center"/>
            </w:pPr>
          </w:p>
        </w:tc>
        <w:tc>
          <w:tcPr>
            <w:tcW w:w="1984" w:type="dxa"/>
          </w:tcPr>
          <w:p w:rsidR="009D29AC" w:rsidRPr="00DD4D9B" w:rsidRDefault="009D29AC" w:rsidP="00DF0E2E">
            <w:pPr>
              <w:widowControl w:val="0"/>
              <w:autoSpaceDE w:val="0"/>
              <w:autoSpaceDN w:val="0"/>
              <w:adjustRightInd w:val="0"/>
              <w:jc w:val="center"/>
            </w:pPr>
            <w:r w:rsidRPr="00DD4D9B">
              <w:t>4</w:t>
            </w:r>
          </w:p>
        </w:tc>
      </w:tr>
      <w:tr w:rsidR="009D29AC" w:rsidRPr="00DC11F5" w:rsidTr="003D151E">
        <w:tc>
          <w:tcPr>
            <w:tcW w:w="675" w:type="dxa"/>
          </w:tcPr>
          <w:p w:rsidR="009D29AC" w:rsidRDefault="009D29AC" w:rsidP="00DF0E2E">
            <w:pPr>
              <w:pStyle w:val="a5"/>
              <w:numPr>
                <w:ilvl w:val="0"/>
                <w:numId w:val="8"/>
              </w:numPr>
              <w:ind w:left="0"/>
              <w:jc w:val="both"/>
            </w:pPr>
            <w:r>
              <w:t>2.</w:t>
            </w:r>
          </w:p>
        </w:tc>
        <w:tc>
          <w:tcPr>
            <w:tcW w:w="4717" w:type="dxa"/>
          </w:tcPr>
          <w:p w:rsidR="009D29AC" w:rsidRPr="004F6936" w:rsidRDefault="009D29AC" w:rsidP="004B615D">
            <w:pPr>
              <w:widowControl w:val="0"/>
              <w:autoSpaceDE w:val="0"/>
              <w:autoSpaceDN w:val="0"/>
              <w:adjustRightInd w:val="0"/>
              <w:jc w:val="both"/>
            </w:pPr>
            <w:r w:rsidRPr="004F6936">
              <w:t>Стратегическое планирование. Инструменты анализа и планирования.</w:t>
            </w:r>
          </w:p>
        </w:tc>
        <w:tc>
          <w:tcPr>
            <w:tcW w:w="850" w:type="dxa"/>
          </w:tcPr>
          <w:p w:rsidR="009D29AC" w:rsidRPr="004F6936" w:rsidRDefault="009D29AC" w:rsidP="00DF0E2E">
            <w:pPr>
              <w:widowControl w:val="0"/>
              <w:autoSpaceDE w:val="0"/>
              <w:autoSpaceDN w:val="0"/>
              <w:adjustRightInd w:val="0"/>
              <w:jc w:val="center"/>
            </w:pPr>
            <w:r w:rsidRPr="004F6936">
              <w:t>2</w:t>
            </w:r>
          </w:p>
        </w:tc>
        <w:tc>
          <w:tcPr>
            <w:tcW w:w="709" w:type="dxa"/>
          </w:tcPr>
          <w:p w:rsidR="009D29AC" w:rsidRPr="004F6936" w:rsidRDefault="009D29AC" w:rsidP="00DF0E2E">
            <w:pPr>
              <w:widowControl w:val="0"/>
              <w:autoSpaceDE w:val="0"/>
              <w:autoSpaceDN w:val="0"/>
              <w:adjustRightInd w:val="0"/>
              <w:jc w:val="center"/>
            </w:pPr>
            <w:r w:rsidRPr="004F6936">
              <w:t>2</w:t>
            </w:r>
          </w:p>
        </w:tc>
        <w:tc>
          <w:tcPr>
            <w:tcW w:w="709" w:type="dxa"/>
          </w:tcPr>
          <w:p w:rsidR="009D29AC" w:rsidRPr="004F6936" w:rsidRDefault="009D29AC" w:rsidP="00DF0E2E">
            <w:pPr>
              <w:jc w:val="center"/>
            </w:pPr>
          </w:p>
        </w:tc>
        <w:tc>
          <w:tcPr>
            <w:tcW w:w="1984" w:type="dxa"/>
          </w:tcPr>
          <w:p w:rsidR="009D29AC" w:rsidRPr="00DD4D9B" w:rsidRDefault="009D29AC" w:rsidP="00DF0E2E">
            <w:pPr>
              <w:jc w:val="center"/>
            </w:pPr>
            <w:r w:rsidRPr="00DD4D9B">
              <w:t>4</w:t>
            </w:r>
          </w:p>
        </w:tc>
      </w:tr>
      <w:tr w:rsidR="009D29AC" w:rsidRPr="00DC11F5" w:rsidTr="003D151E">
        <w:tc>
          <w:tcPr>
            <w:tcW w:w="675" w:type="dxa"/>
          </w:tcPr>
          <w:p w:rsidR="009D29AC" w:rsidRDefault="009D29AC" w:rsidP="00DF0E2E">
            <w:pPr>
              <w:pStyle w:val="a5"/>
              <w:numPr>
                <w:ilvl w:val="0"/>
                <w:numId w:val="8"/>
              </w:numPr>
              <w:ind w:left="0"/>
              <w:jc w:val="both"/>
            </w:pPr>
            <w:r>
              <w:t>3.</w:t>
            </w:r>
          </w:p>
        </w:tc>
        <w:tc>
          <w:tcPr>
            <w:tcW w:w="4717" w:type="dxa"/>
          </w:tcPr>
          <w:p w:rsidR="009D29AC" w:rsidRPr="004F6936" w:rsidRDefault="009D29AC" w:rsidP="004B615D">
            <w:pPr>
              <w:widowControl w:val="0"/>
              <w:autoSpaceDE w:val="0"/>
              <w:autoSpaceDN w:val="0"/>
              <w:adjustRightInd w:val="0"/>
              <w:jc w:val="both"/>
            </w:pPr>
            <w:r w:rsidRPr="004F6936">
              <w:t xml:space="preserve">Структура бизнес-плана </w:t>
            </w:r>
          </w:p>
        </w:tc>
        <w:tc>
          <w:tcPr>
            <w:tcW w:w="850" w:type="dxa"/>
          </w:tcPr>
          <w:p w:rsidR="009D29AC" w:rsidRPr="004F6936" w:rsidRDefault="009D29AC" w:rsidP="00DF0E2E">
            <w:pPr>
              <w:widowControl w:val="0"/>
              <w:autoSpaceDE w:val="0"/>
              <w:autoSpaceDN w:val="0"/>
              <w:adjustRightInd w:val="0"/>
              <w:jc w:val="center"/>
            </w:pPr>
            <w:r w:rsidRPr="004F6936">
              <w:t>2</w:t>
            </w:r>
          </w:p>
        </w:tc>
        <w:tc>
          <w:tcPr>
            <w:tcW w:w="709" w:type="dxa"/>
          </w:tcPr>
          <w:p w:rsidR="009D29AC" w:rsidRPr="004F6936" w:rsidRDefault="009D29AC" w:rsidP="00DF0E2E">
            <w:pPr>
              <w:widowControl w:val="0"/>
              <w:autoSpaceDE w:val="0"/>
              <w:autoSpaceDN w:val="0"/>
              <w:adjustRightInd w:val="0"/>
              <w:jc w:val="center"/>
            </w:pPr>
            <w:r w:rsidRPr="004F6936">
              <w:t>2</w:t>
            </w:r>
          </w:p>
        </w:tc>
        <w:tc>
          <w:tcPr>
            <w:tcW w:w="709" w:type="dxa"/>
          </w:tcPr>
          <w:p w:rsidR="009D29AC" w:rsidRPr="004F6936" w:rsidRDefault="009D29AC" w:rsidP="00DF0E2E">
            <w:pPr>
              <w:jc w:val="center"/>
            </w:pPr>
          </w:p>
        </w:tc>
        <w:tc>
          <w:tcPr>
            <w:tcW w:w="1984" w:type="dxa"/>
          </w:tcPr>
          <w:p w:rsidR="009D29AC" w:rsidRPr="00DD4D9B" w:rsidRDefault="009D29AC" w:rsidP="00DF0E2E">
            <w:pPr>
              <w:jc w:val="center"/>
            </w:pPr>
            <w:r w:rsidRPr="00DD4D9B">
              <w:t>6</w:t>
            </w:r>
          </w:p>
        </w:tc>
      </w:tr>
      <w:tr w:rsidR="009D29AC" w:rsidRPr="00DC11F5" w:rsidTr="003D151E">
        <w:trPr>
          <w:trHeight w:val="350"/>
        </w:trPr>
        <w:tc>
          <w:tcPr>
            <w:tcW w:w="675" w:type="dxa"/>
          </w:tcPr>
          <w:p w:rsidR="009D29AC" w:rsidRDefault="009D29AC" w:rsidP="00DF0E2E">
            <w:pPr>
              <w:pStyle w:val="a5"/>
              <w:numPr>
                <w:ilvl w:val="0"/>
                <w:numId w:val="8"/>
              </w:numPr>
              <w:ind w:left="0"/>
              <w:jc w:val="both"/>
            </w:pPr>
            <w:r>
              <w:t>4.</w:t>
            </w:r>
          </w:p>
        </w:tc>
        <w:tc>
          <w:tcPr>
            <w:tcW w:w="4717" w:type="dxa"/>
          </w:tcPr>
          <w:p w:rsidR="009D29AC" w:rsidRPr="004F6936" w:rsidRDefault="009D29AC" w:rsidP="004B615D">
            <w:pPr>
              <w:widowControl w:val="0"/>
              <w:autoSpaceDE w:val="0"/>
              <w:autoSpaceDN w:val="0"/>
              <w:adjustRightInd w:val="0"/>
              <w:jc w:val="both"/>
            </w:pPr>
            <w:r w:rsidRPr="004F6936">
              <w:t>Резюме бизнес-плана. Общая характеристика организации, отрасли, продукции</w:t>
            </w:r>
          </w:p>
        </w:tc>
        <w:tc>
          <w:tcPr>
            <w:tcW w:w="850" w:type="dxa"/>
          </w:tcPr>
          <w:p w:rsidR="009D29AC" w:rsidRPr="004F6936" w:rsidRDefault="009D29AC" w:rsidP="00DF0E2E">
            <w:pPr>
              <w:widowControl w:val="0"/>
              <w:autoSpaceDE w:val="0"/>
              <w:autoSpaceDN w:val="0"/>
              <w:adjustRightInd w:val="0"/>
              <w:jc w:val="center"/>
            </w:pPr>
            <w:r w:rsidRPr="004F6936">
              <w:t>2</w:t>
            </w:r>
          </w:p>
        </w:tc>
        <w:tc>
          <w:tcPr>
            <w:tcW w:w="709" w:type="dxa"/>
          </w:tcPr>
          <w:p w:rsidR="009D29AC" w:rsidRPr="004F6936" w:rsidRDefault="009D29AC" w:rsidP="00DF0E2E">
            <w:pPr>
              <w:widowControl w:val="0"/>
              <w:autoSpaceDE w:val="0"/>
              <w:autoSpaceDN w:val="0"/>
              <w:adjustRightInd w:val="0"/>
              <w:jc w:val="center"/>
            </w:pPr>
            <w:r w:rsidRPr="004F6936">
              <w:t>2</w:t>
            </w:r>
          </w:p>
        </w:tc>
        <w:tc>
          <w:tcPr>
            <w:tcW w:w="709" w:type="dxa"/>
          </w:tcPr>
          <w:p w:rsidR="009D29AC" w:rsidRPr="004F6936" w:rsidRDefault="009D29AC" w:rsidP="00DF0E2E">
            <w:pPr>
              <w:jc w:val="center"/>
            </w:pPr>
          </w:p>
        </w:tc>
        <w:tc>
          <w:tcPr>
            <w:tcW w:w="1984" w:type="dxa"/>
          </w:tcPr>
          <w:p w:rsidR="009D29AC" w:rsidRPr="00DD4D9B" w:rsidRDefault="009D29AC" w:rsidP="00DF0E2E">
            <w:pPr>
              <w:jc w:val="center"/>
            </w:pPr>
            <w:r w:rsidRPr="00DD4D9B">
              <w:t>6</w:t>
            </w:r>
          </w:p>
        </w:tc>
      </w:tr>
      <w:tr w:rsidR="009D29AC" w:rsidRPr="00DC11F5" w:rsidTr="003D151E">
        <w:trPr>
          <w:trHeight w:val="350"/>
        </w:trPr>
        <w:tc>
          <w:tcPr>
            <w:tcW w:w="675" w:type="dxa"/>
          </w:tcPr>
          <w:p w:rsidR="009D29AC" w:rsidRDefault="009D29AC" w:rsidP="00DF0E2E">
            <w:pPr>
              <w:pStyle w:val="a5"/>
              <w:numPr>
                <w:ilvl w:val="0"/>
                <w:numId w:val="8"/>
              </w:numPr>
              <w:ind w:left="0"/>
              <w:jc w:val="both"/>
            </w:pPr>
            <w:r>
              <w:t>5.</w:t>
            </w:r>
          </w:p>
        </w:tc>
        <w:tc>
          <w:tcPr>
            <w:tcW w:w="4717" w:type="dxa"/>
          </w:tcPr>
          <w:p w:rsidR="009D29AC" w:rsidRPr="004F6936" w:rsidRDefault="009D29AC" w:rsidP="004B615D">
            <w:pPr>
              <w:widowControl w:val="0"/>
              <w:autoSpaceDE w:val="0"/>
              <w:autoSpaceDN w:val="0"/>
              <w:adjustRightInd w:val="0"/>
              <w:jc w:val="both"/>
            </w:pPr>
            <w:r w:rsidRPr="004F6936">
              <w:t>Анализ рынков сбыта и основных конкурентов. План маркетинга</w:t>
            </w:r>
          </w:p>
        </w:tc>
        <w:tc>
          <w:tcPr>
            <w:tcW w:w="850" w:type="dxa"/>
          </w:tcPr>
          <w:p w:rsidR="009D29AC" w:rsidRPr="004F6936" w:rsidRDefault="009D29AC" w:rsidP="00DF0E2E">
            <w:pPr>
              <w:widowControl w:val="0"/>
              <w:autoSpaceDE w:val="0"/>
              <w:autoSpaceDN w:val="0"/>
              <w:adjustRightInd w:val="0"/>
              <w:jc w:val="center"/>
            </w:pPr>
            <w:r w:rsidRPr="004F6936">
              <w:t>2</w:t>
            </w:r>
          </w:p>
        </w:tc>
        <w:tc>
          <w:tcPr>
            <w:tcW w:w="709" w:type="dxa"/>
          </w:tcPr>
          <w:p w:rsidR="009D29AC" w:rsidRPr="004F6936" w:rsidRDefault="009D29AC" w:rsidP="00DF0E2E">
            <w:pPr>
              <w:widowControl w:val="0"/>
              <w:autoSpaceDE w:val="0"/>
              <w:autoSpaceDN w:val="0"/>
              <w:adjustRightInd w:val="0"/>
              <w:jc w:val="center"/>
            </w:pPr>
            <w:r w:rsidRPr="004F6936">
              <w:t>8(</w:t>
            </w:r>
            <w:r>
              <w:t>4</w:t>
            </w:r>
            <w:r w:rsidRPr="004F6936">
              <w:t>*)</w:t>
            </w:r>
          </w:p>
        </w:tc>
        <w:tc>
          <w:tcPr>
            <w:tcW w:w="709" w:type="dxa"/>
          </w:tcPr>
          <w:p w:rsidR="009D29AC" w:rsidRPr="004F6936" w:rsidRDefault="009D29AC" w:rsidP="00DF0E2E">
            <w:pPr>
              <w:jc w:val="center"/>
            </w:pPr>
          </w:p>
        </w:tc>
        <w:tc>
          <w:tcPr>
            <w:tcW w:w="1984" w:type="dxa"/>
          </w:tcPr>
          <w:p w:rsidR="009D29AC" w:rsidRPr="00DD4D9B" w:rsidRDefault="009D29AC" w:rsidP="00DF0E2E">
            <w:pPr>
              <w:jc w:val="center"/>
            </w:pPr>
            <w:r w:rsidRPr="00DD4D9B">
              <w:t>6</w:t>
            </w:r>
          </w:p>
        </w:tc>
      </w:tr>
      <w:tr w:rsidR="009D29AC" w:rsidRPr="00DC11F5" w:rsidTr="003D151E">
        <w:trPr>
          <w:trHeight w:val="350"/>
        </w:trPr>
        <w:tc>
          <w:tcPr>
            <w:tcW w:w="675" w:type="dxa"/>
          </w:tcPr>
          <w:p w:rsidR="009D29AC" w:rsidRDefault="009D29AC" w:rsidP="00DF0E2E">
            <w:pPr>
              <w:pStyle w:val="a5"/>
              <w:numPr>
                <w:ilvl w:val="0"/>
                <w:numId w:val="8"/>
              </w:numPr>
              <w:ind w:left="0"/>
              <w:jc w:val="both"/>
            </w:pPr>
            <w:r>
              <w:t>6.</w:t>
            </w:r>
          </w:p>
        </w:tc>
        <w:tc>
          <w:tcPr>
            <w:tcW w:w="4717" w:type="dxa"/>
          </w:tcPr>
          <w:p w:rsidR="009D29AC" w:rsidRPr="004F6936" w:rsidRDefault="009D29AC" w:rsidP="004B615D">
            <w:pPr>
              <w:widowControl w:val="0"/>
              <w:autoSpaceDE w:val="0"/>
              <w:autoSpaceDN w:val="0"/>
              <w:adjustRightInd w:val="0"/>
              <w:jc w:val="both"/>
            </w:pPr>
            <w:r w:rsidRPr="004F6936">
              <w:t>План производства</w:t>
            </w:r>
            <w:r w:rsidRPr="009657D3">
              <w:t>гостиничного комплекса и предприятия питания</w:t>
            </w:r>
          </w:p>
        </w:tc>
        <w:tc>
          <w:tcPr>
            <w:tcW w:w="850" w:type="dxa"/>
          </w:tcPr>
          <w:p w:rsidR="009D29AC" w:rsidRPr="004F6936" w:rsidRDefault="009D29AC" w:rsidP="00DF0E2E">
            <w:pPr>
              <w:widowControl w:val="0"/>
              <w:autoSpaceDE w:val="0"/>
              <w:autoSpaceDN w:val="0"/>
              <w:adjustRightInd w:val="0"/>
              <w:jc w:val="center"/>
            </w:pPr>
            <w:r w:rsidRPr="004F6936">
              <w:t>2</w:t>
            </w:r>
          </w:p>
        </w:tc>
        <w:tc>
          <w:tcPr>
            <w:tcW w:w="709" w:type="dxa"/>
          </w:tcPr>
          <w:p w:rsidR="009D29AC" w:rsidRPr="004F6936" w:rsidRDefault="009D29AC" w:rsidP="00DF0E2E">
            <w:pPr>
              <w:widowControl w:val="0"/>
              <w:autoSpaceDE w:val="0"/>
              <w:autoSpaceDN w:val="0"/>
              <w:adjustRightInd w:val="0"/>
              <w:jc w:val="center"/>
            </w:pPr>
            <w:r w:rsidRPr="004F6936">
              <w:t>6</w:t>
            </w:r>
            <w:r w:rsidRPr="00D523EB">
              <w:t>(</w:t>
            </w:r>
            <w:r>
              <w:t>2</w:t>
            </w:r>
            <w:r w:rsidRPr="00D523EB">
              <w:t>*)</w:t>
            </w:r>
          </w:p>
        </w:tc>
        <w:tc>
          <w:tcPr>
            <w:tcW w:w="709" w:type="dxa"/>
          </w:tcPr>
          <w:p w:rsidR="009D29AC" w:rsidRPr="004F6936" w:rsidRDefault="009D29AC" w:rsidP="00DF0E2E">
            <w:pPr>
              <w:jc w:val="center"/>
            </w:pPr>
          </w:p>
        </w:tc>
        <w:tc>
          <w:tcPr>
            <w:tcW w:w="1984" w:type="dxa"/>
          </w:tcPr>
          <w:p w:rsidR="009D29AC" w:rsidRPr="00DD4D9B" w:rsidRDefault="009D29AC" w:rsidP="00DF0E2E">
            <w:pPr>
              <w:jc w:val="center"/>
            </w:pPr>
            <w:r w:rsidRPr="00DD4D9B">
              <w:t>6</w:t>
            </w:r>
          </w:p>
        </w:tc>
      </w:tr>
      <w:tr w:rsidR="009D29AC" w:rsidRPr="00DC11F5" w:rsidTr="003D151E">
        <w:trPr>
          <w:trHeight w:val="350"/>
        </w:trPr>
        <w:tc>
          <w:tcPr>
            <w:tcW w:w="675" w:type="dxa"/>
          </w:tcPr>
          <w:p w:rsidR="009D29AC" w:rsidRDefault="009D29AC" w:rsidP="00DF0E2E">
            <w:pPr>
              <w:pStyle w:val="a5"/>
              <w:numPr>
                <w:ilvl w:val="0"/>
                <w:numId w:val="8"/>
              </w:numPr>
              <w:ind w:left="0"/>
              <w:jc w:val="both"/>
            </w:pPr>
            <w:r>
              <w:t>7.</w:t>
            </w:r>
          </w:p>
        </w:tc>
        <w:tc>
          <w:tcPr>
            <w:tcW w:w="4717" w:type="dxa"/>
          </w:tcPr>
          <w:p w:rsidR="009D29AC" w:rsidRPr="004F6936" w:rsidRDefault="009D29AC" w:rsidP="004B615D">
            <w:pPr>
              <w:widowControl w:val="0"/>
              <w:autoSpaceDE w:val="0"/>
              <w:autoSpaceDN w:val="0"/>
              <w:adjustRightInd w:val="0"/>
              <w:jc w:val="both"/>
            </w:pPr>
            <w:r>
              <w:t xml:space="preserve">Организационный план  </w:t>
            </w:r>
            <w:r w:rsidRPr="009657D3">
              <w:t>гостиничного комплекса и предприятия питания</w:t>
            </w:r>
          </w:p>
        </w:tc>
        <w:tc>
          <w:tcPr>
            <w:tcW w:w="850" w:type="dxa"/>
          </w:tcPr>
          <w:p w:rsidR="009D29AC" w:rsidRPr="004F6936" w:rsidRDefault="009D29AC" w:rsidP="00DF0E2E">
            <w:pPr>
              <w:widowControl w:val="0"/>
              <w:autoSpaceDE w:val="0"/>
              <w:autoSpaceDN w:val="0"/>
              <w:adjustRightInd w:val="0"/>
              <w:jc w:val="center"/>
            </w:pPr>
            <w:r w:rsidRPr="004F6936">
              <w:t>2</w:t>
            </w:r>
          </w:p>
        </w:tc>
        <w:tc>
          <w:tcPr>
            <w:tcW w:w="709" w:type="dxa"/>
          </w:tcPr>
          <w:p w:rsidR="009D29AC" w:rsidRPr="004F6936" w:rsidRDefault="009D29AC" w:rsidP="00DF0E2E">
            <w:pPr>
              <w:widowControl w:val="0"/>
              <w:autoSpaceDE w:val="0"/>
              <w:autoSpaceDN w:val="0"/>
              <w:adjustRightInd w:val="0"/>
              <w:jc w:val="center"/>
            </w:pPr>
            <w:r w:rsidRPr="004F6936">
              <w:t>4</w:t>
            </w:r>
            <w:r w:rsidRPr="00D523EB">
              <w:t>(</w:t>
            </w:r>
            <w:r>
              <w:t>2</w:t>
            </w:r>
            <w:r w:rsidRPr="00D523EB">
              <w:t>*)</w:t>
            </w:r>
          </w:p>
        </w:tc>
        <w:tc>
          <w:tcPr>
            <w:tcW w:w="709" w:type="dxa"/>
          </w:tcPr>
          <w:p w:rsidR="009D29AC" w:rsidRPr="004F6936" w:rsidRDefault="009D29AC" w:rsidP="00DF0E2E">
            <w:pPr>
              <w:jc w:val="center"/>
            </w:pPr>
          </w:p>
        </w:tc>
        <w:tc>
          <w:tcPr>
            <w:tcW w:w="1984" w:type="dxa"/>
          </w:tcPr>
          <w:p w:rsidR="009D29AC" w:rsidRPr="00DD4D9B" w:rsidRDefault="009D29AC" w:rsidP="00DF0E2E">
            <w:pPr>
              <w:jc w:val="center"/>
            </w:pPr>
            <w:r w:rsidRPr="00DD4D9B">
              <w:t>6</w:t>
            </w:r>
          </w:p>
        </w:tc>
      </w:tr>
      <w:tr w:rsidR="009D29AC" w:rsidRPr="00DC11F5" w:rsidTr="003D151E">
        <w:trPr>
          <w:trHeight w:val="350"/>
        </w:trPr>
        <w:tc>
          <w:tcPr>
            <w:tcW w:w="675" w:type="dxa"/>
          </w:tcPr>
          <w:p w:rsidR="009D29AC" w:rsidRDefault="009D29AC" w:rsidP="00DF0E2E">
            <w:pPr>
              <w:pStyle w:val="a5"/>
              <w:numPr>
                <w:ilvl w:val="0"/>
                <w:numId w:val="8"/>
              </w:numPr>
              <w:ind w:left="0"/>
              <w:jc w:val="both"/>
            </w:pPr>
            <w:r>
              <w:t>8.</w:t>
            </w:r>
          </w:p>
        </w:tc>
        <w:tc>
          <w:tcPr>
            <w:tcW w:w="4717" w:type="dxa"/>
          </w:tcPr>
          <w:p w:rsidR="009D29AC" w:rsidRPr="004F6936" w:rsidRDefault="009D29AC" w:rsidP="004B615D">
            <w:pPr>
              <w:widowControl w:val="0"/>
              <w:autoSpaceDE w:val="0"/>
              <w:autoSpaceDN w:val="0"/>
              <w:adjustRightInd w:val="0"/>
              <w:jc w:val="both"/>
            </w:pPr>
            <w:r w:rsidRPr="004F6936">
              <w:t>Юридическая характеристика фирмы и бизнеса</w:t>
            </w:r>
          </w:p>
        </w:tc>
        <w:tc>
          <w:tcPr>
            <w:tcW w:w="850" w:type="dxa"/>
          </w:tcPr>
          <w:p w:rsidR="009D29AC" w:rsidRPr="004F6936" w:rsidRDefault="009D29AC" w:rsidP="00DF0E2E">
            <w:pPr>
              <w:widowControl w:val="0"/>
              <w:autoSpaceDE w:val="0"/>
              <w:autoSpaceDN w:val="0"/>
              <w:adjustRightInd w:val="0"/>
              <w:jc w:val="center"/>
            </w:pPr>
            <w:r w:rsidRPr="004F6936">
              <w:t>4</w:t>
            </w:r>
          </w:p>
        </w:tc>
        <w:tc>
          <w:tcPr>
            <w:tcW w:w="709" w:type="dxa"/>
          </w:tcPr>
          <w:p w:rsidR="009D29AC" w:rsidRPr="004F6936" w:rsidRDefault="009D29AC" w:rsidP="00DF0E2E">
            <w:pPr>
              <w:widowControl w:val="0"/>
              <w:autoSpaceDE w:val="0"/>
              <w:autoSpaceDN w:val="0"/>
              <w:adjustRightInd w:val="0"/>
              <w:jc w:val="center"/>
            </w:pPr>
            <w:r w:rsidRPr="004F6936">
              <w:t>4</w:t>
            </w:r>
          </w:p>
        </w:tc>
        <w:tc>
          <w:tcPr>
            <w:tcW w:w="709" w:type="dxa"/>
          </w:tcPr>
          <w:p w:rsidR="009D29AC" w:rsidRPr="004F6936" w:rsidRDefault="009D29AC" w:rsidP="00DF0E2E">
            <w:pPr>
              <w:jc w:val="center"/>
            </w:pPr>
          </w:p>
        </w:tc>
        <w:tc>
          <w:tcPr>
            <w:tcW w:w="1984" w:type="dxa"/>
          </w:tcPr>
          <w:p w:rsidR="009D29AC" w:rsidRPr="00DD4D9B" w:rsidRDefault="009D29AC" w:rsidP="00DF0E2E">
            <w:pPr>
              <w:jc w:val="center"/>
            </w:pPr>
            <w:r w:rsidRPr="00DD4D9B">
              <w:t>6</w:t>
            </w:r>
          </w:p>
        </w:tc>
      </w:tr>
      <w:tr w:rsidR="009D29AC" w:rsidRPr="00DC11F5" w:rsidTr="003D151E">
        <w:trPr>
          <w:trHeight w:val="350"/>
        </w:trPr>
        <w:tc>
          <w:tcPr>
            <w:tcW w:w="675" w:type="dxa"/>
          </w:tcPr>
          <w:p w:rsidR="009D29AC" w:rsidRDefault="009D29AC" w:rsidP="00DF0E2E">
            <w:pPr>
              <w:pStyle w:val="a5"/>
              <w:ind w:left="0"/>
              <w:jc w:val="both"/>
            </w:pPr>
            <w:r>
              <w:t>9.</w:t>
            </w:r>
          </w:p>
        </w:tc>
        <w:tc>
          <w:tcPr>
            <w:tcW w:w="4717" w:type="dxa"/>
          </w:tcPr>
          <w:p w:rsidR="009D29AC" w:rsidRPr="004F6936" w:rsidRDefault="009D29AC" w:rsidP="004B615D">
            <w:pPr>
              <w:widowControl w:val="0"/>
              <w:autoSpaceDE w:val="0"/>
              <w:autoSpaceDN w:val="0"/>
              <w:adjustRightInd w:val="0"/>
              <w:jc w:val="both"/>
            </w:pPr>
            <w:r w:rsidRPr="004F6936">
              <w:t xml:space="preserve">Финансовый план. Алгоритм составления финансового плана Источники финансирования деятельности </w:t>
            </w:r>
            <w:r>
              <w:t>гостиничного комплекса и</w:t>
            </w:r>
            <w:r w:rsidRPr="004F6936">
              <w:t xml:space="preserve"> предприятия</w:t>
            </w:r>
            <w:r>
              <w:t xml:space="preserve"> питания</w:t>
            </w:r>
          </w:p>
        </w:tc>
        <w:tc>
          <w:tcPr>
            <w:tcW w:w="850" w:type="dxa"/>
          </w:tcPr>
          <w:p w:rsidR="009D29AC" w:rsidRPr="004F6936" w:rsidRDefault="009D29AC" w:rsidP="00DF0E2E">
            <w:pPr>
              <w:widowControl w:val="0"/>
              <w:autoSpaceDE w:val="0"/>
              <w:autoSpaceDN w:val="0"/>
              <w:adjustRightInd w:val="0"/>
              <w:jc w:val="center"/>
            </w:pPr>
            <w:r>
              <w:t>4</w:t>
            </w:r>
          </w:p>
        </w:tc>
        <w:tc>
          <w:tcPr>
            <w:tcW w:w="709" w:type="dxa"/>
          </w:tcPr>
          <w:p w:rsidR="009D29AC" w:rsidRPr="004F6936" w:rsidRDefault="009D29AC" w:rsidP="00DF0E2E">
            <w:pPr>
              <w:widowControl w:val="0"/>
              <w:autoSpaceDE w:val="0"/>
              <w:autoSpaceDN w:val="0"/>
              <w:adjustRightInd w:val="0"/>
              <w:jc w:val="center"/>
            </w:pPr>
            <w:r w:rsidRPr="004F6936">
              <w:t>8</w:t>
            </w:r>
          </w:p>
        </w:tc>
        <w:tc>
          <w:tcPr>
            <w:tcW w:w="709" w:type="dxa"/>
          </w:tcPr>
          <w:p w:rsidR="009D29AC" w:rsidRPr="004F6936" w:rsidRDefault="009D29AC" w:rsidP="00DF0E2E">
            <w:pPr>
              <w:jc w:val="center"/>
            </w:pPr>
          </w:p>
        </w:tc>
        <w:tc>
          <w:tcPr>
            <w:tcW w:w="1984" w:type="dxa"/>
          </w:tcPr>
          <w:p w:rsidR="009D29AC" w:rsidRPr="00DD4D9B" w:rsidRDefault="009D29AC" w:rsidP="00DF0E2E">
            <w:pPr>
              <w:widowControl w:val="0"/>
              <w:autoSpaceDE w:val="0"/>
              <w:autoSpaceDN w:val="0"/>
              <w:adjustRightInd w:val="0"/>
              <w:jc w:val="center"/>
            </w:pPr>
            <w:r w:rsidRPr="00DD4D9B">
              <w:t>6</w:t>
            </w:r>
          </w:p>
        </w:tc>
      </w:tr>
      <w:tr w:rsidR="009D29AC" w:rsidRPr="00DC11F5" w:rsidTr="003D151E">
        <w:trPr>
          <w:trHeight w:val="350"/>
        </w:trPr>
        <w:tc>
          <w:tcPr>
            <w:tcW w:w="675" w:type="dxa"/>
          </w:tcPr>
          <w:p w:rsidR="009D29AC" w:rsidRDefault="009D29AC" w:rsidP="00DF0E2E">
            <w:pPr>
              <w:pStyle w:val="a5"/>
              <w:ind w:left="0"/>
              <w:jc w:val="both"/>
            </w:pPr>
            <w:r>
              <w:t>10.</w:t>
            </w:r>
          </w:p>
        </w:tc>
        <w:tc>
          <w:tcPr>
            <w:tcW w:w="4717" w:type="dxa"/>
          </w:tcPr>
          <w:p w:rsidR="009D29AC" w:rsidRPr="004F6936" w:rsidRDefault="009D29AC" w:rsidP="004B615D">
            <w:pPr>
              <w:autoSpaceDE w:val="0"/>
              <w:autoSpaceDN w:val="0"/>
              <w:adjustRightInd w:val="0"/>
              <w:jc w:val="both"/>
            </w:pPr>
            <w:r w:rsidRPr="004F6936">
              <w:rPr>
                <w:color w:val="000000"/>
              </w:rPr>
              <w:t>Планирование инвестиций</w:t>
            </w:r>
          </w:p>
        </w:tc>
        <w:tc>
          <w:tcPr>
            <w:tcW w:w="850" w:type="dxa"/>
          </w:tcPr>
          <w:p w:rsidR="009D29AC" w:rsidRPr="004F6936" w:rsidRDefault="009D29AC" w:rsidP="00DF0E2E">
            <w:pPr>
              <w:jc w:val="center"/>
            </w:pPr>
            <w:r>
              <w:t>4</w:t>
            </w:r>
          </w:p>
        </w:tc>
        <w:tc>
          <w:tcPr>
            <w:tcW w:w="709" w:type="dxa"/>
          </w:tcPr>
          <w:p w:rsidR="009D29AC" w:rsidRPr="004F6936" w:rsidRDefault="009D29AC" w:rsidP="00DF0E2E">
            <w:pPr>
              <w:jc w:val="center"/>
            </w:pPr>
            <w:r w:rsidRPr="004F6936">
              <w:t>6</w:t>
            </w:r>
          </w:p>
        </w:tc>
        <w:tc>
          <w:tcPr>
            <w:tcW w:w="709" w:type="dxa"/>
          </w:tcPr>
          <w:p w:rsidR="009D29AC" w:rsidRPr="004F6936" w:rsidRDefault="009D29AC" w:rsidP="00DF0E2E">
            <w:pPr>
              <w:jc w:val="center"/>
            </w:pPr>
          </w:p>
        </w:tc>
        <w:tc>
          <w:tcPr>
            <w:tcW w:w="1984" w:type="dxa"/>
          </w:tcPr>
          <w:p w:rsidR="009D29AC" w:rsidRPr="00DD4D9B" w:rsidRDefault="009D29AC" w:rsidP="00DF0E2E">
            <w:pPr>
              <w:jc w:val="center"/>
            </w:pPr>
            <w:r>
              <w:t>6</w:t>
            </w:r>
          </w:p>
        </w:tc>
      </w:tr>
      <w:tr w:rsidR="009D29AC" w:rsidRPr="00DC11F5" w:rsidTr="003D151E">
        <w:tc>
          <w:tcPr>
            <w:tcW w:w="675" w:type="dxa"/>
          </w:tcPr>
          <w:p w:rsidR="009D29AC" w:rsidRDefault="009D29AC" w:rsidP="00DF0E2E">
            <w:pPr>
              <w:pStyle w:val="a5"/>
              <w:ind w:left="0"/>
              <w:jc w:val="both"/>
            </w:pPr>
            <w:r>
              <w:t>11</w:t>
            </w:r>
          </w:p>
        </w:tc>
        <w:tc>
          <w:tcPr>
            <w:tcW w:w="4717" w:type="dxa"/>
          </w:tcPr>
          <w:p w:rsidR="009D29AC" w:rsidRPr="004F6936" w:rsidRDefault="009D29AC" w:rsidP="004B615D">
            <w:pPr>
              <w:autoSpaceDE w:val="0"/>
              <w:autoSpaceDN w:val="0"/>
              <w:adjustRightInd w:val="0"/>
              <w:jc w:val="both"/>
            </w:pPr>
            <w:r w:rsidRPr="004F6936">
              <w:rPr>
                <w:color w:val="000000"/>
              </w:rPr>
              <w:t>Расчеты денежных потоков</w:t>
            </w:r>
          </w:p>
        </w:tc>
        <w:tc>
          <w:tcPr>
            <w:tcW w:w="850" w:type="dxa"/>
          </w:tcPr>
          <w:p w:rsidR="009D29AC" w:rsidRPr="004F6936" w:rsidRDefault="009D29AC" w:rsidP="00DF0E2E">
            <w:pPr>
              <w:jc w:val="center"/>
            </w:pPr>
            <w:r>
              <w:t>4</w:t>
            </w:r>
          </w:p>
        </w:tc>
        <w:tc>
          <w:tcPr>
            <w:tcW w:w="709" w:type="dxa"/>
          </w:tcPr>
          <w:p w:rsidR="009D29AC" w:rsidRPr="004F6936" w:rsidRDefault="009D29AC" w:rsidP="00DF0E2E">
            <w:pPr>
              <w:jc w:val="center"/>
            </w:pPr>
            <w:r w:rsidRPr="004F6936">
              <w:t>6</w:t>
            </w:r>
          </w:p>
        </w:tc>
        <w:tc>
          <w:tcPr>
            <w:tcW w:w="709" w:type="dxa"/>
          </w:tcPr>
          <w:p w:rsidR="009D29AC" w:rsidRPr="004F6936" w:rsidRDefault="009D29AC" w:rsidP="00DF0E2E">
            <w:pPr>
              <w:jc w:val="center"/>
            </w:pPr>
          </w:p>
        </w:tc>
        <w:tc>
          <w:tcPr>
            <w:tcW w:w="1984" w:type="dxa"/>
          </w:tcPr>
          <w:p w:rsidR="009D29AC" w:rsidRPr="00DD4D9B" w:rsidRDefault="009D29AC" w:rsidP="00DF0E2E">
            <w:pPr>
              <w:jc w:val="center"/>
            </w:pPr>
            <w:r w:rsidRPr="00DD4D9B">
              <w:t>6</w:t>
            </w:r>
          </w:p>
        </w:tc>
      </w:tr>
      <w:tr w:rsidR="009D29AC" w:rsidRPr="00DC11F5" w:rsidTr="003D151E">
        <w:tc>
          <w:tcPr>
            <w:tcW w:w="675" w:type="dxa"/>
          </w:tcPr>
          <w:p w:rsidR="009D29AC" w:rsidRDefault="009D29AC" w:rsidP="004B615D">
            <w:pPr>
              <w:pStyle w:val="a5"/>
              <w:ind w:left="0"/>
              <w:jc w:val="both"/>
            </w:pPr>
            <w:r>
              <w:t>12</w:t>
            </w:r>
          </w:p>
        </w:tc>
        <w:tc>
          <w:tcPr>
            <w:tcW w:w="4717" w:type="dxa"/>
          </w:tcPr>
          <w:p w:rsidR="009D29AC" w:rsidRPr="004F6936" w:rsidRDefault="009D29AC" w:rsidP="004B615D">
            <w:pPr>
              <w:widowControl w:val="0"/>
              <w:autoSpaceDE w:val="0"/>
              <w:autoSpaceDN w:val="0"/>
              <w:adjustRightInd w:val="0"/>
              <w:jc w:val="both"/>
            </w:pPr>
            <w:r w:rsidRPr="004F6936">
              <w:t>Эффективность бизнес-плана</w:t>
            </w:r>
          </w:p>
        </w:tc>
        <w:tc>
          <w:tcPr>
            <w:tcW w:w="850" w:type="dxa"/>
          </w:tcPr>
          <w:p w:rsidR="009D29AC" w:rsidRPr="004F6936" w:rsidRDefault="009D29AC" w:rsidP="004B615D">
            <w:pPr>
              <w:jc w:val="center"/>
            </w:pPr>
            <w:r>
              <w:t>6</w:t>
            </w:r>
          </w:p>
        </w:tc>
        <w:tc>
          <w:tcPr>
            <w:tcW w:w="709" w:type="dxa"/>
          </w:tcPr>
          <w:p w:rsidR="009D29AC" w:rsidRPr="004F6936" w:rsidRDefault="009D29AC" w:rsidP="004B615D">
            <w:pPr>
              <w:jc w:val="center"/>
            </w:pPr>
            <w:r w:rsidRPr="004F6936">
              <w:t>8 (2*)</w:t>
            </w:r>
          </w:p>
        </w:tc>
        <w:tc>
          <w:tcPr>
            <w:tcW w:w="709" w:type="dxa"/>
          </w:tcPr>
          <w:p w:rsidR="009D29AC" w:rsidRPr="004F6936" w:rsidRDefault="009D29AC" w:rsidP="004B615D">
            <w:pPr>
              <w:jc w:val="center"/>
            </w:pPr>
          </w:p>
        </w:tc>
        <w:tc>
          <w:tcPr>
            <w:tcW w:w="1984" w:type="dxa"/>
          </w:tcPr>
          <w:p w:rsidR="009D29AC" w:rsidRPr="00DD4D9B" w:rsidRDefault="009D29AC" w:rsidP="004B615D">
            <w:pPr>
              <w:widowControl w:val="0"/>
              <w:autoSpaceDE w:val="0"/>
              <w:autoSpaceDN w:val="0"/>
              <w:adjustRightInd w:val="0"/>
              <w:jc w:val="center"/>
            </w:pPr>
            <w:r w:rsidRPr="00DD4D9B">
              <w:t>6</w:t>
            </w:r>
          </w:p>
        </w:tc>
      </w:tr>
      <w:tr w:rsidR="009D29AC" w:rsidRPr="00DC11F5" w:rsidTr="003D151E">
        <w:tc>
          <w:tcPr>
            <w:tcW w:w="675" w:type="dxa"/>
          </w:tcPr>
          <w:p w:rsidR="009D29AC" w:rsidRDefault="009D29AC" w:rsidP="004B615D">
            <w:pPr>
              <w:pStyle w:val="a5"/>
              <w:ind w:left="0"/>
              <w:jc w:val="both"/>
            </w:pPr>
          </w:p>
        </w:tc>
        <w:tc>
          <w:tcPr>
            <w:tcW w:w="4717" w:type="dxa"/>
          </w:tcPr>
          <w:p w:rsidR="009D29AC" w:rsidRPr="004F6936" w:rsidRDefault="009D29AC" w:rsidP="004B615D">
            <w:pPr>
              <w:jc w:val="both"/>
            </w:pPr>
            <w:r w:rsidRPr="004F6936">
              <w:t xml:space="preserve">Итого </w:t>
            </w:r>
          </w:p>
        </w:tc>
        <w:tc>
          <w:tcPr>
            <w:tcW w:w="850" w:type="dxa"/>
          </w:tcPr>
          <w:p w:rsidR="009D29AC" w:rsidRPr="004F6936" w:rsidRDefault="009D29AC" w:rsidP="004B615D">
            <w:pPr>
              <w:jc w:val="center"/>
            </w:pPr>
            <w:r>
              <w:t>36</w:t>
            </w:r>
          </w:p>
        </w:tc>
        <w:tc>
          <w:tcPr>
            <w:tcW w:w="709" w:type="dxa"/>
          </w:tcPr>
          <w:p w:rsidR="009D29AC" w:rsidRPr="004F6936" w:rsidRDefault="009D29AC" w:rsidP="004B615D">
            <w:pPr>
              <w:jc w:val="center"/>
            </w:pPr>
            <w:r>
              <w:t>54</w:t>
            </w:r>
          </w:p>
        </w:tc>
        <w:tc>
          <w:tcPr>
            <w:tcW w:w="709" w:type="dxa"/>
          </w:tcPr>
          <w:p w:rsidR="009D29AC" w:rsidRPr="004F6936" w:rsidRDefault="009D29AC" w:rsidP="004B615D">
            <w:pPr>
              <w:jc w:val="center"/>
            </w:pPr>
          </w:p>
        </w:tc>
        <w:tc>
          <w:tcPr>
            <w:tcW w:w="1984" w:type="dxa"/>
          </w:tcPr>
          <w:p w:rsidR="009D29AC" w:rsidRPr="004F6936" w:rsidRDefault="009D29AC" w:rsidP="004B615D">
            <w:pPr>
              <w:jc w:val="center"/>
            </w:pPr>
            <w:r>
              <w:t>68</w:t>
            </w:r>
          </w:p>
        </w:tc>
      </w:tr>
    </w:tbl>
    <w:p w:rsidR="009D29AC" w:rsidRPr="00DD4D9B" w:rsidRDefault="009D29AC" w:rsidP="004B615D">
      <w:pPr>
        <w:ind w:left="360"/>
        <w:jc w:val="both"/>
      </w:pPr>
      <w:r w:rsidRPr="00DD4D9B">
        <w:t xml:space="preserve">*- реализуется в форме практической подготовки </w:t>
      </w:r>
    </w:p>
    <w:p w:rsidR="009D29AC" w:rsidRDefault="009D29AC" w:rsidP="002900BE">
      <w:pPr>
        <w:autoSpaceDE w:val="0"/>
        <w:autoSpaceDN w:val="0"/>
        <w:adjustRightInd w:val="0"/>
        <w:ind w:left="360"/>
        <w:jc w:val="both"/>
      </w:pPr>
    </w:p>
    <w:p w:rsidR="009D29AC" w:rsidRDefault="009D29AC" w:rsidP="00084D7B">
      <w:pPr>
        <w:pStyle w:val="a5"/>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75"/>
        <w:gridCol w:w="4717"/>
        <w:gridCol w:w="850"/>
        <w:gridCol w:w="709"/>
        <w:gridCol w:w="709"/>
        <w:gridCol w:w="1984"/>
      </w:tblGrid>
      <w:tr w:rsidR="009D29AC" w:rsidRPr="00DC11F5" w:rsidTr="00DF0E2E">
        <w:tc>
          <w:tcPr>
            <w:tcW w:w="675" w:type="dxa"/>
            <w:vMerge w:val="restart"/>
          </w:tcPr>
          <w:p w:rsidR="009D29AC" w:rsidRPr="00DC11F5" w:rsidRDefault="009D29AC" w:rsidP="00DF0E2E">
            <w:pPr>
              <w:jc w:val="center"/>
              <w:rPr>
                <w:b/>
              </w:rPr>
            </w:pPr>
          </w:p>
          <w:p w:rsidR="009D29AC" w:rsidRPr="00DC11F5" w:rsidRDefault="009D29AC" w:rsidP="00DF0E2E">
            <w:pPr>
              <w:jc w:val="center"/>
              <w:rPr>
                <w:b/>
              </w:rPr>
            </w:pPr>
            <w:r w:rsidRPr="00DC11F5">
              <w:rPr>
                <w:b/>
              </w:rPr>
              <w:t>№ п/п</w:t>
            </w:r>
          </w:p>
        </w:tc>
        <w:tc>
          <w:tcPr>
            <w:tcW w:w="4717" w:type="dxa"/>
            <w:vMerge w:val="restart"/>
          </w:tcPr>
          <w:p w:rsidR="009D29AC" w:rsidRPr="00DC11F5" w:rsidRDefault="009D29AC" w:rsidP="00DF0E2E">
            <w:pPr>
              <w:jc w:val="center"/>
              <w:rPr>
                <w:b/>
              </w:rPr>
            </w:pPr>
          </w:p>
          <w:p w:rsidR="009D29AC" w:rsidRPr="00DC11F5" w:rsidRDefault="009D29AC" w:rsidP="00DF0E2E">
            <w:pPr>
              <w:jc w:val="center"/>
              <w:rPr>
                <w:b/>
              </w:rPr>
            </w:pPr>
            <w:r w:rsidRPr="00DC11F5">
              <w:rPr>
                <w:b/>
              </w:rPr>
              <w:t>Раздел/тема</w:t>
            </w:r>
          </w:p>
        </w:tc>
        <w:tc>
          <w:tcPr>
            <w:tcW w:w="4252" w:type="dxa"/>
            <w:gridSpan w:val="4"/>
          </w:tcPr>
          <w:p w:rsidR="009D29AC" w:rsidRPr="00DC11F5" w:rsidRDefault="009D29AC" w:rsidP="00DF0E2E">
            <w:pPr>
              <w:jc w:val="center"/>
              <w:rPr>
                <w:b/>
              </w:rPr>
            </w:pPr>
            <w:r w:rsidRPr="00DC11F5">
              <w:rPr>
                <w:b/>
              </w:rPr>
              <w:t>Виды учебной работы (в часах)</w:t>
            </w:r>
          </w:p>
        </w:tc>
      </w:tr>
      <w:tr w:rsidR="009D29AC" w:rsidRPr="00DC11F5" w:rsidTr="00DF0E2E">
        <w:tc>
          <w:tcPr>
            <w:tcW w:w="675" w:type="dxa"/>
            <w:vMerge/>
          </w:tcPr>
          <w:p w:rsidR="009D29AC" w:rsidRPr="00DC11F5" w:rsidRDefault="009D29AC" w:rsidP="00DF0E2E">
            <w:pPr>
              <w:jc w:val="center"/>
              <w:rPr>
                <w:b/>
              </w:rPr>
            </w:pPr>
          </w:p>
        </w:tc>
        <w:tc>
          <w:tcPr>
            <w:tcW w:w="4717" w:type="dxa"/>
            <w:vMerge/>
          </w:tcPr>
          <w:p w:rsidR="009D29AC" w:rsidRPr="00DC11F5" w:rsidRDefault="009D29AC" w:rsidP="00DF0E2E">
            <w:pPr>
              <w:jc w:val="center"/>
              <w:rPr>
                <w:b/>
              </w:rPr>
            </w:pPr>
          </w:p>
        </w:tc>
        <w:tc>
          <w:tcPr>
            <w:tcW w:w="2268" w:type="dxa"/>
            <w:gridSpan w:val="3"/>
          </w:tcPr>
          <w:p w:rsidR="009D29AC" w:rsidRPr="00DC11F5" w:rsidRDefault="009D29AC" w:rsidP="00DF0E2E">
            <w:pPr>
              <w:jc w:val="center"/>
              <w:rPr>
                <w:b/>
              </w:rPr>
            </w:pPr>
            <w:r w:rsidRPr="00DC11F5">
              <w:rPr>
                <w:b/>
              </w:rPr>
              <w:t>Аудиторная работа</w:t>
            </w:r>
          </w:p>
        </w:tc>
        <w:tc>
          <w:tcPr>
            <w:tcW w:w="1984" w:type="dxa"/>
            <w:vMerge w:val="restart"/>
          </w:tcPr>
          <w:p w:rsidR="009D29AC" w:rsidRPr="00DC11F5" w:rsidRDefault="009D29AC" w:rsidP="00DF0E2E">
            <w:pPr>
              <w:jc w:val="center"/>
              <w:rPr>
                <w:b/>
              </w:rPr>
            </w:pPr>
            <w:r w:rsidRPr="00DC11F5">
              <w:rPr>
                <w:b/>
              </w:rPr>
              <w:t>Самостоятельная работа</w:t>
            </w:r>
          </w:p>
        </w:tc>
      </w:tr>
      <w:tr w:rsidR="009D29AC" w:rsidRPr="00DC11F5" w:rsidTr="003D151E">
        <w:tc>
          <w:tcPr>
            <w:tcW w:w="675" w:type="dxa"/>
            <w:vMerge/>
          </w:tcPr>
          <w:p w:rsidR="009D29AC" w:rsidRPr="00DC11F5" w:rsidRDefault="009D29AC" w:rsidP="00DF0E2E">
            <w:pPr>
              <w:jc w:val="both"/>
            </w:pPr>
          </w:p>
        </w:tc>
        <w:tc>
          <w:tcPr>
            <w:tcW w:w="4717" w:type="dxa"/>
            <w:vMerge/>
          </w:tcPr>
          <w:p w:rsidR="009D29AC" w:rsidRPr="00DC11F5" w:rsidRDefault="009D29AC" w:rsidP="00DF0E2E">
            <w:pPr>
              <w:jc w:val="both"/>
            </w:pPr>
          </w:p>
        </w:tc>
        <w:tc>
          <w:tcPr>
            <w:tcW w:w="850" w:type="dxa"/>
          </w:tcPr>
          <w:p w:rsidR="009D29AC" w:rsidRPr="00DC11F5" w:rsidRDefault="009D29AC" w:rsidP="00DF0E2E">
            <w:pPr>
              <w:jc w:val="center"/>
              <w:rPr>
                <w:b/>
              </w:rPr>
            </w:pPr>
            <w:r w:rsidRPr="00DC11F5">
              <w:rPr>
                <w:b/>
              </w:rPr>
              <w:t>ЛЗ</w:t>
            </w:r>
          </w:p>
        </w:tc>
        <w:tc>
          <w:tcPr>
            <w:tcW w:w="709" w:type="dxa"/>
          </w:tcPr>
          <w:p w:rsidR="009D29AC" w:rsidRPr="00DC11F5" w:rsidRDefault="009D29AC" w:rsidP="00DF0E2E">
            <w:pPr>
              <w:jc w:val="center"/>
              <w:rPr>
                <w:b/>
              </w:rPr>
            </w:pPr>
            <w:r w:rsidRPr="00DC11F5">
              <w:rPr>
                <w:b/>
              </w:rPr>
              <w:t>ПЗ</w:t>
            </w:r>
          </w:p>
        </w:tc>
        <w:tc>
          <w:tcPr>
            <w:tcW w:w="709" w:type="dxa"/>
          </w:tcPr>
          <w:p w:rsidR="009D29AC" w:rsidRPr="00DC11F5" w:rsidRDefault="009D29AC" w:rsidP="00DF0E2E">
            <w:pPr>
              <w:rPr>
                <w:b/>
              </w:rPr>
            </w:pPr>
            <w:r w:rsidRPr="00DC11F5">
              <w:rPr>
                <w:b/>
              </w:rPr>
              <w:t>ЛабЗ</w:t>
            </w:r>
          </w:p>
        </w:tc>
        <w:tc>
          <w:tcPr>
            <w:tcW w:w="1984" w:type="dxa"/>
            <w:vMerge/>
          </w:tcPr>
          <w:p w:rsidR="009D29AC" w:rsidRPr="00DC11F5" w:rsidRDefault="009D29AC" w:rsidP="00DF0E2E">
            <w:pPr>
              <w:jc w:val="both"/>
            </w:pPr>
          </w:p>
        </w:tc>
      </w:tr>
      <w:tr w:rsidR="009D29AC" w:rsidRPr="00DC11F5" w:rsidTr="00DF0E2E">
        <w:tc>
          <w:tcPr>
            <w:tcW w:w="9644" w:type="dxa"/>
            <w:gridSpan w:val="6"/>
          </w:tcPr>
          <w:p w:rsidR="009D29AC" w:rsidRPr="00DC11F5" w:rsidRDefault="009D29AC" w:rsidP="00DF0E2E">
            <w:pPr>
              <w:jc w:val="center"/>
            </w:pPr>
            <w:r>
              <w:t>1 семестр</w:t>
            </w:r>
          </w:p>
        </w:tc>
      </w:tr>
      <w:tr w:rsidR="009D29AC" w:rsidRPr="00DC11F5" w:rsidTr="003D151E">
        <w:tc>
          <w:tcPr>
            <w:tcW w:w="675" w:type="dxa"/>
          </w:tcPr>
          <w:p w:rsidR="009D29AC" w:rsidRPr="00DC11F5" w:rsidRDefault="009D29AC" w:rsidP="004B615D">
            <w:pPr>
              <w:pStyle w:val="a5"/>
              <w:numPr>
                <w:ilvl w:val="0"/>
                <w:numId w:val="8"/>
              </w:numPr>
              <w:ind w:left="0"/>
              <w:jc w:val="both"/>
            </w:pPr>
            <w:r>
              <w:t>1.</w:t>
            </w:r>
          </w:p>
        </w:tc>
        <w:tc>
          <w:tcPr>
            <w:tcW w:w="4717" w:type="dxa"/>
          </w:tcPr>
          <w:p w:rsidR="009D29AC" w:rsidRPr="004F6936" w:rsidRDefault="009D29AC" w:rsidP="004B615D">
            <w:pPr>
              <w:widowControl w:val="0"/>
              <w:autoSpaceDE w:val="0"/>
              <w:autoSpaceDN w:val="0"/>
              <w:adjustRightInd w:val="0"/>
              <w:jc w:val="both"/>
            </w:pPr>
            <w:r w:rsidRPr="004F6936">
              <w:rPr>
                <w:bCs/>
              </w:rPr>
              <w:t xml:space="preserve">Базовые сведения для составления бизнес-плана. </w:t>
            </w:r>
          </w:p>
        </w:tc>
        <w:tc>
          <w:tcPr>
            <w:tcW w:w="850" w:type="dxa"/>
          </w:tcPr>
          <w:p w:rsidR="009D29AC" w:rsidRPr="00DC11F5" w:rsidRDefault="009D29AC" w:rsidP="004B615D">
            <w:pPr>
              <w:jc w:val="center"/>
            </w:pPr>
            <w:r>
              <w:t>2</w:t>
            </w:r>
          </w:p>
        </w:tc>
        <w:tc>
          <w:tcPr>
            <w:tcW w:w="709" w:type="dxa"/>
          </w:tcPr>
          <w:p w:rsidR="009D29AC" w:rsidRPr="00DC11F5" w:rsidRDefault="009D29AC" w:rsidP="004B615D">
            <w:pPr>
              <w:jc w:val="center"/>
            </w:pPr>
            <w:r>
              <w:t>4</w:t>
            </w:r>
          </w:p>
        </w:tc>
        <w:tc>
          <w:tcPr>
            <w:tcW w:w="709" w:type="dxa"/>
          </w:tcPr>
          <w:p w:rsidR="009D29AC" w:rsidRPr="00DC11F5" w:rsidRDefault="009D29AC" w:rsidP="004B615D">
            <w:pPr>
              <w:jc w:val="center"/>
            </w:pPr>
          </w:p>
        </w:tc>
        <w:tc>
          <w:tcPr>
            <w:tcW w:w="1984" w:type="dxa"/>
          </w:tcPr>
          <w:p w:rsidR="009D29AC" w:rsidRPr="00DC11F5" w:rsidRDefault="009D29AC" w:rsidP="004B615D">
            <w:pPr>
              <w:jc w:val="center"/>
            </w:pPr>
            <w:r>
              <w:t>10</w:t>
            </w:r>
          </w:p>
        </w:tc>
      </w:tr>
      <w:tr w:rsidR="009D29AC" w:rsidRPr="00DC11F5" w:rsidTr="003D151E">
        <w:tc>
          <w:tcPr>
            <w:tcW w:w="675" w:type="dxa"/>
          </w:tcPr>
          <w:p w:rsidR="009D29AC" w:rsidRDefault="009D29AC" w:rsidP="004B615D">
            <w:pPr>
              <w:pStyle w:val="a5"/>
              <w:numPr>
                <w:ilvl w:val="0"/>
                <w:numId w:val="8"/>
              </w:numPr>
              <w:ind w:left="0"/>
              <w:jc w:val="both"/>
            </w:pPr>
            <w:r>
              <w:t>2.</w:t>
            </w:r>
          </w:p>
        </w:tc>
        <w:tc>
          <w:tcPr>
            <w:tcW w:w="4717" w:type="dxa"/>
          </w:tcPr>
          <w:p w:rsidR="009D29AC" w:rsidRPr="004F6936" w:rsidRDefault="009D29AC" w:rsidP="004B615D">
            <w:pPr>
              <w:widowControl w:val="0"/>
              <w:autoSpaceDE w:val="0"/>
              <w:autoSpaceDN w:val="0"/>
              <w:adjustRightInd w:val="0"/>
              <w:jc w:val="both"/>
            </w:pPr>
            <w:r w:rsidRPr="004F6936">
              <w:t>Стратегическое планирование. Инструменты анализа и планирования.</w:t>
            </w:r>
          </w:p>
        </w:tc>
        <w:tc>
          <w:tcPr>
            <w:tcW w:w="850" w:type="dxa"/>
          </w:tcPr>
          <w:p w:rsidR="009D29AC" w:rsidRDefault="009D29AC" w:rsidP="004B615D">
            <w:pPr>
              <w:jc w:val="center"/>
            </w:pPr>
            <w:r>
              <w:t>2</w:t>
            </w:r>
          </w:p>
        </w:tc>
        <w:tc>
          <w:tcPr>
            <w:tcW w:w="709" w:type="dxa"/>
          </w:tcPr>
          <w:p w:rsidR="009D29AC" w:rsidRDefault="009D29AC" w:rsidP="004B615D">
            <w:pPr>
              <w:jc w:val="center"/>
            </w:pPr>
            <w:r>
              <w:t>4</w:t>
            </w:r>
          </w:p>
        </w:tc>
        <w:tc>
          <w:tcPr>
            <w:tcW w:w="709" w:type="dxa"/>
          </w:tcPr>
          <w:p w:rsidR="009D29AC" w:rsidRPr="00DC11F5" w:rsidRDefault="009D29AC" w:rsidP="004B615D">
            <w:pPr>
              <w:jc w:val="center"/>
            </w:pPr>
          </w:p>
        </w:tc>
        <w:tc>
          <w:tcPr>
            <w:tcW w:w="1984" w:type="dxa"/>
          </w:tcPr>
          <w:p w:rsidR="009D29AC" w:rsidRPr="00DC11F5" w:rsidRDefault="009D29AC" w:rsidP="004B615D">
            <w:pPr>
              <w:jc w:val="center"/>
            </w:pPr>
            <w:r>
              <w:t>10</w:t>
            </w:r>
          </w:p>
        </w:tc>
      </w:tr>
      <w:tr w:rsidR="009D29AC" w:rsidTr="003D151E">
        <w:tc>
          <w:tcPr>
            <w:tcW w:w="675" w:type="dxa"/>
          </w:tcPr>
          <w:p w:rsidR="009D29AC" w:rsidRDefault="009D29AC" w:rsidP="004B615D">
            <w:pPr>
              <w:pStyle w:val="a5"/>
              <w:numPr>
                <w:ilvl w:val="0"/>
                <w:numId w:val="8"/>
              </w:numPr>
              <w:ind w:left="0"/>
              <w:jc w:val="both"/>
            </w:pPr>
            <w:r>
              <w:t>3.</w:t>
            </w:r>
          </w:p>
        </w:tc>
        <w:tc>
          <w:tcPr>
            <w:tcW w:w="4717" w:type="dxa"/>
          </w:tcPr>
          <w:p w:rsidR="009D29AC" w:rsidRPr="004F6936" w:rsidRDefault="009D29AC" w:rsidP="004B615D">
            <w:pPr>
              <w:widowControl w:val="0"/>
              <w:autoSpaceDE w:val="0"/>
              <w:autoSpaceDN w:val="0"/>
              <w:adjustRightInd w:val="0"/>
              <w:jc w:val="both"/>
            </w:pPr>
            <w:r w:rsidRPr="004F6936">
              <w:t xml:space="preserve">Структура бизнес-плана </w:t>
            </w:r>
          </w:p>
        </w:tc>
        <w:tc>
          <w:tcPr>
            <w:tcW w:w="850" w:type="dxa"/>
          </w:tcPr>
          <w:p w:rsidR="009D29AC" w:rsidRDefault="009D29AC" w:rsidP="004B615D">
            <w:pPr>
              <w:jc w:val="center"/>
            </w:pPr>
          </w:p>
        </w:tc>
        <w:tc>
          <w:tcPr>
            <w:tcW w:w="709" w:type="dxa"/>
          </w:tcPr>
          <w:p w:rsidR="009D29AC" w:rsidRDefault="009D29AC" w:rsidP="004B615D">
            <w:pPr>
              <w:jc w:val="center"/>
            </w:pPr>
          </w:p>
        </w:tc>
        <w:tc>
          <w:tcPr>
            <w:tcW w:w="709" w:type="dxa"/>
          </w:tcPr>
          <w:p w:rsidR="009D29AC" w:rsidRPr="00DC11F5" w:rsidRDefault="009D29AC" w:rsidP="004B615D">
            <w:pPr>
              <w:jc w:val="center"/>
            </w:pPr>
          </w:p>
        </w:tc>
        <w:tc>
          <w:tcPr>
            <w:tcW w:w="1984" w:type="dxa"/>
          </w:tcPr>
          <w:p w:rsidR="009D29AC" w:rsidRDefault="009D29AC" w:rsidP="004B615D">
            <w:pPr>
              <w:jc w:val="center"/>
            </w:pPr>
            <w:r>
              <w:t>10</w:t>
            </w:r>
          </w:p>
        </w:tc>
      </w:tr>
      <w:tr w:rsidR="009D29AC" w:rsidRPr="00DC11F5" w:rsidTr="003D151E">
        <w:trPr>
          <w:trHeight w:val="350"/>
        </w:trPr>
        <w:tc>
          <w:tcPr>
            <w:tcW w:w="675" w:type="dxa"/>
          </w:tcPr>
          <w:p w:rsidR="009D29AC" w:rsidRDefault="009D29AC" w:rsidP="004B615D">
            <w:pPr>
              <w:pStyle w:val="a5"/>
              <w:numPr>
                <w:ilvl w:val="0"/>
                <w:numId w:val="8"/>
              </w:numPr>
              <w:ind w:left="0"/>
              <w:jc w:val="both"/>
            </w:pPr>
            <w:r>
              <w:t>4.</w:t>
            </w:r>
          </w:p>
        </w:tc>
        <w:tc>
          <w:tcPr>
            <w:tcW w:w="4717" w:type="dxa"/>
          </w:tcPr>
          <w:p w:rsidR="009D29AC" w:rsidRPr="004F6936" w:rsidRDefault="009D29AC" w:rsidP="004B615D">
            <w:pPr>
              <w:widowControl w:val="0"/>
              <w:autoSpaceDE w:val="0"/>
              <w:autoSpaceDN w:val="0"/>
              <w:adjustRightInd w:val="0"/>
              <w:jc w:val="both"/>
            </w:pPr>
            <w:r w:rsidRPr="004F6936">
              <w:t>Резюме бизнес-плана. Общая характеристика организации, отрасли, продукции</w:t>
            </w:r>
          </w:p>
        </w:tc>
        <w:tc>
          <w:tcPr>
            <w:tcW w:w="850" w:type="dxa"/>
          </w:tcPr>
          <w:p w:rsidR="009D29AC" w:rsidRDefault="009D29AC" w:rsidP="004B615D">
            <w:pPr>
              <w:jc w:val="center"/>
            </w:pPr>
            <w:r>
              <w:t>2</w:t>
            </w:r>
          </w:p>
        </w:tc>
        <w:tc>
          <w:tcPr>
            <w:tcW w:w="709" w:type="dxa"/>
          </w:tcPr>
          <w:p w:rsidR="009D29AC" w:rsidRDefault="009D29AC" w:rsidP="004B615D">
            <w:pPr>
              <w:jc w:val="center"/>
            </w:pPr>
            <w:r>
              <w:t>4</w:t>
            </w:r>
          </w:p>
        </w:tc>
        <w:tc>
          <w:tcPr>
            <w:tcW w:w="709" w:type="dxa"/>
          </w:tcPr>
          <w:p w:rsidR="009D29AC" w:rsidRPr="00DC11F5" w:rsidRDefault="009D29AC" w:rsidP="004B615D">
            <w:pPr>
              <w:jc w:val="center"/>
            </w:pPr>
          </w:p>
        </w:tc>
        <w:tc>
          <w:tcPr>
            <w:tcW w:w="1984" w:type="dxa"/>
          </w:tcPr>
          <w:p w:rsidR="009D29AC" w:rsidRPr="00DC11F5" w:rsidRDefault="009D29AC" w:rsidP="004B615D">
            <w:pPr>
              <w:jc w:val="center"/>
            </w:pPr>
            <w:r>
              <w:t>10</w:t>
            </w:r>
          </w:p>
        </w:tc>
      </w:tr>
      <w:tr w:rsidR="009D29AC" w:rsidRPr="00DC11F5" w:rsidTr="003D151E">
        <w:trPr>
          <w:trHeight w:val="350"/>
        </w:trPr>
        <w:tc>
          <w:tcPr>
            <w:tcW w:w="675" w:type="dxa"/>
          </w:tcPr>
          <w:p w:rsidR="009D29AC" w:rsidRDefault="009D29AC" w:rsidP="004B615D">
            <w:pPr>
              <w:pStyle w:val="a5"/>
              <w:numPr>
                <w:ilvl w:val="0"/>
                <w:numId w:val="8"/>
              </w:numPr>
              <w:ind w:left="0"/>
              <w:jc w:val="both"/>
            </w:pPr>
            <w:r>
              <w:lastRenderedPageBreak/>
              <w:t>5.</w:t>
            </w:r>
          </w:p>
        </w:tc>
        <w:tc>
          <w:tcPr>
            <w:tcW w:w="4717" w:type="dxa"/>
          </w:tcPr>
          <w:p w:rsidR="009D29AC" w:rsidRPr="004F6936" w:rsidRDefault="009D29AC" w:rsidP="004B615D">
            <w:pPr>
              <w:widowControl w:val="0"/>
              <w:autoSpaceDE w:val="0"/>
              <w:autoSpaceDN w:val="0"/>
              <w:adjustRightInd w:val="0"/>
              <w:jc w:val="both"/>
            </w:pPr>
            <w:r w:rsidRPr="004F6936">
              <w:t>Анализ рынков сбыта и основных конкурентов. План маркетинга</w:t>
            </w:r>
          </w:p>
        </w:tc>
        <w:tc>
          <w:tcPr>
            <w:tcW w:w="850" w:type="dxa"/>
          </w:tcPr>
          <w:p w:rsidR="009D29AC" w:rsidRDefault="009D29AC" w:rsidP="004B615D">
            <w:pPr>
              <w:jc w:val="center"/>
            </w:pPr>
            <w:r>
              <w:t>2</w:t>
            </w:r>
          </w:p>
        </w:tc>
        <w:tc>
          <w:tcPr>
            <w:tcW w:w="709" w:type="dxa"/>
          </w:tcPr>
          <w:p w:rsidR="009D29AC" w:rsidRDefault="009D29AC" w:rsidP="004B615D">
            <w:pPr>
              <w:jc w:val="center"/>
            </w:pPr>
            <w:r>
              <w:t>2*</w:t>
            </w:r>
          </w:p>
        </w:tc>
        <w:tc>
          <w:tcPr>
            <w:tcW w:w="709" w:type="dxa"/>
          </w:tcPr>
          <w:p w:rsidR="009D29AC" w:rsidRPr="00DC11F5" w:rsidRDefault="009D29AC" w:rsidP="004B615D">
            <w:pPr>
              <w:jc w:val="center"/>
            </w:pPr>
          </w:p>
        </w:tc>
        <w:tc>
          <w:tcPr>
            <w:tcW w:w="1984" w:type="dxa"/>
          </w:tcPr>
          <w:p w:rsidR="009D29AC" w:rsidRPr="00DC11F5" w:rsidRDefault="009D29AC" w:rsidP="004B615D">
            <w:pPr>
              <w:jc w:val="center"/>
            </w:pPr>
            <w:r>
              <w:t>10</w:t>
            </w:r>
          </w:p>
        </w:tc>
      </w:tr>
      <w:tr w:rsidR="009D29AC" w:rsidRPr="00DC11F5" w:rsidTr="003D151E">
        <w:trPr>
          <w:trHeight w:val="350"/>
        </w:trPr>
        <w:tc>
          <w:tcPr>
            <w:tcW w:w="675" w:type="dxa"/>
          </w:tcPr>
          <w:p w:rsidR="009D29AC" w:rsidRDefault="009D29AC" w:rsidP="004B615D">
            <w:pPr>
              <w:pStyle w:val="a5"/>
              <w:numPr>
                <w:ilvl w:val="0"/>
                <w:numId w:val="8"/>
              </w:numPr>
              <w:ind w:left="0"/>
              <w:jc w:val="both"/>
            </w:pPr>
            <w:r>
              <w:t>6.</w:t>
            </w:r>
          </w:p>
        </w:tc>
        <w:tc>
          <w:tcPr>
            <w:tcW w:w="4717" w:type="dxa"/>
          </w:tcPr>
          <w:p w:rsidR="009D29AC" w:rsidRPr="004F6936" w:rsidRDefault="009D29AC" w:rsidP="004B615D">
            <w:pPr>
              <w:widowControl w:val="0"/>
              <w:autoSpaceDE w:val="0"/>
              <w:autoSpaceDN w:val="0"/>
              <w:adjustRightInd w:val="0"/>
              <w:jc w:val="both"/>
            </w:pPr>
            <w:r w:rsidRPr="004F6936">
              <w:t>План производства</w:t>
            </w:r>
            <w:r w:rsidRPr="009657D3">
              <w:t>гостиничного комплекса и предприятия питания</w:t>
            </w:r>
          </w:p>
        </w:tc>
        <w:tc>
          <w:tcPr>
            <w:tcW w:w="850" w:type="dxa"/>
          </w:tcPr>
          <w:p w:rsidR="009D29AC" w:rsidRDefault="009D29AC" w:rsidP="004B615D">
            <w:pPr>
              <w:jc w:val="center"/>
            </w:pPr>
            <w:r>
              <w:t>2</w:t>
            </w:r>
          </w:p>
        </w:tc>
        <w:tc>
          <w:tcPr>
            <w:tcW w:w="709" w:type="dxa"/>
          </w:tcPr>
          <w:p w:rsidR="009D29AC" w:rsidRDefault="009D29AC" w:rsidP="004B615D">
            <w:pPr>
              <w:jc w:val="center"/>
            </w:pPr>
            <w:r>
              <w:t>2(1*)</w:t>
            </w:r>
          </w:p>
        </w:tc>
        <w:tc>
          <w:tcPr>
            <w:tcW w:w="709" w:type="dxa"/>
          </w:tcPr>
          <w:p w:rsidR="009D29AC" w:rsidRPr="00DC11F5" w:rsidRDefault="009D29AC" w:rsidP="004B615D">
            <w:pPr>
              <w:jc w:val="center"/>
            </w:pPr>
          </w:p>
        </w:tc>
        <w:tc>
          <w:tcPr>
            <w:tcW w:w="1984" w:type="dxa"/>
          </w:tcPr>
          <w:p w:rsidR="009D29AC" w:rsidRPr="00DC11F5" w:rsidRDefault="009D29AC" w:rsidP="004B615D">
            <w:pPr>
              <w:jc w:val="center"/>
            </w:pPr>
            <w:r>
              <w:t>10</w:t>
            </w:r>
          </w:p>
        </w:tc>
      </w:tr>
      <w:tr w:rsidR="009D29AC" w:rsidRPr="00DC11F5" w:rsidTr="003D151E">
        <w:trPr>
          <w:trHeight w:val="350"/>
        </w:trPr>
        <w:tc>
          <w:tcPr>
            <w:tcW w:w="675" w:type="dxa"/>
          </w:tcPr>
          <w:p w:rsidR="009D29AC" w:rsidRDefault="009D29AC" w:rsidP="004B615D">
            <w:pPr>
              <w:pStyle w:val="a5"/>
              <w:numPr>
                <w:ilvl w:val="0"/>
                <w:numId w:val="8"/>
              </w:numPr>
              <w:ind w:left="0"/>
              <w:jc w:val="both"/>
            </w:pPr>
            <w:r>
              <w:t>7.</w:t>
            </w:r>
          </w:p>
        </w:tc>
        <w:tc>
          <w:tcPr>
            <w:tcW w:w="4717" w:type="dxa"/>
          </w:tcPr>
          <w:p w:rsidR="009D29AC" w:rsidRPr="004F6936" w:rsidRDefault="009D29AC" w:rsidP="004B615D">
            <w:pPr>
              <w:widowControl w:val="0"/>
              <w:autoSpaceDE w:val="0"/>
              <w:autoSpaceDN w:val="0"/>
              <w:adjustRightInd w:val="0"/>
              <w:jc w:val="both"/>
            </w:pPr>
            <w:r>
              <w:t xml:space="preserve">Организационный план  </w:t>
            </w:r>
            <w:r w:rsidRPr="009657D3">
              <w:t>гостиничного комплекса и предприятия питания</w:t>
            </w:r>
          </w:p>
        </w:tc>
        <w:tc>
          <w:tcPr>
            <w:tcW w:w="850" w:type="dxa"/>
          </w:tcPr>
          <w:p w:rsidR="009D29AC" w:rsidRDefault="009D29AC" w:rsidP="004B615D">
            <w:pPr>
              <w:jc w:val="center"/>
            </w:pPr>
            <w:r>
              <w:t>2</w:t>
            </w:r>
          </w:p>
        </w:tc>
        <w:tc>
          <w:tcPr>
            <w:tcW w:w="709" w:type="dxa"/>
          </w:tcPr>
          <w:p w:rsidR="009D29AC" w:rsidRDefault="009D29AC" w:rsidP="004B615D">
            <w:pPr>
              <w:jc w:val="center"/>
            </w:pPr>
            <w:r>
              <w:t>2</w:t>
            </w:r>
          </w:p>
        </w:tc>
        <w:tc>
          <w:tcPr>
            <w:tcW w:w="709" w:type="dxa"/>
          </w:tcPr>
          <w:p w:rsidR="009D29AC" w:rsidRPr="00DC11F5" w:rsidRDefault="009D29AC" w:rsidP="004B615D">
            <w:pPr>
              <w:jc w:val="center"/>
            </w:pPr>
          </w:p>
        </w:tc>
        <w:tc>
          <w:tcPr>
            <w:tcW w:w="1984" w:type="dxa"/>
          </w:tcPr>
          <w:p w:rsidR="009D29AC" w:rsidRPr="00DC11F5" w:rsidRDefault="009D29AC" w:rsidP="004B615D">
            <w:pPr>
              <w:jc w:val="center"/>
            </w:pPr>
            <w:r>
              <w:t>10</w:t>
            </w:r>
          </w:p>
        </w:tc>
      </w:tr>
      <w:tr w:rsidR="009D29AC" w:rsidRPr="00DC11F5" w:rsidTr="003D151E">
        <w:trPr>
          <w:trHeight w:val="350"/>
        </w:trPr>
        <w:tc>
          <w:tcPr>
            <w:tcW w:w="675" w:type="dxa"/>
          </w:tcPr>
          <w:p w:rsidR="009D29AC" w:rsidRDefault="009D29AC" w:rsidP="004B615D">
            <w:pPr>
              <w:pStyle w:val="a5"/>
              <w:numPr>
                <w:ilvl w:val="0"/>
                <w:numId w:val="8"/>
              </w:numPr>
              <w:ind w:left="0"/>
              <w:jc w:val="both"/>
            </w:pPr>
            <w:r>
              <w:t>8.</w:t>
            </w:r>
          </w:p>
        </w:tc>
        <w:tc>
          <w:tcPr>
            <w:tcW w:w="4717" w:type="dxa"/>
          </w:tcPr>
          <w:p w:rsidR="009D29AC" w:rsidRPr="004F6936" w:rsidRDefault="009D29AC" w:rsidP="004B615D">
            <w:pPr>
              <w:widowControl w:val="0"/>
              <w:autoSpaceDE w:val="0"/>
              <w:autoSpaceDN w:val="0"/>
              <w:adjustRightInd w:val="0"/>
              <w:jc w:val="both"/>
            </w:pPr>
            <w:r w:rsidRPr="004F6936">
              <w:t>Юридическая характеристика фирмы и бизнеса</w:t>
            </w:r>
          </w:p>
        </w:tc>
        <w:tc>
          <w:tcPr>
            <w:tcW w:w="850" w:type="dxa"/>
          </w:tcPr>
          <w:p w:rsidR="009D29AC" w:rsidRDefault="009D29AC" w:rsidP="004B615D">
            <w:pPr>
              <w:jc w:val="center"/>
            </w:pPr>
            <w:r>
              <w:t>1</w:t>
            </w:r>
          </w:p>
        </w:tc>
        <w:tc>
          <w:tcPr>
            <w:tcW w:w="709" w:type="dxa"/>
          </w:tcPr>
          <w:p w:rsidR="009D29AC" w:rsidRDefault="009D29AC" w:rsidP="004B615D">
            <w:pPr>
              <w:jc w:val="center"/>
            </w:pPr>
            <w:r>
              <w:t>2</w:t>
            </w:r>
          </w:p>
        </w:tc>
        <w:tc>
          <w:tcPr>
            <w:tcW w:w="709" w:type="dxa"/>
          </w:tcPr>
          <w:p w:rsidR="009D29AC" w:rsidRPr="00DC11F5" w:rsidRDefault="009D29AC" w:rsidP="004B615D">
            <w:pPr>
              <w:jc w:val="center"/>
            </w:pPr>
          </w:p>
        </w:tc>
        <w:tc>
          <w:tcPr>
            <w:tcW w:w="1984" w:type="dxa"/>
          </w:tcPr>
          <w:p w:rsidR="009D29AC" w:rsidRPr="00DC11F5" w:rsidRDefault="009D29AC" w:rsidP="004B615D">
            <w:pPr>
              <w:jc w:val="center"/>
            </w:pPr>
            <w:r>
              <w:t>10</w:t>
            </w:r>
          </w:p>
        </w:tc>
      </w:tr>
      <w:tr w:rsidR="009D29AC" w:rsidRPr="00DC11F5" w:rsidTr="003D151E">
        <w:trPr>
          <w:trHeight w:val="350"/>
        </w:trPr>
        <w:tc>
          <w:tcPr>
            <w:tcW w:w="675" w:type="dxa"/>
          </w:tcPr>
          <w:p w:rsidR="009D29AC" w:rsidRDefault="009D29AC" w:rsidP="004B615D">
            <w:pPr>
              <w:pStyle w:val="a5"/>
              <w:ind w:left="0"/>
              <w:jc w:val="both"/>
            </w:pPr>
            <w:r>
              <w:t>9.</w:t>
            </w:r>
          </w:p>
        </w:tc>
        <w:tc>
          <w:tcPr>
            <w:tcW w:w="4717" w:type="dxa"/>
          </w:tcPr>
          <w:p w:rsidR="009D29AC" w:rsidRPr="004F6936" w:rsidRDefault="009D29AC" w:rsidP="004B615D">
            <w:pPr>
              <w:widowControl w:val="0"/>
              <w:autoSpaceDE w:val="0"/>
              <w:autoSpaceDN w:val="0"/>
              <w:adjustRightInd w:val="0"/>
              <w:jc w:val="both"/>
            </w:pPr>
            <w:r w:rsidRPr="004F6936">
              <w:t xml:space="preserve">Финансовый план. Алгоритм составления финансового плана Источники финансирования деятельности </w:t>
            </w:r>
            <w:r>
              <w:t>гостиничного комплекса и</w:t>
            </w:r>
            <w:r w:rsidRPr="004F6936">
              <w:t xml:space="preserve"> предприятия</w:t>
            </w:r>
            <w:r>
              <w:t xml:space="preserve"> питания</w:t>
            </w:r>
          </w:p>
        </w:tc>
        <w:tc>
          <w:tcPr>
            <w:tcW w:w="850" w:type="dxa"/>
          </w:tcPr>
          <w:p w:rsidR="009D29AC" w:rsidRDefault="009D29AC" w:rsidP="004B615D">
            <w:pPr>
              <w:jc w:val="center"/>
            </w:pPr>
            <w:r>
              <w:t>1</w:t>
            </w:r>
          </w:p>
        </w:tc>
        <w:tc>
          <w:tcPr>
            <w:tcW w:w="709" w:type="dxa"/>
          </w:tcPr>
          <w:p w:rsidR="009D29AC" w:rsidRDefault="009D29AC" w:rsidP="004B615D">
            <w:pPr>
              <w:jc w:val="center"/>
            </w:pPr>
            <w:r>
              <w:t>2</w:t>
            </w:r>
          </w:p>
        </w:tc>
        <w:tc>
          <w:tcPr>
            <w:tcW w:w="709" w:type="dxa"/>
          </w:tcPr>
          <w:p w:rsidR="009D29AC" w:rsidRPr="00DC11F5" w:rsidRDefault="009D29AC" w:rsidP="004B615D">
            <w:pPr>
              <w:jc w:val="center"/>
            </w:pPr>
          </w:p>
        </w:tc>
        <w:tc>
          <w:tcPr>
            <w:tcW w:w="1984" w:type="dxa"/>
          </w:tcPr>
          <w:p w:rsidR="009D29AC" w:rsidRPr="00DC11F5" w:rsidRDefault="009D29AC" w:rsidP="004B615D">
            <w:pPr>
              <w:jc w:val="center"/>
            </w:pPr>
            <w:r>
              <w:t>10</w:t>
            </w:r>
          </w:p>
        </w:tc>
      </w:tr>
      <w:tr w:rsidR="009D29AC" w:rsidRPr="00DC11F5" w:rsidTr="003D151E">
        <w:trPr>
          <w:trHeight w:val="350"/>
        </w:trPr>
        <w:tc>
          <w:tcPr>
            <w:tcW w:w="675" w:type="dxa"/>
          </w:tcPr>
          <w:p w:rsidR="009D29AC" w:rsidRDefault="009D29AC" w:rsidP="004B615D">
            <w:pPr>
              <w:pStyle w:val="a5"/>
              <w:ind w:left="0"/>
              <w:jc w:val="both"/>
            </w:pPr>
            <w:r>
              <w:t>10.</w:t>
            </w:r>
          </w:p>
        </w:tc>
        <w:tc>
          <w:tcPr>
            <w:tcW w:w="4717" w:type="dxa"/>
          </w:tcPr>
          <w:p w:rsidR="009D29AC" w:rsidRPr="004F6936" w:rsidRDefault="009D29AC" w:rsidP="004B615D">
            <w:pPr>
              <w:autoSpaceDE w:val="0"/>
              <w:autoSpaceDN w:val="0"/>
              <w:adjustRightInd w:val="0"/>
              <w:jc w:val="both"/>
            </w:pPr>
            <w:r w:rsidRPr="004F6936">
              <w:rPr>
                <w:color w:val="000000"/>
              </w:rPr>
              <w:t>Планирование инвестиций</w:t>
            </w:r>
          </w:p>
        </w:tc>
        <w:tc>
          <w:tcPr>
            <w:tcW w:w="850" w:type="dxa"/>
          </w:tcPr>
          <w:p w:rsidR="009D29AC" w:rsidRDefault="009D29AC" w:rsidP="004B615D">
            <w:pPr>
              <w:jc w:val="center"/>
            </w:pPr>
            <w:r>
              <w:t>1</w:t>
            </w:r>
          </w:p>
        </w:tc>
        <w:tc>
          <w:tcPr>
            <w:tcW w:w="709" w:type="dxa"/>
          </w:tcPr>
          <w:p w:rsidR="009D29AC" w:rsidRDefault="009D29AC" w:rsidP="004B615D">
            <w:pPr>
              <w:jc w:val="center"/>
            </w:pPr>
            <w:r>
              <w:t>2</w:t>
            </w:r>
          </w:p>
        </w:tc>
        <w:tc>
          <w:tcPr>
            <w:tcW w:w="709" w:type="dxa"/>
          </w:tcPr>
          <w:p w:rsidR="009D29AC" w:rsidRPr="00DC11F5" w:rsidRDefault="009D29AC" w:rsidP="004B615D">
            <w:pPr>
              <w:jc w:val="center"/>
            </w:pPr>
          </w:p>
        </w:tc>
        <w:tc>
          <w:tcPr>
            <w:tcW w:w="1984" w:type="dxa"/>
          </w:tcPr>
          <w:p w:rsidR="009D29AC" w:rsidRPr="00DC11F5" w:rsidRDefault="009D29AC" w:rsidP="004B615D">
            <w:pPr>
              <w:jc w:val="center"/>
            </w:pPr>
            <w:r>
              <w:t>10</w:t>
            </w:r>
          </w:p>
        </w:tc>
      </w:tr>
      <w:tr w:rsidR="009D29AC" w:rsidTr="003D151E">
        <w:tc>
          <w:tcPr>
            <w:tcW w:w="675" w:type="dxa"/>
          </w:tcPr>
          <w:p w:rsidR="009D29AC" w:rsidRDefault="009D29AC" w:rsidP="004B615D">
            <w:pPr>
              <w:pStyle w:val="a5"/>
              <w:ind w:left="0"/>
              <w:jc w:val="both"/>
            </w:pPr>
            <w:r>
              <w:t>11</w:t>
            </w:r>
          </w:p>
        </w:tc>
        <w:tc>
          <w:tcPr>
            <w:tcW w:w="4717" w:type="dxa"/>
          </w:tcPr>
          <w:p w:rsidR="009D29AC" w:rsidRPr="004F6936" w:rsidRDefault="009D29AC" w:rsidP="004B615D">
            <w:pPr>
              <w:autoSpaceDE w:val="0"/>
              <w:autoSpaceDN w:val="0"/>
              <w:adjustRightInd w:val="0"/>
              <w:jc w:val="both"/>
            </w:pPr>
            <w:r w:rsidRPr="004F6936">
              <w:rPr>
                <w:color w:val="000000"/>
              </w:rPr>
              <w:t>Расчеты денежных потоков</w:t>
            </w:r>
          </w:p>
        </w:tc>
        <w:tc>
          <w:tcPr>
            <w:tcW w:w="850" w:type="dxa"/>
          </w:tcPr>
          <w:p w:rsidR="009D29AC" w:rsidRDefault="009D29AC" w:rsidP="004B615D">
            <w:pPr>
              <w:jc w:val="center"/>
            </w:pPr>
            <w:r>
              <w:t>1</w:t>
            </w:r>
          </w:p>
        </w:tc>
        <w:tc>
          <w:tcPr>
            <w:tcW w:w="709" w:type="dxa"/>
          </w:tcPr>
          <w:p w:rsidR="009D29AC" w:rsidRDefault="009D29AC" w:rsidP="004B615D">
            <w:pPr>
              <w:jc w:val="center"/>
            </w:pPr>
            <w:r>
              <w:t>2</w:t>
            </w:r>
          </w:p>
        </w:tc>
        <w:tc>
          <w:tcPr>
            <w:tcW w:w="709" w:type="dxa"/>
          </w:tcPr>
          <w:p w:rsidR="009D29AC" w:rsidRPr="00DC11F5" w:rsidRDefault="009D29AC" w:rsidP="004B615D">
            <w:pPr>
              <w:jc w:val="center"/>
            </w:pPr>
          </w:p>
        </w:tc>
        <w:tc>
          <w:tcPr>
            <w:tcW w:w="1984" w:type="dxa"/>
          </w:tcPr>
          <w:p w:rsidR="009D29AC" w:rsidRDefault="009D29AC" w:rsidP="004B615D">
            <w:pPr>
              <w:jc w:val="center"/>
            </w:pPr>
            <w:r>
              <w:t>7</w:t>
            </w:r>
          </w:p>
        </w:tc>
      </w:tr>
      <w:tr w:rsidR="009D29AC" w:rsidTr="003D151E">
        <w:tc>
          <w:tcPr>
            <w:tcW w:w="675" w:type="dxa"/>
          </w:tcPr>
          <w:p w:rsidR="009D29AC" w:rsidRDefault="009D29AC" w:rsidP="004B615D">
            <w:pPr>
              <w:pStyle w:val="a5"/>
              <w:ind w:left="0"/>
              <w:jc w:val="both"/>
            </w:pPr>
            <w:r>
              <w:t>12</w:t>
            </w:r>
          </w:p>
        </w:tc>
        <w:tc>
          <w:tcPr>
            <w:tcW w:w="4717" w:type="dxa"/>
          </w:tcPr>
          <w:p w:rsidR="009D29AC" w:rsidRPr="004F6936" w:rsidRDefault="009D29AC" w:rsidP="004B615D">
            <w:pPr>
              <w:widowControl w:val="0"/>
              <w:autoSpaceDE w:val="0"/>
              <w:autoSpaceDN w:val="0"/>
              <w:adjustRightInd w:val="0"/>
              <w:jc w:val="both"/>
            </w:pPr>
            <w:r w:rsidRPr="004F6936">
              <w:t>Эффективность бизнес-плана</w:t>
            </w:r>
          </w:p>
        </w:tc>
        <w:tc>
          <w:tcPr>
            <w:tcW w:w="850" w:type="dxa"/>
          </w:tcPr>
          <w:p w:rsidR="009D29AC" w:rsidRDefault="009D29AC" w:rsidP="004B615D">
            <w:pPr>
              <w:jc w:val="center"/>
            </w:pPr>
            <w:r>
              <w:t>1</w:t>
            </w:r>
          </w:p>
        </w:tc>
        <w:tc>
          <w:tcPr>
            <w:tcW w:w="709" w:type="dxa"/>
          </w:tcPr>
          <w:p w:rsidR="009D29AC" w:rsidRDefault="009D29AC" w:rsidP="004B615D">
            <w:pPr>
              <w:jc w:val="center"/>
            </w:pPr>
            <w:r>
              <w:t>2*</w:t>
            </w:r>
          </w:p>
        </w:tc>
        <w:tc>
          <w:tcPr>
            <w:tcW w:w="709" w:type="dxa"/>
          </w:tcPr>
          <w:p w:rsidR="009D29AC" w:rsidRPr="00DC11F5" w:rsidRDefault="009D29AC" w:rsidP="004B615D">
            <w:pPr>
              <w:jc w:val="center"/>
            </w:pPr>
          </w:p>
        </w:tc>
        <w:tc>
          <w:tcPr>
            <w:tcW w:w="1984" w:type="dxa"/>
          </w:tcPr>
          <w:p w:rsidR="009D29AC" w:rsidRDefault="009D29AC" w:rsidP="004B615D">
            <w:pPr>
              <w:jc w:val="center"/>
            </w:pPr>
            <w:r>
              <w:t>7</w:t>
            </w:r>
          </w:p>
        </w:tc>
      </w:tr>
      <w:tr w:rsidR="009D29AC" w:rsidTr="003D151E">
        <w:tc>
          <w:tcPr>
            <w:tcW w:w="675" w:type="dxa"/>
          </w:tcPr>
          <w:p w:rsidR="009D29AC" w:rsidRDefault="009D29AC" w:rsidP="004B615D">
            <w:pPr>
              <w:pStyle w:val="a5"/>
              <w:ind w:left="0"/>
              <w:jc w:val="both"/>
            </w:pPr>
          </w:p>
        </w:tc>
        <w:tc>
          <w:tcPr>
            <w:tcW w:w="4717" w:type="dxa"/>
          </w:tcPr>
          <w:p w:rsidR="009D29AC" w:rsidRPr="004F6936" w:rsidRDefault="009D29AC" w:rsidP="004B615D">
            <w:pPr>
              <w:jc w:val="both"/>
            </w:pPr>
            <w:r w:rsidRPr="004F6936">
              <w:t xml:space="preserve">Итого </w:t>
            </w:r>
          </w:p>
        </w:tc>
        <w:tc>
          <w:tcPr>
            <w:tcW w:w="850" w:type="dxa"/>
          </w:tcPr>
          <w:p w:rsidR="009D29AC" w:rsidRDefault="009D29AC" w:rsidP="004B615D">
            <w:pPr>
              <w:jc w:val="center"/>
            </w:pPr>
            <w:r>
              <w:t>18</w:t>
            </w:r>
          </w:p>
        </w:tc>
        <w:tc>
          <w:tcPr>
            <w:tcW w:w="709" w:type="dxa"/>
          </w:tcPr>
          <w:p w:rsidR="009D29AC" w:rsidRDefault="009D29AC" w:rsidP="004B615D">
            <w:pPr>
              <w:jc w:val="center"/>
            </w:pPr>
            <w:r>
              <w:t>28(5*)</w:t>
            </w:r>
          </w:p>
        </w:tc>
        <w:tc>
          <w:tcPr>
            <w:tcW w:w="709" w:type="dxa"/>
          </w:tcPr>
          <w:p w:rsidR="009D29AC" w:rsidRPr="00DC11F5" w:rsidRDefault="009D29AC" w:rsidP="004B615D">
            <w:pPr>
              <w:jc w:val="center"/>
            </w:pPr>
          </w:p>
        </w:tc>
        <w:tc>
          <w:tcPr>
            <w:tcW w:w="1984" w:type="dxa"/>
          </w:tcPr>
          <w:p w:rsidR="009D29AC" w:rsidRDefault="009D29AC" w:rsidP="004B615D">
            <w:pPr>
              <w:jc w:val="center"/>
            </w:pPr>
            <w:r>
              <w:t>114</w:t>
            </w:r>
          </w:p>
        </w:tc>
      </w:tr>
    </w:tbl>
    <w:p w:rsidR="009D29AC" w:rsidRDefault="009D29AC" w:rsidP="003D151E">
      <w:pPr>
        <w:autoSpaceDE w:val="0"/>
        <w:autoSpaceDN w:val="0"/>
        <w:adjustRightInd w:val="0"/>
        <w:ind w:left="360"/>
        <w:jc w:val="both"/>
        <w:rPr>
          <w:b/>
          <w:i/>
        </w:rPr>
      </w:pPr>
      <w:r w:rsidRPr="00DD4D9B">
        <w:t>*- реализуется в форме практической подготовки</w:t>
      </w:r>
    </w:p>
    <w:p w:rsidR="009D29AC" w:rsidRDefault="009D29AC" w:rsidP="003D151E">
      <w:pPr>
        <w:autoSpaceDE w:val="0"/>
        <w:autoSpaceDN w:val="0"/>
        <w:adjustRightInd w:val="0"/>
        <w:ind w:left="360"/>
        <w:jc w:val="both"/>
        <w:rPr>
          <w:b/>
          <w:i/>
        </w:rPr>
      </w:pPr>
    </w:p>
    <w:p w:rsidR="009D29AC" w:rsidRPr="00DC11F5" w:rsidRDefault="009D29AC" w:rsidP="003D151E">
      <w:pPr>
        <w:autoSpaceDE w:val="0"/>
        <w:autoSpaceDN w:val="0"/>
        <w:adjustRightInd w:val="0"/>
        <w:ind w:left="360"/>
        <w:jc w:val="both"/>
        <w:rPr>
          <w:b/>
          <w:i/>
        </w:rPr>
      </w:pPr>
      <w:r>
        <w:rPr>
          <w:b/>
          <w:i/>
        </w:rPr>
        <w:t>4.2.</w:t>
      </w:r>
      <w:r w:rsidRPr="00DC11F5">
        <w:rPr>
          <w:b/>
          <w:i/>
        </w:rPr>
        <w:t>Программа дисциплины, структурированная по темам / разделам</w:t>
      </w:r>
    </w:p>
    <w:p w:rsidR="009D29AC" w:rsidRPr="00DC11F5" w:rsidRDefault="009D29AC" w:rsidP="00D00133">
      <w:pPr>
        <w:autoSpaceDE w:val="0"/>
        <w:autoSpaceDN w:val="0"/>
        <w:adjustRightInd w:val="0"/>
        <w:ind w:left="1440"/>
        <w:jc w:val="center"/>
        <w:rPr>
          <w:b/>
        </w:rPr>
      </w:pPr>
    </w:p>
    <w:p w:rsidR="009D29AC" w:rsidRPr="00DC11F5" w:rsidRDefault="009D29AC" w:rsidP="00F0399E">
      <w:pPr>
        <w:numPr>
          <w:ilvl w:val="2"/>
          <w:numId w:val="7"/>
        </w:numPr>
        <w:autoSpaceDE w:val="0"/>
        <w:autoSpaceDN w:val="0"/>
        <w:adjustRightInd w:val="0"/>
        <w:rPr>
          <w:b/>
        </w:rPr>
      </w:pPr>
      <w:r w:rsidRPr="00DC11F5">
        <w:rPr>
          <w:b/>
        </w:rPr>
        <w:t>Содержание лекционного курса</w:t>
      </w:r>
    </w:p>
    <w:p w:rsidR="009D29AC" w:rsidRPr="00DC11F5" w:rsidRDefault="009D29A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2837"/>
        <w:gridCol w:w="6423"/>
      </w:tblGrid>
      <w:tr w:rsidR="009D29AC" w:rsidRPr="00DC11F5" w:rsidTr="00115CAD">
        <w:tc>
          <w:tcPr>
            <w:tcW w:w="431" w:type="dxa"/>
          </w:tcPr>
          <w:p w:rsidR="009D29AC" w:rsidRPr="007B023B" w:rsidRDefault="009D29AC" w:rsidP="00935672">
            <w:pPr>
              <w:jc w:val="center"/>
              <w:rPr>
                <w:b/>
              </w:rPr>
            </w:pPr>
            <w:r w:rsidRPr="007B023B">
              <w:rPr>
                <w:b/>
              </w:rPr>
              <w:t>№ п/п</w:t>
            </w:r>
          </w:p>
        </w:tc>
        <w:tc>
          <w:tcPr>
            <w:tcW w:w="2837" w:type="dxa"/>
          </w:tcPr>
          <w:p w:rsidR="009D29AC" w:rsidRPr="007B023B" w:rsidRDefault="009D29AC" w:rsidP="00935672">
            <w:pPr>
              <w:jc w:val="center"/>
              <w:rPr>
                <w:b/>
              </w:rPr>
            </w:pPr>
            <w:r w:rsidRPr="007B023B">
              <w:rPr>
                <w:b/>
              </w:rPr>
              <w:t>Наименование темы (раздела) дисциплины</w:t>
            </w:r>
          </w:p>
        </w:tc>
        <w:tc>
          <w:tcPr>
            <w:tcW w:w="6423" w:type="dxa"/>
          </w:tcPr>
          <w:p w:rsidR="009D29AC" w:rsidRPr="007B023B" w:rsidRDefault="009D29AC" w:rsidP="009658B9">
            <w:pPr>
              <w:jc w:val="center"/>
              <w:rPr>
                <w:b/>
              </w:rPr>
            </w:pPr>
            <w:r w:rsidRPr="007B023B">
              <w:rPr>
                <w:b/>
              </w:rPr>
              <w:t>Содержание лекционного занятия</w:t>
            </w:r>
          </w:p>
        </w:tc>
      </w:tr>
      <w:tr w:rsidR="009D29AC" w:rsidRPr="00DC11F5" w:rsidTr="00115CAD">
        <w:tc>
          <w:tcPr>
            <w:tcW w:w="431" w:type="dxa"/>
          </w:tcPr>
          <w:p w:rsidR="009D29AC" w:rsidRPr="007B023B" w:rsidRDefault="009D29AC" w:rsidP="004B615D">
            <w:pPr>
              <w:pStyle w:val="a5"/>
              <w:ind w:left="0" w:right="34"/>
            </w:pPr>
            <w:r>
              <w:t>1</w:t>
            </w:r>
          </w:p>
        </w:tc>
        <w:tc>
          <w:tcPr>
            <w:tcW w:w="2837" w:type="dxa"/>
          </w:tcPr>
          <w:p w:rsidR="009D29AC" w:rsidRPr="00574D32" w:rsidRDefault="009D29AC" w:rsidP="004B615D">
            <w:pPr>
              <w:widowControl w:val="0"/>
              <w:autoSpaceDE w:val="0"/>
              <w:autoSpaceDN w:val="0"/>
              <w:adjustRightInd w:val="0"/>
            </w:pPr>
            <w:r w:rsidRPr="00574D32">
              <w:rPr>
                <w:bCs/>
              </w:rPr>
              <w:t xml:space="preserve">Базовые сведения для составления бизнес-плана. </w:t>
            </w:r>
          </w:p>
        </w:tc>
        <w:tc>
          <w:tcPr>
            <w:tcW w:w="6423" w:type="dxa"/>
          </w:tcPr>
          <w:p w:rsidR="009D29AC" w:rsidRPr="00574D32" w:rsidRDefault="009D29AC" w:rsidP="004B615D">
            <w:pPr>
              <w:widowControl w:val="0"/>
              <w:autoSpaceDE w:val="0"/>
              <w:autoSpaceDN w:val="0"/>
              <w:adjustRightInd w:val="0"/>
              <w:jc w:val="both"/>
            </w:pPr>
            <w:r w:rsidRPr="00574D32">
              <w:t>Основные этапы бизнес-планирования. Контуры бизнес-плана. Этап бизнес-анализа. Цель бизнес-анализа. Этап оценки целей, предпосылок ресурсов. Период планирования. Миссия фирмы. Этап разработки бизнес-плана. Технология разработки. Когда нужен бизнес-план? Кто разрабатывает бизнес-план? Для каких целей используется бизнес-план? Бизнес-план для менеджеров, собственников, кредиторов. Составители бизнес-планов.</w:t>
            </w:r>
          </w:p>
        </w:tc>
      </w:tr>
      <w:tr w:rsidR="009D29AC" w:rsidRPr="00DC11F5" w:rsidTr="00115CAD">
        <w:tc>
          <w:tcPr>
            <w:tcW w:w="431" w:type="dxa"/>
          </w:tcPr>
          <w:p w:rsidR="009D29AC" w:rsidRPr="007B023B" w:rsidRDefault="009D29AC" w:rsidP="004B615D">
            <w:pPr>
              <w:pStyle w:val="a5"/>
              <w:ind w:left="0"/>
            </w:pPr>
            <w:r>
              <w:t>2</w:t>
            </w:r>
          </w:p>
        </w:tc>
        <w:tc>
          <w:tcPr>
            <w:tcW w:w="2837" w:type="dxa"/>
          </w:tcPr>
          <w:p w:rsidR="009D29AC" w:rsidRPr="00574D32" w:rsidRDefault="009D29AC" w:rsidP="004B615D">
            <w:pPr>
              <w:widowControl w:val="0"/>
              <w:autoSpaceDE w:val="0"/>
              <w:autoSpaceDN w:val="0"/>
              <w:adjustRightInd w:val="0"/>
            </w:pPr>
            <w:r w:rsidRPr="00574D32">
              <w:t>Стратегическое планирование. Инструменты анализа и планирования.</w:t>
            </w:r>
          </w:p>
        </w:tc>
        <w:tc>
          <w:tcPr>
            <w:tcW w:w="6423" w:type="dxa"/>
          </w:tcPr>
          <w:p w:rsidR="009D29AC" w:rsidRPr="00574D32" w:rsidRDefault="009D29AC" w:rsidP="004B615D">
            <w:pPr>
              <w:widowControl w:val="0"/>
              <w:autoSpaceDE w:val="0"/>
              <w:autoSpaceDN w:val="0"/>
              <w:adjustRightInd w:val="0"/>
              <w:jc w:val="both"/>
            </w:pPr>
            <w:r w:rsidRPr="00574D32">
              <w:t>Инвестиционный план (проект). Его цель и основные задачи. Структура и содержание стандартного бизнес-плана инвестиционного проекта. Виды моделей, применяемых при бизнес-планировании. Модели бизнеса и их отличие от стратегий бизнеса. Международные стандарты финансовой отчетности. Технология финансового планирования. Стратегии финансового проекта.</w:t>
            </w:r>
          </w:p>
        </w:tc>
      </w:tr>
      <w:tr w:rsidR="009D29AC" w:rsidRPr="00DC11F5" w:rsidTr="00115CAD">
        <w:trPr>
          <w:trHeight w:val="428"/>
        </w:trPr>
        <w:tc>
          <w:tcPr>
            <w:tcW w:w="431" w:type="dxa"/>
          </w:tcPr>
          <w:p w:rsidR="009D29AC" w:rsidRPr="007B023B" w:rsidRDefault="009D29AC" w:rsidP="004B615D">
            <w:pPr>
              <w:pStyle w:val="a5"/>
              <w:numPr>
                <w:ilvl w:val="0"/>
                <w:numId w:val="9"/>
              </w:numPr>
              <w:ind w:left="0"/>
              <w:jc w:val="both"/>
            </w:pPr>
            <w:r w:rsidRPr="007B023B">
              <w:t>3</w:t>
            </w:r>
          </w:p>
        </w:tc>
        <w:tc>
          <w:tcPr>
            <w:tcW w:w="2837" w:type="dxa"/>
          </w:tcPr>
          <w:p w:rsidR="009D29AC" w:rsidRPr="00574D32" w:rsidRDefault="009D29AC" w:rsidP="004B615D">
            <w:pPr>
              <w:widowControl w:val="0"/>
              <w:autoSpaceDE w:val="0"/>
              <w:autoSpaceDN w:val="0"/>
              <w:adjustRightInd w:val="0"/>
            </w:pPr>
            <w:r w:rsidRPr="00574D32">
              <w:t xml:space="preserve">Структура бизнес-плана </w:t>
            </w:r>
          </w:p>
        </w:tc>
        <w:tc>
          <w:tcPr>
            <w:tcW w:w="6423" w:type="dxa"/>
          </w:tcPr>
          <w:p w:rsidR="009D29AC" w:rsidRPr="00574D32" w:rsidRDefault="009D29AC" w:rsidP="004B615D">
            <w:pPr>
              <w:widowControl w:val="0"/>
              <w:autoSpaceDE w:val="0"/>
              <w:autoSpaceDN w:val="0"/>
              <w:adjustRightInd w:val="0"/>
              <w:jc w:val="both"/>
            </w:pPr>
            <w:r w:rsidRPr="00574D32">
              <w:t>Анализ рынков сбыта и основных конкурентов. План маркетинга. План производства. Организационный план. Оценка рисков и страхование. Финансовый план.</w:t>
            </w:r>
          </w:p>
        </w:tc>
      </w:tr>
      <w:tr w:rsidR="009D29AC" w:rsidRPr="00DC11F5" w:rsidTr="00115CAD">
        <w:tc>
          <w:tcPr>
            <w:tcW w:w="431" w:type="dxa"/>
          </w:tcPr>
          <w:p w:rsidR="009D29AC" w:rsidRPr="007B023B" w:rsidRDefault="009D29AC" w:rsidP="004B615D">
            <w:pPr>
              <w:pStyle w:val="a5"/>
              <w:numPr>
                <w:ilvl w:val="0"/>
                <w:numId w:val="9"/>
              </w:numPr>
              <w:ind w:left="0"/>
              <w:jc w:val="both"/>
            </w:pPr>
            <w:r w:rsidRPr="007B023B">
              <w:t>4</w:t>
            </w:r>
          </w:p>
        </w:tc>
        <w:tc>
          <w:tcPr>
            <w:tcW w:w="2837" w:type="dxa"/>
          </w:tcPr>
          <w:p w:rsidR="009D29AC" w:rsidRPr="00574D32" w:rsidRDefault="009D29AC" w:rsidP="004B615D">
            <w:pPr>
              <w:widowControl w:val="0"/>
              <w:autoSpaceDE w:val="0"/>
              <w:autoSpaceDN w:val="0"/>
              <w:adjustRightInd w:val="0"/>
            </w:pPr>
            <w:r w:rsidRPr="00574D32">
              <w:t>Резюме бизнес-плана. Общая характеристика организации, отрасли, продукции</w:t>
            </w:r>
          </w:p>
        </w:tc>
        <w:tc>
          <w:tcPr>
            <w:tcW w:w="6423" w:type="dxa"/>
          </w:tcPr>
          <w:p w:rsidR="009D29AC" w:rsidRPr="00574D32" w:rsidRDefault="009D29AC" w:rsidP="004B615D">
            <w:pPr>
              <w:widowControl w:val="0"/>
              <w:autoSpaceDE w:val="0"/>
              <w:autoSpaceDN w:val="0"/>
              <w:adjustRightInd w:val="0"/>
              <w:jc w:val="both"/>
            </w:pPr>
            <w:r>
              <w:t>Рекомендации по</w:t>
            </w:r>
            <w:r w:rsidRPr="00574D32">
              <w:t xml:space="preserve"> составлению текста резюме следует после того, как все положения и расчеты бизнес-плана будут готовы. Только при таком подходе можно выявить и обозначить ключевые позиции проекта.</w:t>
            </w:r>
          </w:p>
        </w:tc>
      </w:tr>
      <w:tr w:rsidR="009D29AC" w:rsidRPr="00DC11F5" w:rsidTr="00115CAD">
        <w:tc>
          <w:tcPr>
            <w:tcW w:w="431" w:type="dxa"/>
          </w:tcPr>
          <w:p w:rsidR="009D29AC" w:rsidRPr="007B023B" w:rsidRDefault="009D29AC" w:rsidP="004B615D">
            <w:pPr>
              <w:pStyle w:val="a5"/>
              <w:numPr>
                <w:ilvl w:val="0"/>
                <w:numId w:val="9"/>
              </w:numPr>
              <w:ind w:left="0"/>
              <w:jc w:val="both"/>
            </w:pPr>
            <w:r w:rsidRPr="007B023B">
              <w:t>5</w:t>
            </w:r>
          </w:p>
        </w:tc>
        <w:tc>
          <w:tcPr>
            <w:tcW w:w="2837" w:type="dxa"/>
          </w:tcPr>
          <w:p w:rsidR="009D29AC" w:rsidRPr="00574D32" w:rsidRDefault="009D29AC" w:rsidP="004B615D">
            <w:pPr>
              <w:widowControl w:val="0"/>
              <w:autoSpaceDE w:val="0"/>
              <w:autoSpaceDN w:val="0"/>
              <w:adjustRightInd w:val="0"/>
            </w:pPr>
            <w:r w:rsidRPr="00574D32">
              <w:t>Анализ рынков сбыта и основных конкурентов. План маркетинга</w:t>
            </w:r>
          </w:p>
        </w:tc>
        <w:tc>
          <w:tcPr>
            <w:tcW w:w="6423" w:type="dxa"/>
          </w:tcPr>
          <w:p w:rsidR="009D29AC" w:rsidRPr="00574D32" w:rsidRDefault="009D29AC" w:rsidP="004B615D">
            <w:pPr>
              <w:widowControl w:val="0"/>
              <w:autoSpaceDE w:val="0"/>
              <w:autoSpaceDN w:val="0"/>
              <w:adjustRightInd w:val="0"/>
              <w:jc w:val="both"/>
            </w:pPr>
            <w:r w:rsidRPr="00483EC0">
              <w:t xml:space="preserve">В этом подразделе необходимо представить, как можно больше актуальной на текущий момент информации об обстановке на рынке, на котором вы собираетесь работать, показать, какие основные тенденции присутствуют в данной отрасли, какова картина ее развития в краткосрочной и </w:t>
            </w:r>
            <w:r w:rsidRPr="00483EC0">
              <w:lastRenderedPageBreak/>
              <w:t>долгосрочной перспективе.</w:t>
            </w:r>
            <w:r>
              <w:t xml:space="preserve"> Р</w:t>
            </w:r>
            <w:r w:rsidRPr="00483EC0">
              <w:t>ассмотр</w:t>
            </w:r>
            <w:r>
              <w:t>еть</w:t>
            </w:r>
            <w:r w:rsidRPr="00483EC0">
              <w:t xml:space="preserve"> специфичные особенности выбранной отрасли бизнеса – каковы условия для входа на данный рынок, присутствует ли фактор сезонности, можно привести примеры начинания других компаний в этой сфере. Раскр</w:t>
            </w:r>
            <w:r>
              <w:t>ыть</w:t>
            </w:r>
            <w:r w:rsidRPr="00483EC0">
              <w:t xml:space="preserve"> особые цели выбора для бизнеса, если они имеются. Анализ конкурентов </w:t>
            </w:r>
            <w:r>
              <w:t xml:space="preserve">проводить </w:t>
            </w:r>
            <w:r w:rsidRPr="00483EC0">
              <w:t>подробно и четко. Разделит</w:t>
            </w:r>
            <w:r>
              <w:t>ь</w:t>
            </w:r>
            <w:r w:rsidRPr="00483EC0">
              <w:t xml:space="preserve"> конкурентов на прямых и косвенных. Ука</w:t>
            </w:r>
            <w:r>
              <w:t>зать</w:t>
            </w:r>
            <w:r w:rsidRPr="00483EC0">
              <w:t xml:space="preserve"> их положение в данном сегменте рынка, долю в общем картине продаж, уровень доходов, способы рекламы, используемое оборудование</w:t>
            </w:r>
            <w:r>
              <w:t xml:space="preserve"> и технологии, кадровые ресурсы</w:t>
            </w:r>
          </w:p>
        </w:tc>
      </w:tr>
      <w:tr w:rsidR="009D29AC" w:rsidRPr="00DC11F5" w:rsidTr="00115CAD">
        <w:tc>
          <w:tcPr>
            <w:tcW w:w="431" w:type="dxa"/>
          </w:tcPr>
          <w:p w:rsidR="009D29AC" w:rsidRPr="007B023B" w:rsidRDefault="009D29AC" w:rsidP="004B615D">
            <w:pPr>
              <w:pStyle w:val="a5"/>
              <w:numPr>
                <w:ilvl w:val="0"/>
                <w:numId w:val="9"/>
              </w:numPr>
              <w:ind w:left="0"/>
              <w:jc w:val="both"/>
            </w:pPr>
            <w:r w:rsidRPr="007B023B">
              <w:lastRenderedPageBreak/>
              <w:t>6</w:t>
            </w:r>
          </w:p>
        </w:tc>
        <w:tc>
          <w:tcPr>
            <w:tcW w:w="2837" w:type="dxa"/>
          </w:tcPr>
          <w:p w:rsidR="009D29AC" w:rsidRPr="004F6936" w:rsidRDefault="009D29AC" w:rsidP="004B615D">
            <w:pPr>
              <w:widowControl w:val="0"/>
              <w:autoSpaceDE w:val="0"/>
              <w:autoSpaceDN w:val="0"/>
              <w:adjustRightInd w:val="0"/>
            </w:pPr>
            <w:r w:rsidRPr="004F6936">
              <w:t>План производства</w:t>
            </w:r>
            <w:r w:rsidRPr="009657D3">
              <w:t>гостиничного комплекса и предприятия питания</w:t>
            </w:r>
          </w:p>
        </w:tc>
        <w:tc>
          <w:tcPr>
            <w:tcW w:w="6423" w:type="dxa"/>
          </w:tcPr>
          <w:p w:rsidR="009D29AC" w:rsidRPr="00574D32" w:rsidRDefault="009D29AC" w:rsidP="004B615D">
            <w:pPr>
              <w:widowControl w:val="0"/>
              <w:autoSpaceDE w:val="0"/>
              <w:autoSpaceDN w:val="0"/>
              <w:adjustRightInd w:val="0"/>
              <w:jc w:val="both"/>
            </w:pPr>
            <w:r w:rsidRPr="00574D32">
              <w:t xml:space="preserve">Общий план производства. Текущее состояние предприятия. Постановка целей компании. Постановка целей подразделения. Возможные расхождения между текущим и желаемым состоянием компании. Операционный план. Производство. </w:t>
            </w:r>
          </w:p>
        </w:tc>
      </w:tr>
      <w:tr w:rsidR="009D29AC" w:rsidRPr="00DC11F5" w:rsidTr="00115CAD">
        <w:tc>
          <w:tcPr>
            <w:tcW w:w="431" w:type="dxa"/>
          </w:tcPr>
          <w:p w:rsidR="009D29AC" w:rsidRPr="007B023B" w:rsidRDefault="009D29AC" w:rsidP="004B615D">
            <w:pPr>
              <w:pStyle w:val="a5"/>
              <w:numPr>
                <w:ilvl w:val="0"/>
                <w:numId w:val="9"/>
              </w:numPr>
              <w:ind w:left="0"/>
              <w:jc w:val="both"/>
            </w:pPr>
            <w:r w:rsidRPr="007B023B">
              <w:t>7</w:t>
            </w:r>
          </w:p>
        </w:tc>
        <w:tc>
          <w:tcPr>
            <w:tcW w:w="2837" w:type="dxa"/>
          </w:tcPr>
          <w:p w:rsidR="009D29AC" w:rsidRPr="004F6936" w:rsidRDefault="009D29AC" w:rsidP="004B615D">
            <w:pPr>
              <w:widowControl w:val="0"/>
              <w:autoSpaceDE w:val="0"/>
              <w:autoSpaceDN w:val="0"/>
              <w:adjustRightInd w:val="0"/>
            </w:pPr>
            <w:r>
              <w:t xml:space="preserve">Организационный план  </w:t>
            </w:r>
            <w:r w:rsidRPr="009657D3">
              <w:t>гостиничного комплекса и предприятия питания</w:t>
            </w:r>
          </w:p>
        </w:tc>
        <w:tc>
          <w:tcPr>
            <w:tcW w:w="6423" w:type="dxa"/>
          </w:tcPr>
          <w:p w:rsidR="009D29AC" w:rsidRPr="00574D32" w:rsidRDefault="009D29AC" w:rsidP="004B615D">
            <w:pPr>
              <w:widowControl w:val="0"/>
              <w:autoSpaceDE w:val="0"/>
              <w:autoSpaceDN w:val="0"/>
              <w:adjustRightInd w:val="0"/>
              <w:jc w:val="both"/>
            </w:pPr>
            <w:r w:rsidRPr="00574D32">
              <w:t>Организационный план. Разработка организационной структуры фирмы. Функциональная, дивизиональная, командная структуры. Штатное расписание, ФОТ и формы оплаты труда. Расчет потребности в персонале и заработной плате.</w:t>
            </w:r>
          </w:p>
        </w:tc>
      </w:tr>
      <w:tr w:rsidR="009D29AC" w:rsidRPr="00DC11F5" w:rsidTr="00115CAD">
        <w:tc>
          <w:tcPr>
            <w:tcW w:w="431" w:type="dxa"/>
          </w:tcPr>
          <w:p w:rsidR="009D29AC" w:rsidRPr="007B023B" w:rsidRDefault="009D29AC" w:rsidP="004B615D">
            <w:pPr>
              <w:pStyle w:val="a5"/>
              <w:numPr>
                <w:ilvl w:val="0"/>
                <w:numId w:val="9"/>
              </w:numPr>
              <w:ind w:left="0"/>
              <w:jc w:val="both"/>
            </w:pPr>
            <w:r w:rsidRPr="007B023B">
              <w:t>8</w:t>
            </w:r>
          </w:p>
        </w:tc>
        <w:tc>
          <w:tcPr>
            <w:tcW w:w="2837" w:type="dxa"/>
          </w:tcPr>
          <w:p w:rsidR="009D29AC" w:rsidRPr="00574D32" w:rsidRDefault="009D29AC" w:rsidP="004B615D">
            <w:pPr>
              <w:widowControl w:val="0"/>
              <w:autoSpaceDE w:val="0"/>
              <w:autoSpaceDN w:val="0"/>
              <w:adjustRightInd w:val="0"/>
            </w:pPr>
            <w:r w:rsidRPr="00574D32">
              <w:t>Юридическая характеристика фирмы и бизнеса</w:t>
            </w:r>
          </w:p>
        </w:tc>
        <w:tc>
          <w:tcPr>
            <w:tcW w:w="6423" w:type="dxa"/>
          </w:tcPr>
          <w:p w:rsidR="009D29AC" w:rsidRPr="00574D32" w:rsidRDefault="009D29AC" w:rsidP="004B615D">
            <w:pPr>
              <w:widowControl w:val="0"/>
              <w:autoSpaceDE w:val="0"/>
              <w:autoSpaceDN w:val="0"/>
              <w:adjustRightInd w:val="0"/>
              <w:jc w:val="both"/>
            </w:pPr>
            <w:r w:rsidRPr="00574D32">
              <w:t xml:space="preserve">Формы бизнеса – это классификация, по которой разделяют предпринимательство. Существует множество классификаций коммерческого предпринимательства по самым разнообразным признакам: по характеру деятельности фирмы, по видам владения, по числу участников, видам организации в правовом, хозяйственном и экономическом аспектах, доле применения наёмных сотрудников и другие. </w:t>
            </w:r>
          </w:p>
        </w:tc>
      </w:tr>
      <w:tr w:rsidR="009D29AC" w:rsidRPr="00DC11F5" w:rsidTr="00115CAD">
        <w:tc>
          <w:tcPr>
            <w:tcW w:w="431" w:type="dxa"/>
          </w:tcPr>
          <w:p w:rsidR="009D29AC" w:rsidRPr="007B023B" w:rsidRDefault="009D29AC" w:rsidP="004B615D">
            <w:pPr>
              <w:pStyle w:val="a5"/>
              <w:numPr>
                <w:ilvl w:val="0"/>
                <w:numId w:val="9"/>
              </w:numPr>
              <w:ind w:left="0"/>
              <w:jc w:val="both"/>
            </w:pPr>
            <w:r w:rsidRPr="007B023B">
              <w:t>9</w:t>
            </w:r>
          </w:p>
        </w:tc>
        <w:tc>
          <w:tcPr>
            <w:tcW w:w="2837" w:type="dxa"/>
          </w:tcPr>
          <w:p w:rsidR="009D29AC" w:rsidRPr="00574D32" w:rsidRDefault="009D29AC" w:rsidP="004B615D">
            <w:pPr>
              <w:widowControl w:val="0"/>
              <w:autoSpaceDE w:val="0"/>
              <w:autoSpaceDN w:val="0"/>
              <w:adjustRightInd w:val="0"/>
            </w:pPr>
            <w:r w:rsidRPr="00574D32">
              <w:t>Финансовый план. Алгоритм составления финансового плана</w:t>
            </w:r>
            <w:r w:rsidRPr="009657D3">
              <w:t>гостиничного комплекса и предприятия питания</w:t>
            </w:r>
          </w:p>
        </w:tc>
        <w:tc>
          <w:tcPr>
            <w:tcW w:w="6423" w:type="dxa"/>
          </w:tcPr>
          <w:p w:rsidR="009D29AC" w:rsidRPr="00574D32" w:rsidRDefault="009D29AC" w:rsidP="004B615D">
            <w:pPr>
              <w:widowControl w:val="0"/>
              <w:autoSpaceDE w:val="0"/>
              <w:autoSpaceDN w:val="0"/>
              <w:adjustRightInd w:val="0"/>
              <w:jc w:val="both"/>
            </w:pPr>
            <w:r w:rsidRPr="00574D32">
              <w:t xml:space="preserve">Финансовый план. Его основные разделы: инвестиционная политика; управление оборотным капиталом, дивидендная политика; ставка дисконтирования; финансовые прогнозы; учетная политика; система управленческого контроля. Финансовое планирование. </w:t>
            </w:r>
          </w:p>
        </w:tc>
      </w:tr>
      <w:tr w:rsidR="009D29AC" w:rsidRPr="00DC11F5" w:rsidTr="00115CAD">
        <w:tc>
          <w:tcPr>
            <w:tcW w:w="431" w:type="dxa"/>
          </w:tcPr>
          <w:p w:rsidR="009D29AC" w:rsidRPr="007B023B" w:rsidRDefault="009D29AC" w:rsidP="004B615D">
            <w:pPr>
              <w:pStyle w:val="a5"/>
              <w:numPr>
                <w:ilvl w:val="0"/>
                <w:numId w:val="9"/>
              </w:numPr>
              <w:ind w:left="0"/>
              <w:jc w:val="both"/>
            </w:pPr>
            <w:r>
              <w:t>10</w:t>
            </w:r>
          </w:p>
        </w:tc>
        <w:tc>
          <w:tcPr>
            <w:tcW w:w="2837" w:type="dxa"/>
          </w:tcPr>
          <w:p w:rsidR="009D29AC" w:rsidRPr="00574D32" w:rsidRDefault="009D29AC" w:rsidP="004B615D">
            <w:pPr>
              <w:widowControl w:val="0"/>
              <w:autoSpaceDE w:val="0"/>
              <w:autoSpaceDN w:val="0"/>
              <w:adjustRightInd w:val="0"/>
            </w:pPr>
            <w:r w:rsidRPr="00574D32">
              <w:t>Анализ результатов и оценка рисков проекта. Планирование инвестиций</w:t>
            </w:r>
          </w:p>
        </w:tc>
        <w:tc>
          <w:tcPr>
            <w:tcW w:w="6423" w:type="dxa"/>
          </w:tcPr>
          <w:p w:rsidR="009D29AC" w:rsidRPr="00574D32" w:rsidRDefault="009D29AC" w:rsidP="004B615D">
            <w:pPr>
              <w:widowControl w:val="0"/>
              <w:autoSpaceDE w:val="0"/>
              <w:autoSpaceDN w:val="0"/>
              <w:adjustRightInd w:val="0"/>
              <w:jc w:val="both"/>
            </w:pPr>
            <w:r w:rsidRPr="00574D32">
              <w:t>Анализ риска. Основы финансового риска. Потребность в инвестициях. Исследовательские и внедренческие разработки.</w:t>
            </w:r>
          </w:p>
        </w:tc>
      </w:tr>
      <w:tr w:rsidR="009D29AC" w:rsidRPr="00DC11F5" w:rsidTr="00115CAD">
        <w:tc>
          <w:tcPr>
            <w:tcW w:w="431" w:type="dxa"/>
          </w:tcPr>
          <w:p w:rsidR="009D29AC" w:rsidRDefault="009D29AC" w:rsidP="004B615D">
            <w:pPr>
              <w:pStyle w:val="a5"/>
              <w:numPr>
                <w:ilvl w:val="0"/>
                <w:numId w:val="9"/>
              </w:numPr>
              <w:ind w:left="0"/>
              <w:jc w:val="both"/>
            </w:pPr>
            <w:r>
              <w:t>11</w:t>
            </w:r>
          </w:p>
        </w:tc>
        <w:tc>
          <w:tcPr>
            <w:tcW w:w="2837" w:type="dxa"/>
          </w:tcPr>
          <w:p w:rsidR="009D29AC" w:rsidRPr="00574D32" w:rsidRDefault="009D29AC" w:rsidP="004B615D">
            <w:pPr>
              <w:autoSpaceDE w:val="0"/>
              <w:autoSpaceDN w:val="0"/>
              <w:adjustRightInd w:val="0"/>
            </w:pPr>
            <w:r w:rsidRPr="00574D32">
              <w:rPr>
                <w:color w:val="000000"/>
              </w:rPr>
              <w:t>Расчеты денежных потоков</w:t>
            </w:r>
          </w:p>
        </w:tc>
        <w:tc>
          <w:tcPr>
            <w:tcW w:w="6423" w:type="dxa"/>
          </w:tcPr>
          <w:p w:rsidR="009D29AC" w:rsidRPr="00574D32" w:rsidRDefault="009D29AC" w:rsidP="004B615D">
            <w:pPr>
              <w:widowControl w:val="0"/>
              <w:autoSpaceDE w:val="0"/>
              <w:autoSpaceDN w:val="0"/>
              <w:adjustRightInd w:val="0"/>
              <w:jc w:val="both"/>
            </w:pPr>
            <w:r w:rsidRPr="00574D32">
              <w:t xml:space="preserve">Положительная или отрицательная разница между величинами поступлений и выплат денежных средств компанией за определенный период времени, позволит принимать верные управленческие решения. Анализ движения денежных потоков – это в основном определение моментов и размеров прихода и расхода денежной наличности. </w:t>
            </w:r>
          </w:p>
        </w:tc>
      </w:tr>
      <w:tr w:rsidR="009D29AC" w:rsidRPr="00DC11F5" w:rsidTr="00115CAD">
        <w:tc>
          <w:tcPr>
            <w:tcW w:w="431" w:type="dxa"/>
          </w:tcPr>
          <w:p w:rsidR="009D29AC" w:rsidRDefault="009D29AC" w:rsidP="004B615D">
            <w:pPr>
              <w:pStyle w:val="a5"/>
              <w:numPr>
                <w:ilvl w:val="0"/>
                <w:numId w:val="9"/>
              </w:numPr>
              <w:ind w:left="0"/>
              <w:jc w:val="both"/>
            </w:pPr>
            <w:r>
              <w:t>12</w:t>
            </w:r>
          </w:p>
        </w:tc>
        <w:tc>
          <w:tcPr>
            <w:tcW w:w="2837" w:type="dxa"/>
          </w:tcPr>
          <w:p w:rsidR="009D29AC" w:rsidRPr="00574D32" w:rsidRDefault="009D29AC" w:rsidP="004B615D">
            <w:pPr>
              <w:widowControl w:val="0"/>
              <w:autoSpaceDE w:val="0"/>
              <w:autoSpaceDN w:val="0"/>
              <w:adjustRightInd w:val="0"/>
            </w:pPr>
            <w:r w:rsidRPr="00574D32">
              <w:t>Эффективность бизнес-плана</w:t>
            </w:r>
          </w:p>
        </w:tc>
        <w:tc>
          <w:tcPr>
            <w:tcW w:w="6423" w:type="dxa"/>
          </w:tcPr>
          <w:p w:rsidR="009D29AC" w:rsidRPr="00574D32" w:rsidRDefault="009D29AC" w:rsidP="004B615D">
            <w:pPr>
              <w:widowControl w:val="0"/>
              <w:autoSpaceDE w:val="0"/>
              <w:autoSpaceDN w:val="0"/>
              <w:adjustRightInd w:val="0"/>
              <w:jc w:val="both"/>
            </w:pPr>
            <w:r w:rsidRPr="00574D32">
              <w:t>Оценка эффективности бизнес плана проводится поэтапно. Первый этап анализа инвестиционного проекта (значимость реализации проекта в конкретном регионе страны, масштабность проекта, Забота об экологии — важный пункт планирования)</w:t>
            </w:r>
          </w:p>
          <w:p w:rsidR="009D29AC" w:rsidRPr="00574D32" w:rsidRDefault="009D29AC" w:rsidP="004B615D">
            <w:pPr>
              <w:widowControl w:val="0"/>
              <w:autoSpaceDE w:val="0"/>
              <w:autoSpaceDN w:val="0"/>
              <w:adjustRightInd w:val="0"/>
              <w:jc w:val="both"/>
            </w:pPr>
            <w:r w:rsidRPr="00574D32">
              <w:t xml:space="preserve">Второй этап. Расчет эффективности бизнес плана (расчет чистого дисконтированного дохода, расчет внутренней нормы доходности, расчет индекса доходности, расчет </w:t>
            </w:r>
            <w:r w:rsidRPr="00574D32">
              <w:lastRenderedPageBreak/>
              <w:t xml:space="preserve">дисконтированного срока окупаемости) Третий этап. Анализ восприимчивости проекта к опасным факторам Анализ эффективности бизнес плана включает в себя оценку различных опасных факторов и чувствительности проекта к ним. К таким факторам можно отнести инфляцию, процентную ставку по кредитам, величину переменных и постоянных издержек и размеры необходимого финансирования. </w:t>
            </w:r>
          </w:p>
        </w:tc>
      </w:tr>
    </w:tbl>
    <w:p w:rsidR="009D29AC" w:rsidRPr="00DC11F5" w:rsidRDefault="009D29AC" w:rsidP="00D00133">
      <w:pPr>
        <w:autoSpaceDE w:val="0"/>
        <w:autoSpaceDN w:val="0"/>
        <w:adjustRightInd w:val="0"/>
        <w:jc w:val="center"/>
      </w:pPr>
    </w:p>
    <w:p w:rsidR="009D29AC" w:rsidRPr="00DC11F5" w:rsidRDefault="009D29AC" w:rsidP="0099483A">
      <w:pPr>
        <w:autoSpaceDE w:val="0"/>
        <w:autoSpaceDN w:val="0"/>
        <w:adjustRightInd w:val="0"/>
        <w:rPr>
          <w:b/>
        </w:rPr>
      </w:pPr>
      <w:r w:rsidRPr="00DC11F5">
        <w:rPr>
          <w:b/>
        </w:rPr>
        <w:t>4.2.2. Содержание практических занятий</w:t>
      </w:r>
    </w:p>
    <w:p w:rsidR="009D29AC" w:rsidRPr="00DC11F5" w:rsidRDefault="009D29A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75"/>
        <w:gridCol w:w="2552"/>
        <w:gridCol w:w="6344"/>
      </w:tblGrid>
      <w:tr w:rsidR="009D29AC" w:rsidRPr="002D0F2F" w:rsidTr="00115CAD">
        <w:tc>
          <w:tcPr>
            <w:tcW w:w="675" w:type="dxa"/>
          </w:tcPr>
          <w:p w:rsidR="009D29AC" w:rsidRPr="002D0F2F" w:rsidRDefault="009D29AC" w:rsidP="00115CAD">
            <w:pPr>
              <w:jc w:val="center"/>
              <w:rPr>
                <w:b/>
              </w:rPr>
            </w:pPr>
            <w:r w:rsidRPr="002D0F2F">
              <w:rPr>
                <w:b/>
              </w:rPr>
              <w:t>№ п/п</w:t>
            </w:r>
          </w:p>
        </w:tc>
        <w:tc>
          <w:tcPr>
            <w:tcW w:w="2552" w:type="dxa"/>
          </w:tcPr>
          <w:p w:rsidR="009D29AC" w:rsidRPr="002D0F2F" w:rsidRDefault="009D29AC" w:rsidP="00115CAD">
            <w:pPr>
              <w:jc w:val="center"/>
              <w:rPr>
                <w:b/>
              </w:rPr>
            </w:pPr>
            <w:r w:rsidRPr="002D0F2F">
              <w:rPr>
                <w:b/>
              </w:rPr>
              <w:t>Наименование темы (раздела) дисциплины</w:t>
            </w:r>
          </w:p>
        </w:tc>
        <w:tc>
          <w:tcPr>
            <w:tcW w:w="6344" w:type="dxa"/>
          </w:tcPr>
          <w:p w:rsidR="009D29AC" w:rsidRPr="002D0F2F" w:rsidRDefault="009D29AC" w:rsidP="00115CAD">
            <w:pPr>
              <w:jc w:val="center"/>
              <w:rPr>
                <w:b/>
              </w:rPr>
            </w:pPr>
            <w:r w:rsidRPr="002D0F2F">
              <w:rPr>
                <w:b/>
              </w:rPr>
              <w:t>Содержание п</w:t>
            </w:r>
            <w:r>
              <w:rPr>
                <w:b/>
              </w:rPr>
              <w:t>рактического занятия</w:t>
            </w:r>
          </w:p>
        </w:tc>
      </w:tr>
      <w:tr w:rsidR="009D29AC" w:rsidRPr="002D0F2F" w:rsidTr="00115CAD">
        <w:tc>
          <w:tcPr>
            <w:tcW w:w="675" w:type="dxa"/>
          </w:tcPr>
          <w:p w:rsidR="009D29AC" w:rsidRPr="002D0F2F" w:rsidRDefault="009D29AC" w:rsidP="004B615D">
            <w:pPr>
              <w:pStyle w:val="a5"/>
              <w:ind w:left="0"/>
            </w:pPr>
            <w:r>
              <w:t>1.</w:t>
            </w:r>
          </w:p>
        </w:tc>
        <w:tc>
          <w:tcPr>
            <w:tcW w:w="2552" w:type="dxa"/>
          </w:tcPr>
          <w:p w:rsidR="009D29AC" w:rsidRPr="00574D32" w:rsidRDefault="009D29AC" w:rsidP="004B615D">
            <w:pPr>
              <w:widowControl w:val="0"/>
              <w:autoSpaceDE w:val="0"/>
              <w:autoSpaceDN w:val="0"/>
              <w:adjustRightInd w:val="0"/>
            </w:pPr>
            <w:r w:rsidRPr="00574D32">
              <w:rPr>
                <w:bCs/>
              </w:rPr>
              <w:t xml:space="preserve">Базовые сведения для составления бизнес-плана. </w:t>
            </w:r>
          </w:p>
        </w:tc>
        <w:tc>
          <w:tcPr>
            <w:tcW w:w="6344" w:type="dxa"/>
          </w:tcPr>
          <w:p w:rsidR="009D29AC" w:rsidRPr="00574D32" w:rsidRDefault="009D29AC" w:rsidP="004B615D">
            <w:r w:rsidRPr="00574D32">
              <w:t xml:space="preserve">Реферат на тему основные этапы бизнес-планирования, контуры бизнес-плана. Цель бизнес-анализа, оценка целей, предпосылок ресурсов. Период планирования. Миссия фирмы. </w:t>
            </w:r>
          </w:p>
        </w:tc>
      </w:tr>
      <w:tr w:rsidR="009D29AC" w:rsidRPr="002D0F2F" w:rsidTr="00115CAD">
        <w:tc>
          <w:tcPr>
            <w:tcW w:w="675" w:type="dxa"/>
          </w:tcPr>
          <w:p w:rsidR="009D29AC" w:rsidRDefault="009D29AC" w:rsidP="004B615D">
            <w:pPr>
              <w:pStyle w:val="a5"/>
              <w:ind w:left="0"/>
            </w:pPr>
            <w:r>
              <w:t>2.</w:t>
            </w:r>
          </w:p>
        </w:tc>
        <w:tc>
          <w:tcPr>
            <w:tcW w:w="2552" w:type="dxa"/>
          </w:tcPr>
          <w:p w:rsidR="009D29AC" w:rsidRPr="00574D32" w:rsidRDefault="009D29AC" w:rsidP="004B615D">
            <w:pPr>
              <w:widowControl w:val="0"/>
              <w:autoSpaceDE w:val="0"/>
              <w:autoSpaceDN w:val="0"/>
              <w:adjustRightInd w:val="0"/>
            </w:pPr>
            <w:r w:rsidRPr="00574D32">
              <w:t>Стратегическое планирование. Инструменты анализа и планирования.</w:t>
            </w:r>
          </w:p>
        </w:tc>
        <w:tc>
          <w:tcPr>
            <w:tcW w:w="6344" w:type="dxa"/>
          </w:tcPr>
          <w:p w:rsidR="009D29AC" w:rsidRPr="00574D32" w:rsidRDefault="009D29AC" w:rsidP="004B615D">
            <w:pPr>
              <w:widowControl w:val="0"/>
              <w:autoSpaceDE w:val="0"/>
              <w:autoSpaceDN w:val="0"/>
              <w:adjustRightInd w:val="0"/>
              <w:jc w:val="both"/>
            </w:pPr>
            <w:r w:rsidRPr="00574D32">
              <w:t>Реферат - классификация стратегических целей организации (предприятия). Цели и стратегии реализации проектов. Методики расчетов основных документов финансового планирования. План движения денежных средств.  План прибыли и убытков. План распределения прибыли. Балансовый план. Виды моделей, применяемых при бизнес-планировании. Методы сбора материала могут быть классифицированы по признаку способа полученной информации.</w:t>
            </w:r>
          </w:p>
        </w:tc>
      </w:tr>
      <w:tr w:rsidR="009D29AC" w:rsidRPr="002D0F2F" w:rsidTr="00115CAD">
        <w:tc>
          <w:tcPr>
            <w:tcW w:w="675" w:type="dxa"/>
          </w:tcPr>
          <w:p w:rsidR="009D29AC" w:rsidRPr="002D0F2F" w:rsidRDefault="009D29AC" w:rsidP="004B615D">
            <w:pPr>
              <w:pStyle w:val="a5"/>
              <w:ind w:left="0"/>
              <w:jc w:val="both"/>
            </w:pPr>
            <w:r>
              <w:t>3.</w:t>
            </w:r>
          </w:p>
        </w:tc>
        <w:tc>
          <w:tcPr>
            <w:tcW w:w="2552" w:type="dxa"/>
          </w:tcPr>
          <w:p w:rsidR="009D29AC" w:rsidRPr="00574D32" w:rsidRDefault="009D29AC" w:rsidP="004B615D">
            <w:pPr>
              <w:widowControl w:val="0"/>
              <w:autoSpaceDE w:val="0"/>
              <w:autoSpaceDN w:val="0"/>
              <w:adjustRightInd w:val="0"/>
            </w:pPr>
            <w:r w:rsidRPr="00574D32">
              <w:t xml:space="preserve">Структура бизнес-плана </w:t>
            </w:r>
          </w:p>
        </w:tc>
        <w:tc>
          <w:tcPr>
            <w:tcW w:w="6344" w:type="dxa"/>
          </w:tcPr>
          <w:p w:rsidR="009D29AC" w:rsidRPr="00574D32" w:rsidRDefault="009D29AC" w:rsidP="004B615D">
            <w:pPr>
              <w:spacing w:before="240" w:after="120" w:line="216" w:lineRule="auto"/>
              <w:jc w:val="both"/>
              <w:rPr>
                <w:bCs/>
              </w:rPr>
            </w:pPr>
            <w:r w:rsidRPr="00574D32">
              <w:rPr>
                <w:bCs/>
              </w:rPr>
              <w:t>Составить структуру бизнес-плана для соответствующей отрасли</w:t>
            </w:r>
          </w:p>
        </w:tc>
      </w:tr>
      <w:tr w:rsidR="009D29AC" w:rsidRPr="002D0F2F" w:rsidTr="00115CAD">
        <w:tc>
          <w:tcPr>
            <w:tcW w:w="675" w:type="dxa"/>
          </w:tcPr>
          <w:p w:rsidR="009D29AC" w:rsidRPr="002D0F2F" w:rsidRDefault="009D29AC" w:rsidP="004B615D">
            <w:pPr>
              <w:pStyle w:val="a5"/>
              <w:ind w:left="0"/>
              <w:jc w:val="both"/>
            </w:pPr>
            <w:r>
              <w:t>4.</w:t>
            </w:r>
          </w:p>
        </w:tc>
        <w:tc>
          <w:tcPr>
            <w:tcW w:w="2552" w:type="dxa"/>
          </w:tcPr>
          <w:p w:rsidR="009D29AC" w:rsidRPr="00574D32" w:rsidRDefault="009D29AC" w:rsidP="004B615D">
            <w:pPr>
              <w:widowControl w:val="0"/>
              <w:autoSpaceDE w:val="0"/>
              <w:autoSpaceDN w:val="0"/>
              <w:adjustRightInd w:val="0"/>
            </w:pPr>
            <w:r w:rsidRPr="00574D32">
              <w:t>Резюме бизнес-плана. Общая характеристика организации, отрасли, продукции</w:t>
            </w:r>
          </w:p>
        </w:tc>
        <w:tc>
          <w:tcPr>
            <w:tcW w:w="6344" w:type="dxa"/>
          </w:tcPr>
          <w:p w:rsidR="009D29AC" w:rsidRPr="00574D32" w:rsidRDefault="009D29AC" w:rsidP="004B615D">
            <w:pPr>
              <w:widowControl w:val="0"/>
              <w:autoSpaceDE w:val="0"/>
              <w:autoSpaceDN w:val="0"/>
              <w:adjustRightInd w:val="0"/>
              <w:jc w:val="both"/>
            </w:pPr>
            <w:r w:rsidRPr="00574D32">
              <w:t>Приступать к составлению текста резюме следует после того, как все положения и расчеты бизнес-плана будут готовы.</w:t>
            </w:r>
          </w:p>
        </w:tc>
      </w:tr>
      <w:tr w:rsidR="009D29AC" w:rsidRPr="002D0F2F" w:rsidTr="00115CAD">
        <w:tc>
          <w:tcPr>
            <w:tcW w:w="675" w:type="dxa"/>
          </w:tcPr>
          <w:p w:rsidR="009D29AC" w:rsidRPr="002D0F2F" w:rsidRDefault="009D29AC" w:rsidP="004B615D">
            <w:pPr>
              <w:pStyle w:val="a5"/>
              <w:ind w:left="0"/>
              <w:jc w:val="both"/>
            </w:pPr>
            <w:r>
              <w:t>5.</w:t>
            </w:r>
          </w:p>
        </w:tc>
        <w:tc>
          <w:tcPr>
            <w:tcW w:w="2552" w:type="dxa"/>
          </w:tcPr>
          <w:p w:rsidR="009D29AC" w:rsidRPr="00574D32" w:rsidRDefault="009D29AC" w:rsidP="004B615D">
            <w:pPr>
              <w:widowControl w:val="0"/>
              <w:autoSpaceDE w:val="0"/>
              <w:autoSpaceDN w:val="0"/>
              <w:adjustRightInd w:val="0"/>
            </w:pPr>
            <w:r w:rsidRPr="00574D32">
              <w:t>Анализ рынков сбыта и основных конкурентов. План маркетинга</w:t>
            </w:r>
          </w:p>
        </w:tc>
        <w:tc>
          <w:tcPr>
            <w:tcW w:w="6344" w:type="dxa"/>
          </w:tcPr>
          <w:p w:rsidR="009D29AC" w:rsidRPr="00574D32" w:rsidRDefault="009D29AC" w:rsidP="004B615D">
            <w:pPr>
              <w:jc w:val="both"/>
            </w:pPr>
            <w:r w:rsidRPr="00574D32">
              <w:t>Составить план маркетинга компании. Предприятия рассматривают маркетинг как средство для достижения целей, фиксированных на данный период по каждому конкретному рынку и его сегментам, с наивысшей экономической эффективностью. Разработка составляет основу реализации продукции: ориентация на потребителя; ориентация на прибыль как конечный результат всей производственной деятельности.</w:t>
            </w:r>
          </w:p>
        </w:tc>
      </w:tr>
      <w:tr w:rsidR="009D29AC" w:rsidRPr="002D0F2F" w:rsidTr="00115CAD">
        <w:tc>
          <w:tcPr>
            <w:tcW w:w="675" w:type="dxa"/>
          </w:tcPr>
          <w:p w:rsidR="009D29AC" w:rsidRPr="002D0F2F" w:rsidRDefault="009D29AC" w:rsidP="004B615D">
            <w:pPr>
              <w:pStyle w:val="a5"/>
              <w:ind w:left="0"/>
              <w:jc w:val="both"/>
            </w:pPr>
            <w:r>
              <w:t>6.</w:t>
            </w:r>
          </w:p>
        </w:tc>
        <w:tc>
          <w:tcPr>
            <w:tcW w:w="2552" w:type="dxa"/>
          </w:tcPr>
          <w:p w:rsidR="009D29AC" w:rsidRPr="004F6936" w:rsidRDefault="009D29AC" w:rsidP="004B615D">
            <w:pPr>
              <w:widowControl w:val="0"/>
              <w:autoSpaceDE w:val="0"/>
              <w:autoSpaceDN w:val="0"/>
              <w:adjustRightInd w:val="0"/>
            </w:pPr>
            <w:r w:rsidRPr="004F6936">
              <w:t>План производства</w:t>
            </w:r>
            <w:r w:rsidRPr="009657D3">
              <w:t>гостиничного комплекса и предприятия питания</w:t>
            </w:r>
          </w:p>
        </w:tc>
        <w:tc>
          <w:tcPr>
            <w:tcW w:w="6344" w:type="dxa"/>
          </w:tcPr>
          <w:p w:rsidR="009D29AC" w:rsidRPr="00574D32" w:rsidRDefault="009D29AC" w:rsidP="004B615D">
            <w:r w:rsidRPr="00574D32">
              <w:t xml:space="preserve">Рассчитать. Производственную программу предприятия. Планируемый объем продаж. Потребности в основных фондах. Расчет </w:t>
            </w:r>
            <w:r>
              <w:t xml:space="preserve">потребности в ресурсах </w:t>
            </w:r>
            <w:r w:rsidRPr="009657D3">
              <w:t>гостиничного комплекса и предприятия питания</w:t>
            </w:r>
          </w:p>
        </w:tc>
      </w:tr>
      <w:tr w:rsidR="009D29AC" w:rsidRPr="002D0F2F" w:rsidTr="00115CAD">
        <w:tc>
          <w:tcPr>
            <w:tcW w:w="675" w:type="dxa"/>
          </w:tcPr>
          <w:p w:rsidR="009D29AC" w:rsidRDefault="009D29AC" w:rsidP="004B615D">
            <w:pPr>
              <w:pStyle w:val="a5"/>
              <w:ind w:left="0"/>
              <w:jc w:val="both"/>
            </w:pPr>
            <w:r>
              <w:t>7.</w:t>
            </w:r>
          </w:p>
        </w:tc>
        <w:tc>
          <w:tcPr>
            <w:tcW w:w="2552" w:type="dxa"/>
          </w:tcPr>
          <w:p w:rsidR="009D29AC" w:rsidRPr="004F6936" w:rsidRDefault="009D29AC" w:rsidP="004B615D">
            <w:pPr>
              <w:widowControl w:val="0"/>
              <w:autoSpaceDE w:val="0"/>
              <w:autoSpaceDN w:val="0"/>
              <w:adjustRightInd w:val="0"/>
            </w:pPr>
            <w:r>
              <w:t xml:space="preserve">Организационный план  </w:t>
            </w:r>
            <w:r w:rsidRPr="009657D3">
              <w:t>гостиничного комплекса и предприятия питания</w:t>
            </w:r>
          </w:p>
        </w:tc>
        <w:tc>
          <w:tcPr>
            <w:tcW w:w="6344" w:type="dxa"/>
          </w:tcPr>
          <w:p w:rsidR="009D29AC" w:rsidRPr="00574D32" w:rsidRDefault="009D29AC" w:rsidP="004B615D">
            <w:pPr>
              <w:widowControl w:val="0"/>
              <w:autoSpaceDE w:val="0"/>
              <w:autoSpaceDN w:val="0"/>
              <w:adjustRightInd w:val="0"/>
              <w:jc w:val="both"/>
              <w:rPr>
                <w:spacing w:val="-4"/>
              </w:rPr>
            </w:pPr>
            <w:r w:rsidRPr="00574D32">
              <w:rPr>
                <w:spacing w:val="-4"/>
              </w:rPr>
              <w:t>Разработать организационную структуру фирмы, штатное расписание, ФОТ. Расчет потребности</w:t>
            </w:r>
            <w:r>
              <w:rPr>
                <w:spacing w:val="-4"/>
              </w:rPr>
              <w:t xml:space="preserve"> в персонале и заработной плате</w:t>
            </w:r>
            <w:r w:rsidRPr="009657D3">
              <w:rPr>
                <w:spacing w:val="-4"/>
              </w:rPr>
              <w:t>гостиничного комплекса и предприятия питания</w:t>
            </w:r>
          </w:p>
        </w:tc>
      </w:tr>
      <w:tr w:rsidR="009D29AC" w:rsidRPr="002D0F2F" w:rsidTr="00115CAD">
        <w:tc>
          <w:tcPr>
            <w:tcW w:w="675" w:type="dxa"/>
          </w:tcPr>
          <w:p w:rsidR="009D29AC" w:rsidRDefault="009D29AC" w:rsidP="004B615D">
            <w:pPr>
              <w:pStyle w:val="a5"/>
              <w:ind w:left="0"/>
              <w:jc w:val="both"/>
            </w:pPr>
            <w:r>
              <w:t>8.</w:t>
            </w:r>
          </w:p>
        </w:tc>
        <w:tc>
          <w:tcPr>
            <w:tcW w:w="2552" w:type="dxa"/>
          </w:tcPr>
          <w:p w:rsidR="009D29AC" w:rsidRPr="00574D32" w:rsidRDefault="009D29AC" w:rsidP="004B615D">
            <w:pPr>
              <w:widowControl w:val="0"/>
              <w:autoSpaceDE w:val="0"/>
              <w:autoSpaceDN w:val="0"/>
              <w:adjustRightInd w:val="0"/>
            </w:pPr>
            <w:r w:rsidRPr="00574D32">
              <w:t>Юридическая характеристика фирмы и бизнеса</w:t>
            </w:r>
          </w:p>
        </w:tc>
        <w:tc>
          <w:tcPr>
            <w:tcW w:w="6344" w:type="dxa"/>
          </w:tcPr>
          <w:p w:rsidR="009D29AC" w:rsidRPr="00574D32" w:rsidRDefault="009D29AC" w:rsidP="004B615D">
            <w:pPr>
              <w:widowControl w:val="0"/>
              <w:autoSpaceDE w:val="0"/>
              <w:autoSpaceDN w:val="0"/>
              <w:adjustRightInd w:val="0"/>
              <w:jc w:val="both"/>
            </w:pPr>
            <w:r w:rsidRPr="00574D32">
              <w:t>Выбрать организационно-правовую форму</w:t>
            </w:r>
          </w:p>
        </w:tc>
      </w:tr>
      <w:tr w:rsidR="009D29AC" w:rsidRPr="002D0F2F" w:rsidTr="00115CAD">
        <w:tc>
          <w:tcPr>
            <w:tcW w:w="675" w:type="dxa"/>
          </w:tcPr>
          <w:p w:rsidR="009D29AC" w:rsidRDefault="009D29AC" w:rsidP="004B615D">
            <w:pPr>
              <w:pStyle w:val="a5"/>
              <w:ind w:left="0"/>
              <w:jc w:val="both"/>
            </w:pPr>
            <w:r>
              <w:lastRenderedPageBreak/>
              <w:t>9.</w:t>
            </w:r>
          </w:p>
        </w:tc>
        <w:tc>
          <w:tcPr>
            <w:tcW w:w="2552" w:type="dxa"/>
          </w:tcPr>
          <w:p w:rsidR="009D29AC" w:rsidRPr="00574D32" w:rsidRDefault="009D29AC" w:rsidP="004B615D">
            <w:pPr>
              <w:widowControl w:val="0"/>
              <w:autoSpaceDE w:val="0"/>
              <w:autoSpaceDN w:val="0"/>
              <w:adjustRightInd w:val="0"/>
            </w:pPr>
            <w:r w:rsidRPr="00574D32">
              <w:t>Финансовый план. Алгоритм составления финансового плана</w:t>
            </w:r>
            <w:r w:rsidRPr="009657D3">
              <w:t>гостиничного комплекса и предприятия питания</w:t>
            </w:r>
          </w:p>
        </w:tc>
        <w:tc>
          <w:tcPr>
            <w:tcW w:w="6344" w:type="dxa"/>
          </w:tcPr>
          <w:p w:rsidR="009D29AC" w:rsidRPr="00574D32" w:rsidRDefault="009D29AC" w:rsidP="004B615D">
            <w:pPr>
              <w:widowControl w:val="0"/>
              <w:autoSpaceDE w:val="0"/>
              <w:autoSpaceDN w:val="0"/>
              <w:adjustRightInd w:val="0"/>
              <w:jc w:val="both"/>
            </w:pPr>
            <w:r w:rsidRPr="00574D32">
              <w:t>Представить - инвестиционную политику; управление оборотным капиталом, дивидендную политику; ставку дисконтирования; определить финансовые прогнозы; разработать учетную политику и систему управленческог</w:t>
            </w:r>
            <w:r>
              <w:t xml:space="preserve">о контроля </w:t>
            </w:r>
            <w:r w:rsidRPr="009657D3">
              <w:t>гостиничного комплекса и предприятия питания</w:t>
            </w:r>
          </w:p>
        </w:tc>
      </w:tr>
      <w:tr w:rsidR="009D29AC" w:rsidRPr="002D0F2F" w:rsidTr="00115CAD">
        <w:tc>
          <w:tcPr>
            <w:tcW w:w="675" w:type="dxa"/>
          </w:tcPr>
          <w:p w:rsidR="009D29AC" w:rsidRDefault="009D29AC" w:rsidP="004B615D">
            <w:pPr>
              <w:pStyle w:val="a5"/>
              <w:ind w:left="0"/>
              <w:jc w:val="both"/>
            </w:pPr>
            <w:r>
              <w:t>10.</w:t>
            </w:r>
          </w:p>
        </w:tc>
        <w:tc>
          <w:tcPr>
            <w:tcW w:w="2552" w:type="dxa"/>
          </w:tcPr>
          <w:p w:rsidR="009D29AC" w:rsidRPr="00574D32" w:rsidRDefault="009D29AC" w:rsidP="004B615D">
            <w:pPr>
              <w:widowControl w:val="0"/>
              <w:autoSpaceDE w:val="0"/>
              <w:autoSpaceDN w:val="0"/>
              <w:adjustRightInd w:val="0"/>
            </w:pPr>
            <w:r w:rsidRPr="00574D32">
              <w:t>Анализ результатов и оценка рисков проекта. Планирование инвестиций</w:t>
            </w:r>
          </w:p>
        </w:tc>
        <w:tc>
          <w:tcPr>
            <w:tcW w:w="6344" w:type="dxa"/>
          </w:tcPr>
          <w:p w:rsidR="009D29AC" w:rsidRPr="00574D32" w:rsidRDefault="009D29AC" w:rsidP="004B615D">
            <w:pPr>
              <w:widowControl w:val="0"/>
              <w:autoSpaceDE w:val="0"/>
              <w:autoSpaceDN w:val="0"/>
              <w:adjustRightInd w:val="0"/>
              <w:jc w:val="both"/>
            </w:pPr>
            <w:r w:rsidRPr="00574D32">
              <w:t>Существуют различные виды риска в зависимости от того объекта или действия, рисковость которого оценивается: политический, производственные, имущественный, финансовый, валютный. На основе анализа риска рассчитать потребность в инвестициях. Средства инвесторов и банковских учреждений</w:t>
            </w:r>
          </w:p>
        </w:tc>
      </w:tr>
      <w:tr w:rsidR="009D29AC" w:rsidRPr="002D0F2F" w:rsidTr="00115CAD">
        <w:tc>
          <w:tcPr>
            <w:tcW w:w="675" w:type="dxa"/>
          </w:tcPr>
          <w:p w:rsidR="009D29AC" w:rsidRDefault="009D29AC" w:rsidP="004B615D">
            <w:pPr>
              <w:pStyle w:val="a5"/>
              <w:ind w:left="0"/>
              <w:jc w:val="both"/>
            </w:pPr>
            <w:r>
              <w:t>11</w:t>
            </w:r>
          </w:p>
        </w:tc>
        <w:tc>
          <w:tcPr>
            <w:tcW w:w="2552" w:type="dxa"/>
          </w:tcPr>
          <w:p w:rsidR="009D29AC" w:rsidRPr="00574D32" w:rsidRDefault="009D29AC" w:rsidP="004B615D">
            <w:pPr>
              <w:autoSpaceDE w:val="0"/>
              <w:autoSpaceDN w:val="0"/>
              <w:adjustRightInd w:val="0"/>
            </w:pPr>
            <w:r w:rsidRPr="00574D32">
              <w:rPr>
                <w:color w:val="000000"/>
              </w:rPr>
              <w:t>Расчеты денежных потоков</w:t>
            </w:r>
          </w:p>
        </w:tc>
        <w:tc>
          <w:tcPr>
            <w:tcW w:w="6344" w:type="dxa"/>
          </w:tcPr>
          <w:p w:rsidR="009D29AC" w:rsidRPr="00574D32" w:rsidRDefault="009D29AC" w:rsidP="004B615D">
            <w:pPr>
              <w:widowControl w:val="0"/>
              <w:autoSpaceDE w:val="0"/>
              <w:autoSpaceDN w:val="0"/>
              <w:adjustRightInd w:val="0"/>
              <w:jc w:val="both"/>
            </w:pPr>
            <w:r w:rsidRPr="00574D32">
              <w:t>Рассчитать Cash Flow - анализ движения денежных потоков определение моментов и размеров прихода и расхода денежной наличности</w:t>
            </w:r>
          </w:p>
        </w:tc>
      </w:tr>
      <w:tr w:rsidR="009D29AC" w:rsidRPr="002D0F2F" w:rsidTr="00115CAD">
        <w:tc>
          <w:tcPr>
            <w:tcW w:w="675" w:type="dxa"/>
          </w:tcPr>
          <w:p w:rsidR="009D29AC" w:rsidRDefault="009D29AC" w:rsidP="004B615D">
            <w:pPr>
              <w:pStyle w:val="a5"/>
              <w:ind w:left="0"/>
              <w:jc w:val="both"/>
            </w:pPr>
            <w:r>
              <w:t>12</w:t>
            </w:r>
          </w:p>
        </w:tc>
        <w:tc>
          <w:tcPr>
            <w:tcW w:w="2552" w:type="dxa"/>
          </w:tcPr>
          <w:p w:rsidR="009D29AC" w:rsidRPr="00574D32" w:rsidRDefault="009D29AC" w:rsidP="004B615D">
            <w:pPr>
              <w:widowControl w:val="0"/>
              <w:autoSpaceDE w:val="0"/>
              <w:autoSpaceDN w:val="0"/>
              <w:adjustRightInd w:val="0"/>
            </w:pPr>
            <w:r w:rsidRPr="00574D32">
              <w:t>Эффективность бизнес-плана</w:t>
            </w:r>
          </w:p>
        </w:tc>
        <w:tc>
          <w:tcPr>
            <w:tcW w:w="6344" w:type="dxa"/>
          </w:tcPr>
          <w:p w:rsidR="009D29AC" w:rsidRPr="00574D32" w:rsidRDefault="009D29AC" w:rsidP="004B615D">
            <w:pPr>
              <w:widowControl w:val="0"/>
              <w:autoSpaceDE w:val="0"/>
              <w:autoSpaceDN w:val="0"/>
              <w:adjustRightInd w:val="0"/>
              <w:jc w:val="both"/>
            </w:pPr>
            <w:r w:rsidRPr="00574D32">
              <w:t xml:space="preserve">Рассчитать показатели: </w:t>
            </w:r>
          </w:p>
          <w:p w:rsidR="009D29AC" w:rsidRPr="00574D32" w:rsidRDefault="009D29AC" w:rsidP="004B615D">
            <w:pPr>
              <w:widowControl w:val="0"/>
              <w:autoSpaceDE w:val="0"/>
              <w:autoSpaceDN w:val="0"/>
              <w:adjustRightInd w:val="0"/>
              <w:jc w:val="both"/>
            </w:pPr>
            <w:r w:rsidRPr="00574D32">
              <w:t>1.</w:t>
            </w:r>
            <w:r w:rsidRPr="00574D32">
              <w:tab/>
              <w:t xml:space="preserve">Чистая текущая стоимость (net present value) NPV </w:t>
            </w:r>
          </w:p>
          <w:p w:rsidR="009D29AC" w:rsidRPr="00574D32" w:rsidRDefault="009D29AC" w:rsidP="004B615D">
            <w:pPr>
              <w:widowControl w:val="0"/>
              <w:autoSpaceDE w:val="0"/>
              <w:autoSpaceDN w:val="0"/>
              <w:adjustRightInd w:val="0"/>
              <w:jc w:val="both"/>
            </w:pPr>
            <w:r w:rsidRPr="00574D32">
              <w:t>2.</w:t>
            </w:r>
            <w:r w:rsidRPr="00574D32">
              <w:tab/>
              <w:t>Индекс прибыльности (</w:t>
            </w:r>
            <w:r w:rsidRPr="00574D32">
              <w:rPr>
                <w:lang w:val="en-US"/>
              </w:rPr>
              <w:t>Profitabilityindex</w:t>
            </w:r>
            <w:r w:rsidRPr="00574D32">
              <w:t xml:space="preserve">) </w:t>
            </w:r>
            <w:r w:rsidRPr="00574D32">
              <w:rPr>
                <w:lang w:val="en-US"/>
              </w:rPr>
              <w:t>PI</w:t>
            </w:r>
          </w:p>
          <w:p w:rsidR="009D29AC" w:rsidRPr="00574D32" w:rsidRDefault="009D29AC" w:rsidP="004B615D">
            <w:pPr>
              <w:widowControl w:val="0"/>
              <w:autoSpaceDE w:val="0"/>
              <w:autoSpaceDN w:val="0"/>
              <w:adjustRightInd w:val="0"/>
              <w:jc w:val="both"/>
            </w:pPr>
            <w:r w:rsidRPr="00574D32">
              <w:t>3.</w:t>
            </w:r>
            <w:r w:rsidRPr="00574D32">
              <w:tab/>
              <w:t>Внутренняя норма доходности или прибыльность проекта (</w:t>
            </w:r>
            <w:r w:rsidRPr="00574D32">
              <w:rPr>
                <w:lang w:val="en-US"/>
              </w:rPr>
              <w:t>internalrateofreturn</w:t>
            </w:r>
            <w:r w:rsidRPr="00574D32">
              <w:t xml:space="preserve">) </w:t>
            </w:r>
            <w:r w:rsidRPr="00574D32">
              <w:rPr>
                <w:lang w:val="en-US"/>
              </w:rPr>
              <w:t>IRR</w:t>
            </w:r>
          </w:p>
          <w:p w:rsidR="009D29AC" w:rsidRPr="00574D32" w:rsidRDefault="009D29AC" w:rsidP="004B615D">
            <w:pPr>
              <w:widowControl w:val="0"/>
              <w:autoSpaceDE w:val="0"/>
              <w:autoSpaceDN w:val="0"/>
              <w:adjustRightInd w:val="0"/>
              <w:jc w:val="both"/>
            </w:pPr>
            <w:r w:rsidRPr="00574D32">
              <w:t>4.</w:t>
            </w:r>
            <w:r w:rsidRPr="00574D32">
              <w:tab/>
              <w:t>Период окупаемости (</w:t>
            </w:r>
            <w:r w:rsidRPr="00574D32">
              <w:rPr>
                <w:lang w:val="en-US"/>
              </w:rPr>
              <w:t>paybackperiod</w:t>
            </w:r>
            <w:r w:rsidRPr="00574D32">
              <w:t xml:space="preserve">) </w:t>
            </w:r>
            <w:r w:rsidRPr="00574D32">
              <w:rPr>
                <w:lang w:val="en-US"/>
              </w:rPr>
              <w:t>PB</w:t>
            </w:r>
          </w:p>
        </w:tc>
      </w:tr>
    </w:tbl>
    <w:p w:rsidR="009D29AC" w:rsidRPr="00DC11F5" w:rsidRDefault="009D29AC" w:rsidP="00D13188">
      <w:pPr>
        <w:tabs>
          <w:tab w:val="left" w:pos="5904"/>
        </w:tabs>
        <w:autoSpaceDE w:val="0"/>
        <w:autoSpaceDN w:val="0"/>
        <w:adjustRightInd w:val="0"/>
        <w:jc w:val="both"/>
        <w:rPr>
          <w:b/>
          <w:bCs/>
          <w:i/>
          <w:iCs/>
        </w:rPr>
      </w:pPr>
      <w:r>
        <w:rPr>
          <w:b/>
          <w:bCs/>
          <w:i/>
          <w:iCs/>
        </w:rPr>
        <w:tab/>
      </w:r>
    </w:p>
    <w:p w:rsidR="009D29AC" w:rsidRPr="00DC11F5" w:rsidRDefault="009D29AC" w:rsidP="004E5484">
      <w:pPr>
        <w:autoSpaceDE w:val="0"/>
        <w:autoSpaceDN w:val="0"/>
        <w:adjustRightInd w:val="0"/>
        <w:rPr>
          <w:b/>
        </w:rPr>
      </w:pPr>
      <w:r w:rsidRPr="00C67199">
        <w:rPr>
          <w:b/>
        </w:rPr>
        <w:t>4.2.3. Содержание самостоятельной работы</w:t>
      </w:r>
    </w:p>
    <w:p w:rsidR="009D29AC" w:rsidRPr="004E5484" w:rsidRDefault="009D29A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75"/>
        <w:gridCol w:w="2645"/>
        <w:gridCol w:w="6344"/>
      </w:tblGrid>
      <w:tr w:rsidR="009D29AC" w:rsidRPr="002D0F2F" w:rsidTr="00115CAD">
        <w:tc>
          <w:tcPr>
            <w:tcW w:w="675" w:type="dxa"/>
          </w:tcPr>
          <w:p w:rsidR="009D29AC" w:rsidRPr="002D0F2F" w:rsidRDefault="009D29AC" w:rsidP="00115CAD">
            <w:pPr>
              <w:jc w:val="center"/>
              <w:rPr>
                <w:b/>
              </w:rPr>
            </w:pPr>
            <w:r w:rsidRPr="002D0F2F">
              <w:rPr>
                <w:b/>
              </w:rPr>
              <w:t>№ п/п</w:t>
            </w:r>
          </w:p>
        </w:tc>
        <w:tc>
          <w:tcPr>
            <w:tcW w:w="2645" w:type="dxa"/>
          </w:tcPr>
          <w:p w:rsidR="009D29AC" w:rsidRPr="002D0F2F" w:rsidRDefault="009D29AC" w:rsidP="00115CAD">
            <w:pPr>
              <w:jc w:val="center"/>
              <w:rPr>
                <w:b/>
              </w:rPr>
            </w:pPr>
            <w:r w:rsidRPr="002D0F2F">
              <w:rPr>
                <w:b/>
              </w:rPr>
              <w:t>Наименование темы (раздела) дисциплины</w:t>
            </w:r>
          </w:p>
        </w:tc>
        <w:tc>
          <w:tcPr>
            <w:tcW w:w="6344" w:type="dxa"/>
          </w:tcPr>
          <w:p w:rsidR="009D29AC" w:rsidRPr="002D0F2F" w:rsidRDefault="009D29AC" w:rsidP="00115CAD">
            <w:pPr>
              <w:jc w:val="center"/>
              <w:rPr>
                <w:b/>
              </w:rPr>
            </w:pPr>
            <w:r>
              <w:rPr>
                <w:b/>
              </w:rPr>
              <w:t>Формы и тематика самостоятельной работы</w:t>
            </w:r>
          </w:p>
        </w:tc>
      </w:tr>
      <w:tr w:rsidR="009D29AC" w:rsidRPr="00D862BD" w:rsidTr="00115CAD">
        <w:tc>
          <w:tcPr>
            <w:tcW w:w="675" w:type="dxa"/>
          </w:tcPr>
          <w:p w:rsidR="009D29AC" w:rsidRPr="002D0F2F" w:rsidRDefault="009D29AC" w:rsidP="00EF74BF">
            <w:pPr>
              <w:pStyle w:val="a5"/>
              <w:ind w:left="0"/>
            </w:pPr>
            <w:r>
              <w:t>1.</w:t>
            </w:r>
          </w:p>
        </w:tc>
        <w:tc>
          <w:tcPr>
            <w:tcW w:w="2645" w:type="dxa"/>
          </w:tcPr>
          <w:p w:rsidR="009D29AC" w:rsidRPr="005108F6" w:rsidRDefault="009D29AC" w:rsidP="00EF74BF">
            <w:pPr>
              <w:widowControl w:val="0"/>
              <w:autoSpaceDE w:val="0"/>
              <w:autoSpaceDN w:val="0"/>
              <w:adjustRightInd w:val="0"/>
            </w:pPr>
            <w:r w:rsidRPr="005108F6">
              <w:rPr>
                <w:bCs/>
              </w:rPr>
              <w:t xml:space="preserve">Базовые сведения для составления бизнес-плана. </w:t>
            </w:r>
          </w:p>
        </w:tc>
        <w:tc>
          <w:tcPr>
            <w:tcW w:w="6344" w:type="dxa"/>
          </w:tcPr>
          <w:p w:rsidR="009D29AC" w:rsidRDefault="009D29AC" w:rsidP="00EF74BF">
            <w:pPr>
              <w:widowControl w:val="0"/>
              <w:autoSpaceDE w:val="0"/>
              <w:autoSpaceDN w:val="0"/>
              <w:adjustRightInd w:val="0"/>
              <w:jc w:val="both"/>
            </w:pPr>
            <w:r w:rsidRPr="005108F6">
              <w:t xml:space="preserve">Сущность бизнес-планирования. Причины разработки бизнес-планов. Основная цель бизнес-планирования. Три ключевых вопроса бизнес-плана. Где? Куда? Как? </w:t>
            </w:r>
          </w:p>
          <w:p w:rsidR="009D29AC" w:rsidRPr="00FC41B8" w:rsidRDefault="009D29AC" w:rsidP="00EF74BF">
            <w:pPr>
              <w:widowControl w:val="0"/>
              <w:autoSpaceDE w:val="0"/>
              <w:autoSpaceDN w:val="0"/>
              <w:adjustRightInd w:val="0"/>
              <w:jc w:val="both"/>
            </w:pPr>
            <w:r w:rsidRPr="00FC41B8">
              <w:t>Работа с Интернет-ресурсами</w:t>
            </w:r>
          </w:p>
          <w:p w:rsidR="009D29AC" w:rsidRPr="005108F6" w:rsidRDefault="009D29AC" w:rsidP="00EF74BF">
            <w:pPr>
              <w:widowControl w:val="0"/>
              <w:autoSpaceDE w:val="0"/>
              <w:autoSpaceDN w:val="0"/>
              <w:adjustRightInd w:val="0"/>
              <w:jc w:val="both"/>
            </w:pPr>
            <w:r w:rsidRPr="00FC41B8">
              <w:t>Подготовка презентации.</w:t>
            </w:r>
          </w:p>
        </w:tc>
      </w:tr>
      <w:tr w:rsidR="009D29AC" w:rsidRPr="000B2E6F" w:rsidTr="00115CAD">
        <w:tc>
          <w:tcPr>
            <w:tcW w:w="675" w:type="dxa"/>
          </w:tcPr>
          <w:p w:rsidR="009D29AC" w:rsidRDefault="009D29AC" w:rsidP="00EF74BF">
            <w:pPr>
              <w:pStyle w:val="a5"/>
              <w:ind w:left="0"/>
            </w:pPr>
            <w:r>
              <w:t>2.</w:t>
            </w:r>
          </w:p>
        </w:tc>
        <w:tc>
          <w:tcPr>
            <w:tcW w:w="2645" w:type="dxa"/>
          </w:tcPr>
          <w:p w:rsidR="009D29AC" w:rsidRPr="005108F6" w:rsidRDefault="009D29AC" w:rsidP="00EF74BF">
            <w:pPr>
              <w:widowControl w:val="0"/>
              <w:autoSpaceDE w:val="0"/>
              <w:autoSpaceDN w:val="0"/>
              <w:adjustRightInd w:val="0"/>
            </w:pPr>
            <w:r w:rsidRPr="005108F6">
              <w:t>Стратегическое планирование. Инструменты анализа и планирования.</w:t>
            </w:r>
          </w:p>
        </w:tc>
        <w:tc>
          <w:tcPr>
            <w:tcW w:w="6344" w:type="dxa"/>
          </w:tcPr>
          <w:p w:rsidR="009D29AC" w:rsidRDefault="009D29AC" w:rsidP="00EF74BF">
            <w:pPr>
              <w:widowControl w:val="0"/>
              <w:autoSpaceDE w:val="0"/>
              <w:autoSpaceDN w:val="0"/>
              <w:adjustRightInd w:val="0"/>
              <w:jc w:val="both"/>
            </w:pPr>
            <w:r w:rsidRPr="005108F6">
              <w:t xml:space="preserve">Стратегическое и инвестиционное планирование. Понятие, экономическое содержание и основные элементы стратегического планирования. Понятие и классификация стратегической цели организации (предприятия). Цели и стратегии реализации проектов. </w:t>
            </w:r>
          </w:p>
          <w:p w:rsidR="009D29AC" w:rsidRPr="00FC41B8" w:rsidRDefault="009D29AC" w:rsidP="00EF74BF">
            <w:pPr>
              <w:shd w:val="clear" w:color="auto" w:fill="FFFFFF"/>
              <w:jc w:val="both"/>
              <w:rPr>
                <w:color w:val="000000"/>
              </w:rPr>
            </w:pPr>
            <w:r w:rsidRPr="00FC41B8">
              <w:rPr>
                <w:color w:val="000000"/>
              </w:rPr>
              <w:t>Работа со справочными материалами</w:t>
            </w:r>
          </w:p>
          <w:p w:rsidR="009D29AC" w:rsidRPr="00FC41B8" w:rsidRDefault="009D29AC" w:rsidP="00EF74BF">
            <w:pPr>
              <w:shd w:val="clear" w:color="auto" w:fill="FFFFFF"/>
              <w:jc w:val="both"/>
              <w:rPr>
                <w:color w:val="000000"/>
              </w:rPr>
            </w:pPr>
            <w:r w:rsidRPr="00FC41B8">
              <w:rPr>
                <w:color w:val="000000"/>
              </w:rPr>
              <w:t>Работа с Интернет-ресурсами</w:t>
            </w:r>
          </w:p>
          <w:p w:rsidR="009D29AC" w:rsidRPr="005108F6" w:rsidRDefault="009D29AC" w:rsidP="00EF74BF">
            <w:pPr>
              <w:widowControl w:val="0"/>
              <w:autoSpaceDE w:val="0"/>
              <w:autoSpaceDN w:val="0"/>
              <w:adjustRightInd w:val="0"/>
              <w:jc w:val="both"/>
            </w:pPr>
            <w:r w:rsidRPr="00FC41B8">
              <w:t>Подготовка презентации.</w:t>
            </w:r>
          </w:p>
        </w:tc>
      </w:tr>
      <w:tr w:rsidR="009D29AC" w:rsidRPr="000B2E6F" w:rsidTr="00115CAD">
        <w:tc>
          <w:tcPr>
            <w:tcW w:w="675" w:type="dxa"/>
          </w:tcPr>
          <w:p w:rsidR="009D29AC" w:rsidRPr="002D0F2F" w:rsidRDefault="009D29AC" w:rsidP="00EF74BF">
            <w:pPr>
              <w:pStyle w:val="a5"/>
              <w:ind w:left="0"/>
              <w:jc w:val="both"/>
            </w:pPr>
            <w:r>
              <w:t>3.</w:t>
            </w:r>
          </w:p>
        </w:tc>
        <w:tc>
          <w:tcPr>
            <w:tcW w:w="2645" w:type="dxa"/>
          </w:tcPr>
          <w:p w:rsidR="009D29AC" w:rsidRPr="005108F6" w:rsidRDefault="009D29AC" w:rsidP="00EF74BF">
            <w:pPr>
              <w:widowControl w:val="0"/>
              <w:autoSpaceDE w:val="0"/>
              <w:autoSpaceDN w:val="0"/>
              <w:adjustRightInd w:val="0"/>
            </w:pPr>
            <w:r w:rsidRPr="005108F6">
              <w:t xml:space="preserve">Структура бизнес-плана </w:t>
            </w:r>
          </w:p>
        </w:tc>
        <w:tc>
          <w:tcPr>
            <w:tcW w:w="6344" w:type="dxa"/>
          </w:tcPr>
          <w:p w:rsidR="009D29AC" w:rsidRDefault="009D29AC" w:rsidP="00EF74BF">
            <w:pPr>
              <w:widowControl w:val="0"/>
              <w:autoSpaceDE w:val="0"/>
              <w:autoSpaceDN w:val="0"/>
              <w:adjustRightInd w:val="0"/>
              <w:jc w:val="both"/>
            </w:pPr>
            <w:r w:rsidRPr="005108F6">
              <w:t>Последовательность разработки бизнес-плана. Резюме бизнес-плана. Общая характеристика организации, отрасли, продукции.</w:t>
            </w:r>
          </w:p>
          <w:p w:rsidR="009D29AC" w:rsidRPr="00FC41B8" w:rsidRDefault="009D29AC" w:rsidP="00EF74BF">
            <w:pPr>
              <w:shd w:val="clear" w:color="auto" w:fill="FFFFFF"/>
              <w:jc w:val="both"/>
              <w:rPr>
                <w:color w:val="000000"/>
              </w:rPr>
            </w:pPr>
            <w:r w:rsidRPr="00FC41B8">
              <w:rPr>
                <w:color w:val="000000"/>
              </w:rPr>
              <w:t>Работа со справочными материалами</w:t>
            </w:r>
          </w:p>
          <w:p w:rsidR="009D29AC" w:rsidRPr="00FC41B8" w:rsidRDefault="009D29AC" w:rsidP="00EF74BF">
            <w:pPr>
              <w:shd w:val="clear" w:color="auto" w:fill="FFFFFF"/>
              <w:jc w:val="both"/>
              <w:rPr>
                <w:color w:val="000000"/>
              </w:rPr>
            </w:pPr>
            <w:r w:rsidRPr="00FC41B8">
              <w:rPr>
                <w:color w:val="000000"/>
              </w:rPr>
              <w:t>Работа с Интернет-ресурсами</w:t>
            </w:r>
          </w:p>
          <w:p w:rsidR="009D29AC" w:rsidRPr="005108F6" w:rsidRDefault="009D29AC" w:rsidP="00EF74BF">
            <w:pPr>
              <w:widowControl w:val="0"/>
              <w:autoSpaceDE w:val="0"/>
              <w:autoSpaceDN w:val="0"/>
              <w:adjustRightInd w:val="0"/>
              <w:jc w:val="both"/>
            </w:pPr>
            <w:r w:rsidRPr="00FC41B8">
              <w:t>Подготовка презентации..</w:t>
            </w:r>
          </w:p>
        </w:tc>
      </w:tr>
      <w:tr w:rsidR="009D29AC" w:rsidRPr="0092641C" w:rsidTr="00115CAD">
        <w:tc>
          <w:tcPr>
            <w:tcW w:w="675" w:type="dxa"/>
          </w:tcPr>
          <w:p w:rsidR="009D29AC" w:rsidRPr="002D0F2F" w:rsidRDefault="009D29AC" w:rsidP="00EF74BF">
            <w:pPr>
              <w:pStyle w:val="a5"/>
              <w:ind w:left="0"/>
              <w:jc w:val="both"/>
            </w:pPr>
            <w:r>
              <w:t>4.</w:t>
            </w:r>
          </w:p>
        </w:tc>
        <w:tc>
          <w:tcPr>
            <w:tcW w:w="2645" w:type="dxa"/>
          </w:tcPr>
          <w:p w:rsidR="009D29AC" w:rsidRPr="005108F6" w:rsidRDefault="009D29AC" w:rsidP="00EF74BF">
            <w:pPr>
              <w:widowControl w:val="0"/>
              <w:autoSpaceDE w:val="0"/>
              <w:autoSpaceDN w:val="0"/>
              <w:adjustRightInd w:val="0"/>
            </w:pPr>
            <w:r w:rsidRPr="005108F6">
              <w:t>Резюме бизнес-плана. Общая характеристика организации, отрасли, продукции</w:t>
            </w:r>
          </w:p>
        </w:tc>
        <w:tc>
          <w:tcPr>
            <w:tcW w:w="6344" w:type="dxa"/>
          </w:tcPr>
          <w:p w:rsidR="009D29AC" w:rsidRDefault="009D29AC" w:rsidP="00EF74BF">
            <w:pPr>
              <w:widowControl w:val="0"/>
              <w:autoSpaceDE w:val="0"/>
              <w:autoSpaceDN w:val="0"/>
              <w:adjustRightInd w:val="0"/>
              <w:jc w:val="both"/>
            </w:pPr>
            <w:r w:rsidRPr="005108F6">
              <w:t xml:space="preserve">В составе бизнес-плана резюме представляют, обычно, на второй странице, после титульного листа. Резюме должно быть составлено емко, содержательно и кратко, чтобы в считанные минуты убедить специалиста в эффективности описанного в нем проекта. </w:t>
            </w:r>
          </w:p>
          <w:p w:rsidR="009D29AC" w:rsidRPr="00FC41B8" w:rsidRDefault="009D29AC" w:rsidP="00EF74BF">
            <w:pPr>
              <w:shd w:val="clear" w:color="auto" w:fill="FFFFFF"/>
              <w:jc w:val="both"/>
              <w:rPr>
                <w:color w:val="000000"/>
              </w:rPr>
            </w:pPr>
            <w:r w:rsidRPr="00FC41B8">
              <w:rPr>
                <w:color w:val="000000"/>
              </w:rPr>
              <w:t>Работа со справочными материалами</w:t>
            </w:r>
          </w:p>
          <w:p w:rsidR="009D29AC" w:rsidRPr="00FC41B8" w:rsidRDefault="009D29AC" w:rsidP="00EF74BF">
            <w:pPr>
              <w:shd w:val="clear" w:color="auto" w:fill="FFFFFF"/>
              <w:jc w:val="both"/>
              <w:rPr>
                <w:color w:val="000000"/>
              </w:rPr>
            </w:pPr>
            <w:r w:rsidRPr="00FC41B8">
              <w:rPr>
                <w:color w:val="000000"/>
              </w:rPr>
              <w:t>Работа с Интернет-ресурсами</w:t>
            </w:r>
          </w:p>
          <w:p w:rsidR="009D29AC" w:rsidRPr="005108F6" w:rsidRDefault="009D29AC" w:rsidP="00EF74BF">
            <w:pPr>
              <w:widowControl w:val="0"/>
              <w:autoSpaceDE w:val="0"/>
              <w:autoSpaceDN w:val="0"/>
              <w:adjustRightInd w:val="0"/>
              <w:jc w:val="both"/>
            </w:pPr>
            <w:r w:rsidRPr="00FC41B8">
              <w:lastRenderedPageBreak/>
              <w:t>Подготовка презентации.</w:t>
            </w:r>
          </w:p>
        </w:tc>
      </w:tr>
      <w:tr w:rsidR="009D29AC" w:rsidRPr="004F4739" w:rsidTr="00115CAD">
        <w:tc>
          <w:tcPr>
            <w:tcW w:w="675" w:type="dxa"/>
          </w:tcPr>
          <w:p w:rsidR="009D29AC" w:rsidRPr="002D0F2F" w:rsidRDefault="009D29AC" w:rsidP="00EF74BF">
            <w:pPr>
              <w:pStyle w:val="a5"/>
              <w:ind w:left="0"/>
              <w:jc w:val="both"/>
            </w:pPr>
            <w:r>
              <w:lastRenderedPageBreak/>
              <w:t>5.</w:t>
            </w:r>
          </w:p>
        </w:tc>
        <w:tc>
          <w:tcPr>
            <w:tcW w:w="2645" w:type="dxa"/>
          </w:tcPr>
          <w:p w:rsidR="009D29AC" w:rsidRPr="005108F6" w:rsidRDefault="009D29AC" w:rsidP="00EF74BF">
            <w:pPr>
              <w:widowControl w:val="0"/>
              <w:autoSpaceDE w:val="0"/>
              <w:autoSpaceDN w:val="0"/>
              <w:adjustRightInd w:val="0"/>
            </w:pPr>
            <w:r w:rsidRPr="005108F6">
              <w:t>Анализ рынков сбыта и основных конкурентов. План маркетинга</w:t>
            </w:r>
          </w:p>
        </w:tc>
        <w:tc>
          <w:tcPr>
            <w:tcW w:w="6344" w:type="dxa"/>
          </w:tcPr>
          <w:p w:rsidR="009D29AC" w:rsidRDefault="009D29AC" w:rsidP="00EF74BF">
            <w:pPr>
              <w:widowControl w:val="0"/>
              <w:autoSpaceDE w:val="0"/>
              <w:autoSpaceDN w:val="0"/>
              <w:adjustRightInd w:val="0"/>
              <w:jc w:val="both"/>
            </w:pPr>
            <w:r w:rsidRPr="005108F6">
              <w:t>Составление планов подразделений. Маркетинговый план. Его структура и содержание. Стратегия маркетинга. Маркетинг-микс. Определение ценовой стратегии</w:t>
            </w:r>
            <w:r>
              <w:t>.</w:t>
            </w:r>
          </w:p>
          <w:p w:rsidR="009D29AC" w:rsidRPr="00FC41B8" w:rsidRDefault="009D29AC" w:rsidP="00EF74BF">
            <w:pPr>
              <w:widowControl w:val="0"/>
              <w:autoSpaceDE w:val="0"/>
              <w:autoSpaceDN w:val="0"/>
              <w:adjustRightInd w:val="0"/>
              <w:jc w:val="both"/>
            </w:pPr>
            <w:r w:rsidRPr="00FC41B8">
              <w:t>Работа со справочными материалами</w:t>
            </w:r>
          </w:p>
          <w:p w:rsidR="009D29AC" w:rsidRPr="005108F6" w:rsidRDefault="009D29AC" w:rsidP="00EF74BF">
            <w:pPr>
              <w:widowControl w:val="0"/>
              <w:autoSpaceDE w:val="0"/>
              <w:autoSpaceDN w:val="0"/>
              <w:adjustRightInd w:val="0"/>
              <w:jc w:val="both"/>
            </w:pPr>
            <w:r w:rsidRPr="00FC41B8">
              <w:t>Работа с Интернет-ресурсами</w:t>
            </w:r>
          </w:p>
        </w:tc>
      </w:tr>
      <w:tr w:rsidR="009D29AC" w:rsidRPr="00C06B3E" w:rsidTr="00115CAD">
        <w:tc>
          <w:tcPr>
            <w:tcW w:w="675" w:type="dxa"/>
          </w:tcPr>
          <w:p w:rsidR="009D29AC" w:rsidRPr="002D0F2F" w:rsidRDefault="009D29AC" w:rsidP="00EF74BF">
            <w:pPr>
              <w:pStyle w:val="a5"/>
              <w:ind w:left="0"/>
              <w:jc w:val="both"/>
            </w:pPr>
            <w:r>
              <w:t>6.</w:t>
            </w:r>
          </w:p>
        </w:tc>
        <w:tc>
          <w:tcPr>
            <w:tcW w:w="2645" w:type="dxa"/>
          </w:tcPr>
          <w:p w:rsidR="009D29AC" w:rsidRPr="005108F6" w:rsidRDefault="009D29AC" w:rsidP="00EF74BF">
            <w:pPr>
              <w:widowControl w:val="0"/>
              <w:autoSpaceDE w:val="0"/>
              <w:autoSpaceDN w:val="0"/>
              <w:adjustRightInd w:val="0"/>
            </w:pPr>
            <w:r w:rsidRPr="005108F6">
              <w:t>План производства</w:t>
            </w:r>
            <w:r w:rsidRPr="009657D3">
              <w:t>гостиничного комплекса и предприятия питания</w:t>
            </w:r>
          </w:p>
        </w:tc>
        <w:tc>
          <w:tcPr>
            <w:tcW w:w="6344" w:type="dxa"/>
          </w:tcPr>
          <w:p w:rsidR="009D29AC" w:rsidRDefault="009D29AC" w:rsidP="00EF74BF">
            <w:pPr>
              <w:widowControl w:val="0"/>
              <w:autoSpaceDE w:val="0"/>
              <w:autoSpaceDN w:val="0"/>
              <w:adjustRightInd w:val="0"/>
              <w:jc w:val="both"/>
            </w:pPr>
            <w:r w:rsidRPr="005108F6">
              <w:t xml:space="preserve">Производственный план. Производственная программа предприятия. Планируемый объем продаж. Потребности в основных фондах. Расчет потребности в ресурсах. </w:t>
            </w:r>
          </w:p>
          <w:p w:rsidR="009D29AC" w:rsidRPr="00FC41B8" w:rsidRDefault="009D29AC" w:rsidP="00EF74BF">
            <w:pPr>
              <w:shd w:val="clear" w:color="auto" w:fill="FFFFFF"/>
              <w:jc w:val="both"/>
              <w:rPr>
                <w:color w:val="000000"/>
              </w:rPr>
            </w:pPr>
            <w:r w:rsidRPr="00FC41B8">
              <w:rPr>
                <w:color w:val="000000"/>
              </w:rPr>
              <w:t>Работа со справочными материалами</w:t>
            </w:r>
          </w:p>
          <w:p w:rsidR="009D29AC" w:rsidRPr="00FC41B8" w:rsidRDefault="009D29AC" w:rsidP="00EF74BF">
            <w:pPr>
              <w:shd w:val="clear" w:color="auto" w:fill="FFFFFF"/>
              <w:jc w:val="both"/>
              <w:rPr>
                <w:color w:val="000000"/>
              </w:rPr>
            </w:pPr>
            <w:r w:rsidRPr="00FC41B8">
              <w:rPr>
                <w:color w:val="000000"/>
              </w:rPr>
              <w:t>Работа с Интернет-ресурсами</w:t>
            </w:r>
          </w:p>
          <w:p w:rsidR="009D29AC" w:rsidRPr="005108F6" w:rsidRDefault="009D29AC" w:rsidP="00EF74BF">
            <w:pPr>
              <w:widowControl w:val="0"/>
              <w:autoSpaceDE w:val="0"/>
              <w:autoSpaceDN w:val="0"/>
              <w:adjustRightInd w:val="0"/>
              <w:jc w:val="both"/>
            </w:pPr>
            <w:r w:rsidRPr="00FC41B8">
              <w:t>Подготовка презентации.</w:t>
            </w:r>
          </w:p>
        </w:tc>
      </w:tr>
      <w:tr w:rsidR="009D29AC" w:rsidRPr="00C06B3E" w:rsidTr="00115CAD">
        <w:tc>
          <w:tcPr>
            <w:tcW w:w="675" w:type="dxa"/>
          </w:tcPr>
          <w:p w:rsidR="009D29AC" w:rsidRDefault="009D29AC" w:rsidP="00EF74BF">
            <w:pPr>
              <w:pStyle w:val="a5"/>
              <w:ind w:left="0"/>
              <w:jc w:val="both"/>
            </w:pPr>
            <w:r>
              <w:t>7.</w:t>
            </w:r>
          </w:p>
        </w:tc>
        <w:tc>
          <w:tcPr>
            <w:tcW w:w="2645" w:type="dxa"/>
          </w:tcPr>
          <w:p w:rsidR="009D29AC" w:rsidRPr="005108F6" w:rsidRDefault="009D29AC" w:rsidP="00EF74BF">
            <w:pPr>
              <w:widowControl w:val="0"/>
              <w:autoSpaceDE w:val="0"/>
              <w:autoSpaceDN w:val="0"/>
              <w:adjustRightInd w:val="0"/>
            </w:pPr>
            <w:r>
              <w:t xml:space="preserve">Организационный план </w:t>
            </w:r>
            <w:r w:rsidRPr="009657D3">
              <w:t>гостиничного комплекса и предприятия питания</w:t>
            </w:r>
          </w:p>
        </w:tc>
        <w:tc>
          <w:tcPr>
            <w:tcW w:w="6344" w:type="dxa"/>
          </w:tcPr>
          <w:p w:rsidR="009D29AC" w:rsidRDefault="009D29AC" w:rsidP="00EF74BF">
            <w:pPr>
              <w:widowControl w:val="0"/>
              <w:autoSpaceDE w:val="0"/>
              <w:autoSpaceDN w:val="0"/>
              <w:adjustRightInd w:val="0"/>
              <w:jc w:val="both"/>
            </w:pPr>
            <w:r w:rsidRPr="005108F6">
              <w:t>Расчет потребности в персонале и заработной плате.</w:t>
            </w:r>
          </w:p>
          <w:p w:rsidR="009D29AC" w:rsidRPr="00FC41B8" w:rsidRDefault="009D29AC" w:rsidP="00EF74BF">
            <w:pPr>
              <w:shd w:val="clear" w:color="auto" w:fill="FFFFFF"/>
              <w:jc w:val="both"/>
              <w:rPr>
                <w:color w:val="000000"/>
              </w:rPr>
            </w:pPr>
            <w:r w:rsidRPr="00FC41B8">
              <w:rPr>
                <w:color w:val="000000"/>
              </w:rPr>
              <w:t>Работа со справочными материалами</w:t>
            </w:r>
          </w:p>
          <w:p w:rsidR="009D29AC" w:rsidRPr="00FC41B8" w:rsidRDefault="009D29AC" w:rsidP="00EF74BF">
            <w:pPr>
              <w:shd w:val="clear" w:color="auto" w:fill="FFFFFF"/>
              <w:jc w:val="both"/>
              <w:rPr>
                <w:color w:val="000000"/>
              </w:rPr>
            </w:pPr>
            <w:r w:rsidRPr="00FC41B8">
              <w:rPr>
                <w:color w:val="000000"/>
              </w:rPr>
              <w:t>Работа с Интернет-ресурсами</w:t>
            </w:r>
          </w:p>
          <w:p w:rsidR="009D29AC" w:rsidRPr="005108F6" w:rsidRDefault="009D29AC" w:rsidP="00EF74BF">
            <w:pPr>
              <w:widowControl w:val="0"/>
              <w:autoSpaceDE w:val="0"/>
              <w:autoSpaceDN w:val="0"/>
              <w:adjustRightInd w:val="0"/>
              <w:jc w:val="both"/>
            </w:pPr>
            <w:r w:rsidRPr="00FC41B8">
              <w:t>Подготовка презентации.</w:t>
            </w:r>
          </w:p>
        </w:tc>
      </w:tr>
      <w:tr w:rsidR="009D29AC" w:rsidRPr="00C06B3E" w:rsidTr="00115CAD">
        <w:tc>
          <w:tcPr>
            <w:tcW w:w="675" w:type="dxa"/>
          </w:tcPr>
          <w:p w:rsidR="009D29AC" w:rsidRDefault="009D29AC" w:rsidP="00EF74BF">
            <w:pPr>
              <w:pStyle w:val="a5"/>
              <w:ind w:left="0"/>
              <w:jc w:val="both"/>
            </w:pPr>
            <w:r>
              <w:t>8.</w:t>
            </w:r>
          </w:p>
        </w:tc>
        <w:tc>
          <w:tcPr>
            <w:tcW w:w="2645" w:type="dxa"/>
          </w:tcPr>
          <w:p w:rsidR="009D29AC" w:rsidRPr="005108F6" w:rsidRDefault="009D29AC" w:rsidP="00EF74BF">
            <w:pPr>
              <w:widowControl w:val="0"/>
              <w:autoSpaceDE w:val="0"/>
              <w:autoSpaceDN w:val="0"/>
              <w:adjustRightInd w:val="0"/>
            </w:pPr>
            <w:r w:rsidRPr="005108F6">
              <w:t>Юридическая характеристика фирмы и бизнеса</w:t>
            </w:r>
          </w:p>
        </w:tc>
        <w:tc>
          <w:tcPr>
            <w:tcW w:w="6344" w:type="dxa"/>
          </w:tcPr>
          <w:p w:rsidR="009D29AC" w:rsidRDefault="009D29AC" w:rsidP="00EF74BF">
            <w:pPr>
              <w:widowControl w:val="0"/>
              <w:autoSpaceDE w:val="0"/>
              <w:autoSpaceDN w:val="0"/>
              <w:adjustRightInd w:val="0"/>
              <w:jc w:val="both"/>
            </w:pPr>
            <w:r w:rsidRPr="005108F6">
              <w:t>Виды предпринимательства в юридическом аспекте включают в себя следующие организационно-правовые формы ведения бизнеса.</w:t>
            </w:r>
          </w:p>
          <w:p w:rsidR="009D29AC" w:rsidRPr="00FC41B8" w:rsidRDefault="009D29AC" w:rsidP="00EF74BF">
            <w:pPr>
              <w:shd w:val="clear" w:color="auto" w:fill="FFFFFF"/>
              <w:jc w:val="both"/>
              <w:rPr>
                <w:color w:val="000000"/>
              </w:rPr>
            </w:pPr>
            <w:r w:rsidRPr="00FC41B8">
              <w:rPr>
                <w:color w:val="000000"/>
              </w:rPr>
              <w:t>Работа со справочными материалами</w:t>
            </w:r>
          </w:p>
          <w:p w:rsidR="009D29AC" w:rsidRPr="00FC41B8" w:rsidRDefault="009D29AC" w:rsidP="00EF74BF">
            <w:pPr>
              <w:shd w:val="clear" w:color="auto" w:fill="FFFFFF"/>
              <w:jc w:val="both"/>
              <w:rPr>
                <w:color w:val="000000"/>
              </w:rPr>
            </w:pPr>
            <w:r w:rsidRPr="00FC41B8">
              <w:rPr>
                <w:color w:val="000000"/>
              </w:rPr>
              <w:t>Работа с Интернет-ресурсами</w:t>
            </w:r>
          </w:p>
          <w:p w:rsidR="009D29AC" w:rsidRPr="005108F6" w:rsidRDefault="009D29AC" w:rsidP="00EF74BF">
            <w:pPr>
              <w:widowControl w:val="0"/>
              <w:autoSpaceDE w:val="0"/>
              <w:autoSpaceDN w:val="0"/>
              <w:adjustRightInd w:val="0"/>
              <w:jc w:val="both"/>
            </w:pPr>
            <w:r w:rsidRPr="00FC41B8">
              <w:t>Подготовка презентации.</w:t>
            </w:r>
          </w:p>
        </w:tc>
      </w:tr>
      <w:tr w:rsidR="009D29AC" w:rsidRPr="00C06B3E" w:rsidTr="00115CAD">
        <w:tc>
          <w:tcPr>
            <w:tcW w:w="675" w:type="dxa"/>
          </w:tcPr>
          <w:p w:rsidR="009D29AC" w:rsidRDefault="009D29AC" w:rsidP="00EF74BF">
            <w:pPr>
              <w:pStyle w:val="a5"/>
              <w:ind w:left="0"/>
              <w:jc w:val="both"/>
            </w:pPr>
            <w:r>
              <w:t>9.</w:t>
            </w:r>
          </w:p>
        </w:tc>
        <w:tc>
          <w:tcPr>
            <w:tcW w:w="2645" w:type="dxa"/>
          </w:tcPr>
          <w:p w:rsidR="009D29AC" w:rsidRPr="005108F6" w:rsidRDefault="009D29AC" w:rsidP="00EF74BF">
            <w:pPr>
              <w:widowControl w:val="0"/>
              <w:autoSpaceDE w:val="0"/>
              <w:autoSpaceDN w:val="0"/>
              <w:adjustRightInd w:val="0"/>
            </w:pPr>
            <w:r w:rsidRPr="005108F6">
              <w:t>Финансовый план. Алгоритм составления финансового плана</w:t>
            </w:r>
            <w:r w:rsidRPr="009657D3">
              <w:t>гостиничного комплекса и предприятия питания</w:t>
            </w:r>
          </w:p>
        </w:tc>
        <w:tc>
          <w:tcPr>
            <w:tcW w:w="6344" w:type="dxa"/>
          </w:tcPr>
          <w:p w:rsidR="009D29AC" w:rsidRDefault="009D29AC" w:rsidP="00EF74BF">
            <w:pPr>
              <w:widowControl w:val="0"/>
              <w:autoSpaceDE w:val="0"/>
              <w:autoSpaceDN w:val="0"/>
              <w:adjustRightInd w:val="0"/>
              <w:jc w:val="both"/>
            </w:pPr>
            <w:r w:rsidRPr="005108F6">
              <w:t>Источники информации для составления финансового плана. Затраты связанные с формированием деятельности фирмы, организации.</w:t>
            </w:r>
          </w:p>
          <w:p w:rsidR="009D29AC" w:rsidRPr="00FC41B8" w:rsidRDefault="009D29AC" w:rsidP="00EF74BF">
            <w:pPr>
              <w:shd w:val="clear" w:color="auto" w:fill="FFFFFF"/>
              <w:jc w:val="both"/>
              <w:rPr>
                <w:color w:val="000000"/>
              </w:rPr>
            </w:pPr>
            <w:r w:rsidRPr="00FC41B8">
              <w:rPr>
                <w:color w:val="000000"/>
              </w:rPr>
              <w:t>Работа со справочными материалами</w:t>
            </w:r>
          </w:p>
          <w:p w:rsidR="009D29AC" w:rsidRPr="00FC41B8" w:rsidRDefault="009D29AC" w:rsidP="00EF74BF">
            <w:pPr>
              <w:shd w:val="clear" w:color="auto" w:fill="FFFFFF"/>
              <w:jc w:val="both"/>
              <w:rPr>
                <w:color w:val="000000"/>
              </w:rPr>
            </w:pPr>
            <w:r w:rsidRPr="00FC41B8">
              <w:rPr>
                <w:color w:val="000000"/>
              </w:rPr>
              <w:t>Работа с Интернет-ресурсами</w:t>
            </w:r>
          </w:p>
          <w:p w:rsidR="009D29AC" w:rsidRPr="005108F6" w:rsidRDefault="009D29AC" w:rsidP="00EF74BF">
            <w:pPr>
              <w:widowControl w:val="0"/>
              <w:autoSpaceDE w:val="0"/>
              <w:autoSpaceDN w:val="0"/>
              <w:adjustRightInd w:val="0"/>
              <w:jc w:val="both"/>
            </w:pPr>
            <w:r w:rsidRPr="00FC41B8">
              <w:t>Подготовка презентации..</w:t>
            </w:r>
          </w:p>
        </w:tc>
      </w:tr>
      <w:tr w:rsidR="009D29AC" w:rsidRPr="00C06B3E" w:rsidTr="00115CAD">
        <w:tc>
          <w:tcPr>
            <w:tcW w:w="675" w:type="dxa"/>
          </w:tcPr>
          <w:p w:rsidR="009D29AC" w:rsidRDefault="009D29AC" w:rsidP="00EF74BF">
            <w:pPr>
              <w:pStyle w:val="a5"/>
              <w:ind w:left="0"/>
            </w:pPr>
            <w:r>
              <w:t>10.</w:t>
            </w:r>
          </w:p>
        </w:tc>
        <w:tc>
          <w:tcPr>
            <w:tcW w:w="2645" w:type="dxa"/>
          </w:tcPr>
          <w:p w:rsidR="009D29AC" w:rsidRPr="005108F6" w:rsidRDefault="009D29AC" w:rsidP="00EF74BF">
            <w:pPr>
              <w:widowControl w:val="0"/>
              <w:autoSpaceDE w:val="0"/>
              <w:autoSpaceDN w:val="0"/>
              <w:adjustRightInd w:val="0"/>
            </w:pPr>
            <w:r w:rsidRPr="005108F6">
              <w:t>Анализ результатов и оценка рисков проекта. Планирование инвестиций</w:t>
            </w:r>
          </w:p>
        </w:tc>
        <w:tc>
          <w:tcPr>
            <w:tcW w:w="6344" w:type="dxa"/>
          </w:tcPr>
          <w:p w:rsidR="009D29AC" w:rsidRDefault="009D29AC" w:rsidP="00EF74BF">
            <w:pPr>
              <w:widowControl w:val="0"/>
              <w:autoSpaceDE w:val="0"/>
              <w:autoSpaceDN w:val="0"/>
              <w:adjustRightInd w:val="0"/>
              <w:jc w:val="both"/>
            </w:pPr>
            <w:r w:rsidRPr="005108F6">
              <w:t>Оценка и страхование риска. Хеджирование. разработки.</w:t>
            </w:r>
          </w:p>
          <w:p w:rsidR="009D29AC" w:rsidRPr="00FC41B8" w:rsidRDefault="009D29AC" w:rsidP="00EF74BF">
            <w:pPr>
              <w:shd w:val="clear" w:color="auto" w:fill="FFFFFF"/>
              <w:jc w:val="both"/>
              <w:rPr>
                <w:color w:val="000000"/>
              </w:rPr>
            </w:pPr>
            <w:r w:rsidRPr="00FC41B8">
              <w:rPr>
                <w:color w:val="000000"/>
              </w:rPr>
              <w:t>Работа со справочными материалами</w:t>
            </w:r>
          </w:p>
          <w:p w:rsidR="009D29AC" w:rsidRPr="00FC41B8" w:rsidRDefault="009D29AC" w:rsidP="00EF74BF">
            <w:pPr>
              <w:shd w:val="clear" w:color="auto" w:fill="FFFFFF"/>
              <w:jc w:val="both"/>
              <w:rPr>
                <w:color w:val="000000"/>
              </w:rPr>
            </w:pPr>
            <w:r w:rsidRPr="00FC41B8">
              <w:rPr>
                <w:color w:val="000000"/>
              </w:rPr>
              <w:t>Работа с Интернет-ресурсами</w:t>
            </w:r>
          </w:p>
          <w:p w:rsidR="009D29AC" w:rsidRPr="005108F6" w:rsidRDefault="009D29AC" w:rsidP="00EF74BF">
            <w:pPr>
              <w:widowControl w:val="0"/>
              <w:autoSpaceDE w:val="0"/>
              <w:autoSpaceDN w:val="0"/>
              <w:adjustRightInd w:val="0"/>
              <w:jc w:val="both"/>
            </w:pPr>
            <w:r w:rsidRPr="00FC41B8">
              <w:t>Подготовка презентации.</w:t>
            </w:r>
          </w:p>
        </w:tc>
      </w:tr>
      <w:tr w:rsidR="009D29AC" w:rsidRPr="00C06B3E" w:rsidTr="00115CAD">
        <w:tc>
          <w:tcPr>
            <w:tcW w:w="675" w:type="dxa"/>
          </w:tcPr>
          <w:p w:rsidR="009D29AC" w:rsidRDefault="009D29AC" w:rsidP="00EF74BF">
            <w:pPr>
              <w:pStyle w:val="a5"/>
              <w:ind w:left="0"/>
            </w:pPr>
            <w:r>
              <w:t>11.</w:t>
            </w:r>
          </w:p>
        </w:tc>
        <w:tc>
          <w:tcPr>
            <w:tcW w:w="2645" w:type="dxa"/>
          </w:tcPr>
          <w:p w:rsidR="009D29AC" w:rsidRPr="005108F6" w:rsidRDefault="009D29AC" w:rsidP="00EF74BF">
            <w:pPr>
              <w:autoSpaceDE w:val="0"/>
              <w:autoSpaceDN w:val="0"/>
              <w:adjustRightInd w:val="0"/>
            </w:pPr>
            <w:r w:rsidRPr="005108F6">
              <w:rPr>
                <w:color w:val="000000"/>
              </w:rPr>
              <w:t>Расчеты денежных потоков</w:t>
            </w:r>
          </w:p>
        </w:tc>
        <w:tc>
          <w:tcPr>
            <w:tcW w:w="6344" w:type="dxa"/>
          </w:tcPr>
          <w:p w:rsidR="009D29AC" w:rsidRDefault="009D29AC" w:rsidP="00EF74BF">
            <w:pPr>
              <w:widowControl w:val="0"/>
              <w:autoSpaceDE w:val="0"/>
              <w:autoSpaceDN w:val="0"/>
              <w:adjustRightInd w:val="0"/>
              <w:jc w:val="both"/>
            </w:pPr>
            <w:r w:rsidRPr="005108F6">
              <w:t>Отчет о движении денежных средств составляется для того, чтобы наглядно увидеть воздействие текущей, инвестиционной и финансовой деятельности организации на состояние ее денежных средств за определенный период и позволяет объяснить изменения денежных средств за этот период.</w:t>
            </w:r>
            <w:r>
              <w:t xml:space="preserve"> Составление </w:t>
            </w:r>
            <w:r w:rsidRPr="004964D5">
              <w:t>Cash Flow</w:t>
            </w:r>
            <w:r>
              <w:t>.</w:t>
            </w:r>
          </w:p>
          <w:p w:rsidR="009D29AC" w:rsidRPr="00FC41B8" w:rsidRDefault="009D29AC" w:rsidP="00EF74BF">
            <w:pPr>
              <w:shd w:val="clear" w:color="auto" w:fill="FFFFFF"/>
              <w:jc w:val="both"/>
              <w:rPr>
                <w:color w:val="000000"/>
              </w:rPr>
            </w:pPr>
            <w:r w:rsidRPr="00FC41B8">
              <w:rPr>
                <w:color w:val="000000"/>
              </w:rPr>
              <w:t>Работа со справочными материалами</w:t>
            </w:r>
          </w:p>
          <w:p w:rsidR="009D29AC" w:rsidRPr="00FC41B8" w:rsidRDefault="009D29AC" w:rsidP="00EF74BF">
            <w:pPr>
              <w:shd w:val="clear" w:color="auto" w:fill="FFFFFF"/>
              <w:jc w:val="both"/>
              <w:rPr>
                <w:color w:val="000000"/>
              </w:rPr>
            </w:pPr>
            <w:r w:rsidRPr="00FC41B8">
              <w:rPr>
                <w:color w:val="000000"/>
              </w:rPr>
              <w:t>Работа с Интернет-ресурсами</w:t>
            </w:r>
          </w:p>
          <w:p w:rsidR="009D29AC" w:rsidRPr="005108F6" w:rsidRDefault="009D29AC" w:rsidP="00EF74BF">
            <w:pPr>
              <w:widowControl w:val="0"/>
              <w:autoSpaceDE w:val="0"/>
              <w:autoSpaceDN w:val="0"/>
              <w:adjustRightInd w:val="0"/>
              <w:jc w:val="both"/>
            </w:pPr>
            <w:r w:rsidRPr="00FC41B8">
              <w:t>Подготовка презентации.</w:t>
            </w:r>
          </w:p>
        </w:tc>
      </w:tr>
      <w:tr w:rsidR="009D29AC" w:rsidRPr="00C06B3E" w:rsidTr="00115CAD">
        <w:tc>
          <w:tcPr>
            <w:tcW w:w="675" w:type="dxa"/>
          </w:tcPr>
          <w:p w:rsidR="009D29AC" w:rsidRDefault="009D29AC" w:rsidP="00EF74BF">
            <w:pPr>
              <w:pStyle w:val="a5"/>
              <w:ind w:left="0"/>
            </w:pPr>
            <w:r>
              <w:t>12.</w:t>
            </w:r>
          </w:p>
        </w:tc>
        <w:tc>
          <w:tcPr>
            <w:tcW w:w="2645" w:type="dxa"/>
          </w:tcPr>
          <w:p w:rsidR="009D29AC" w:rsidRPr="005108F6" w:rsidRDefault="009D29AC" w:rsidP="00EF74BF">
            <w:pPr>
              <w:widowControl w:val="0"/>
              <w:autoSpaceDE w:val="0"/>
              <w:autoSpaceDN w:val="0"/>
              <w:adjustRightInd w:val="0"/>
            </w:pPr>
            <w:r w:rsidRPr="005108F6">
              <w:t>Эффективность бизнес-плана</w:t>
            </w:r>
          </w:p>
        </w:tc>
        <w:tc>
          <w:tcPr>
            <w:tcW w:w="6344" w:type="dxa"/>
          </w:tcPr>
          <w:p w:rsidR="009D29AC" w:rsidRDefault="009D29AC" w:rsidP="00EF74BF">
            <w:pPr>
              <w:widowControl w:val="0"/>
              <w:autoSpaceDE w:val="0"/>
              <w:autoSpaceDN w:val="0"/>
              <w:adjustRightInd w:val="0"/>
              <w:jc w:val="both"/>
            </w:pPr>
            <w:r w:rsidRPr="004964D5">
              <w:t xml:space="preserve">Среди факторов, касающихся выпускаемой продукции, </w:t>
            </w:r>
            <w:r>
              <w:t xml:space="preserve">отмечают </w:t>
            </w:r>
            <w:r w:rsidRPr="004964D5">
              <w:t xml:space="preserve"> цены на нее и объемы продаж. </w:t>
            </w:r>
            <w:r>
              <w:t>Раскрыть в</w:t>
            </w:r>
            <w:r w:rsidRPr="004964D5">
              <w:t>лияние каждого фактора на проект</w:t>
            </w:r>
            <w:r>
              <w:t xml:space="preserve">,это </w:t>
            </w:r>
            <w:r w:rsidRPr="004964D5">
              <w:t>изучается и рассчитывается отдельно</w:t>
            </w:r>
            <w:r>
              <w:t>.</w:t>
            </w:r>
            <w:r w:rsidRPr="004964D5">
              <w:t xml:space="preserve"> Такими большими расчетами занимается специально разработанная программа Project Expert. Она выполняет всю работу в автоматическом режиме. По результатам ее оценки можно увидеть наиболее проблемные факторы, а также вычислить точку безубыточности для них).</w:t>
            </w:r>
          </w:p>
          <w:p w:rsidR="009D29AC" w:rsidRPr="00FC41B8" w:rsidRDefault="009D29AC" w:rsidP="00EF74BF">
            <w:pPr>
              <w:shd w:val="clear" w:color="auto" w:fill="FFFFFF"/>
              <w:jc w:val="both"/>
              <w:rPr>
                <w:color w:val="000000"/>
              </w:rPr>
            </w:pPr>
            <w:r w:rsidRPr="00FC41B8">
              <w:rPr>
                <w:color w:val="000000"/>
              </w:rPr>
              <w:t>Работа со справочными материалами</w:t>
            </w:r>
          </w:p>
          <w:p w:rsidR="009D29AC" w:rsidRPr="00FC41B8" w:rsidRDefault="009D29AC" w:rsidP="00EF74BF">
            <w:pPr>
              <w:shd w:val="clear" w:color="auto" w:fill="FFFFFF"/>
              <w:jc w:val="both"/>
              <w:rPr>
                <w:color w:val="000000"/>
              </w:rPr>
            </w:pPr>
            <w:r w:rsidRPr="00FC41B8">
              <w:rPr>
                <w:color w:val="000000"/>
              </w:rPr>
              <w:t>Работа с Интернет-ресурсами</w:t>
            </w:r>
          </w:p>
          <w:p w:rsidR="009D29AC" w:rsidRPr="005108F6" w:rsidRDefault="009D29AC" w:rsidP="00EF74BF">
            <w:pPr>
              <w:widowControl w:val="0"/>
              <w:autoSpaceDE w:val="0"/>
              <w:autoSpaceDN w:val="0"/>
              <w:adjustRightInd w:val="0"/>
              <w:jc w:val="both"/>
            </w:pPr>
            <w:r w:rsidRPr="00FC41B8">
              <w:t>Подготовка презентации.</w:t>
            </w:r>
          </w:p>
        </w:tc>
      </w:tr>
    </w:tbl>
    <w:p w:rsidR="009D29AC" w:rsidRDefault="009D29AC" w:rsidP="006774E3">
      <w:pPr>
        <w:autoSpaceDE w:val="0"/>
        <w:autoSpaceDN w:val="0"/>
        <w:adjustRightInd w:val="0"/>
        <w:ind w:left="360"/>
        <w:jc w:val="both"/>
        <w:rPr>
          <w:b/>
          <w:bCs/>
          <w:i/>
          <w:iCs/>
        </w:rPr>
      </w:pPr>
    </w:p>
    <w:p w:rsidR="009D29AC" w:rsidRDefault="009D29AC" w:rsidP="006774E3">
      <w:pPr>
        <w:autoSpaceDE w:val="0"/>
        <w:autoSpaceDN w:val="0"/>
        <w:adjustRightInd w:val="0"/>
        <w:ind w:left="360"/>
        <w:jc w:val="both"/>
        <w:rPr>
          <w:b/>
          <w:bCs/>
          <w:i/>
          <w:iCs/>
        </w:rPr>
      </w:pPr>
    </w:p>
    <w:p w:rsidR="009D29AC" w:rsidRPr="006774E3" w:rsidRDefault="009D29A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9D29AC" w:rsidRPr="00E562B2" w:rsidRDefault="009D29AC" w:rsidP="00E562B2">
      <w:pPr>
        <w:jc w:val="both"/>
        <w:rPr>
          <w:color w:val="000000"/>
          <w:shd w:val="clear" w:color="auto" w:fill="FFFFFF"/>
        </w:rPr>
      </w:pPr>
    </w:p>
    <w:p w:rsidR="009D29AC" w:rsidRPr="005B26A3" w:rsidRDefault="009D29AC" w:rsidP="003D151E">
      <w:pPr>
        <w:widowControl w:val="0"/>
        <w:numPr>
          <w:ilvl w:val="0"/>
          <w:numId w:val="14"/>
        </w:numPr>
        <w:tabs>
          <w:tab w:val="num" w:pos="426"/>
        </w:tabs>
        <w:autoSpaceDE w:val="0"/>
        <w:autoSpaceDN w:val="0"/>
        <w:adjustRightInd w:val="0"/>
        <w:ind w:left="0" w:firstLine="0"/>
        <w:jc w:val="both"/>
      </w:pPr>
      <w:r w:rsidRPr="005B26A3">
        <w:t>Бизнес-планирование [Электронный ресурс]: учебное пособие/ В.З. Черняк [и др.].— Электрон. текстовые данные.— М.: ЮНИТИ-ДАНА, 2012.— 591 c.— Режим доступа: http://www.iprbookshop.ru/10492.— ЭБС «IPRbooks»</w:t>
      </w:r>
    </w:p>
    <w:p w:rsidR="009D29AC" w:rsidRDefault="009D29AC" w:rsidP="003D151E">
      <w:pPr>
        <w:widowControl w:val="0"/>
        <w:numPr>
          <w:ilvl w:val="0"/>
          <w:numId w:val="14"/>
        </w:numPr>
        <w:tabs>
          <w:tab w:val="left" w:pos="426"/>
        </w:tabs>
        <w:autoSpaceDE w:val="0"/>
        <w:autoSpaceDN w:val="0"/>
        <w:adjustRightInd w:val="0"/>
        <w:ind w:left="0" w:firstLine="0"/>
        <w:jc w:val="both"/>
      </w:pPr>
      <w:r w:rsidRPr="005B26A3">
        <w:t>Афонасова М.А. Бизнес-планирование [Электронный ресурс]: учебное пособие/ Афонасова М.А.— Электрон. текстовые данные.— Томск: Томский государственный университет систем управления и радиоэлектроники, Эль Контент, 2012.— 108 c.— Режим доступа: http://www.iprbookshop.ru/13877.— ЭБС «IPRbooks»</w:t>
      </w:r>
    </w:p>
    <w:p w:rsidR="009D29AC" w:rsidRPr="0013238D" w:rsidRDefault="009D29AC" w:rsidP="003D151E">
      <w:pPr>
        <w:widowControl w:val="0"/>
        <w:numPr>
          <w:ilvl w:val="0"/>
          <w:numId w:val="14"/>
        </w:numPr>
        <w:tabs>
          <w:tab w:val="left" w:pos="426"/>
        </w:tabs>
        <w:autoSpaceDE w:val="0"/>
        <w:autoSpaceDN w:val="0"/>
        <w:adjustRightInd w:val="0"/>
        <w:ind w:left="0" w:firstLine="0"/>
        <w:jc w:val="both"/>
      </w:pPr>
      <w:r w:rsidRPr="0013238D">
        <w:rPr>
          <w:bCs/>
        </w:rPr>
        <w:t>Стрекалова Н. Д. Теория и практика бизнес-планирования. СПб.: Питер Пресс,    2009. – 352с.</w:t>
      </w:r>
    </w:p>
    <w:p w:rsidR="009D29AC" w:rsidRPr="0013238D" w:rsidRDefault="009D29AC" w:rsidP="003D151E">
      <w:pPr>
        <w:widowControl w:val="0"/>
        <w:numPr>
          <w:ilvl w:val="0"/>
          <w:numId w:val="14"/>
        </w:numPr>
        <w:tabs>
          <w:tab w:val="num" w:pos="426"/>
        </w:tabs>
        <w:autoSpaceDE w:val="0"/>
        <w:autoSpaceDN w:val="0"/>
        <w:adjustRightInd w:val="0"/>
        <w:ind w:left="0" w:firstLine="0"/>
        <w:jc w:val="both"/>
      </w:pPr>
      <w:r w:rsidRPr="0013238D">
        <w:rPr>
          <w:bCs/>
        </w:rPr>
        <w:t>Попов В. М. Бизнес-планирование. Учебник. В. М. Попов, С. И. Ляпунов, С. Ю. Муртузалиева. М.: «Финансы и статистика»,  2010. –  672с.</w:t>
      </w:r>
    </w:p>
    <w:p w:rsidR="009D29AC" w:rsidRDefault="009D29AC" w:rsidP="00EB3314">
      <w:pPr>
        <w:autoSpaceDE w:val="0"/>
        <w:autoSpaceDN w:val="0"/>
        <w:adjustRightInd w:val="0"/>
        <w:jc w:val="both"/>
        <w:rPr>
          <w:b/>
        </w:rPr>
      </w:pPr>
    </w:p>
    <w:p w:rsidR="009D29AC" w:rsidRPr="00DC11F5" w:rsidRDefault="009D29A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9D29AC" w:rsidRPr="00DC11F5" w:rsidRDefault="009D29A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9D29AC" w:rsidRPr="00DC11F5" w:rsidRDefault="009D29AC" w:rsidP="00D00133">
      <w:pPr>
        <w:autoSpaceDE w:val="0"/>
        <w:autoSpaceDN w:val="0"/>
        <w:adjustRightInd w:val="0"/>
        <w:ind w:left="720"/>
        <w:jc w:val="both"/>
      </w:pPr>
      <w:r w:rsidRPr="00DC11F5">
        <w:t>- текущий контроль успеваемости</w:t>
      </w:r>
    </w:p>
    <w:p w:rsidR="009D29AC" w:rsidRPr="00DC11F5" w:rsidRDefault="009D29AC" w:rsidP="00034A75">
      <w:pPr>
        <w:autoSpaceDE w:val="0"/>
        <w:autoSpaceDN w:val="0"/>
        <w:adjustRightInd w:val="0"/>
        <w:ind w:left="720"/>
        <w:jc w:val="both"/>
      </w:pPr>
      <w:r w:rsidRPr="00DC11F5">
        <w:t>- промежуточная аттестация обучающихся по дисциплине</w:t>
      </w:r>
    </w:p>
    <w:p w:rsidR="009D29AC" w:rsidRPr="00DC11F5" w:rsidRDefault="009D29A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D29AC" w:rsidRPr="00DC11F5" w:rsidRDefault="009D29A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D29AC" w:rsidRPr="00DC11F5" w:rsidRDefault="009D29AC" w:rsidP="00D00133">
      <w:pPr>
        <w:autoSpaceDE w:val="0"/>
        <w:autoSpaceDN w:val="0"/>
        <w:adjustRightInd w:val="0"/>
        <w:ind w:left="720"/>
        <w:jc w:val="both"/>
        <w:rPr>
          <w:i/>
          <w:iCs/>
        </w:rPr>
      </w:pPr>
    </w:p>
    <w:p w:rsidR="009D29AC" w:rsidRPr="00BE57FE" w:rsidRDefault="009D29AC" w:rsidP="00CC3AEF">
      <w:pPr>
        <w:pStyle w:val="a5"/>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9D29AC" w:rsidRPr="00DC11F5" w:rsidRDefault="009D29A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709"/>
        <w:gridCol w:w="2410"/>
        <w:gridCol w:w="2126"/>
        <w:gridCol w:w="4252"/>
      </w:tblGrid>
      <w:tr w:rsidR="009D29AC" w:rsidRPr="00DC11F5" w:rsidTr="00115CAD">
        <w:tc>
          <w:tcPr>
            <w:tcW w:w="709" w:type="dxa"/>
          </w:tcPr>
          <w:p w:rsidR="009D29AC" w:rsidRPr="00DC11F5" w:rsidRDefault="009D29AC" w:rsidP="00935672">
            <w:pPr>
              <w:pStyle w:val="a5"/>
              <w:ind w:left="0"/>
              <w:jc w:val="center"/>
              <w:rPr>
                <w:b/>
              </w:rPr>
            </w:pPr>
            <w:r w:rsidRPr="00DC11F5">
              <w:rPr>
                <w:b/>
              </w:rPr>
              <w:t>№ п/п</w:t>
            </w:r>
          </w:p>
        </w:tc>
        <w:tc>
          <w:tcPr>
            <w:tcW w:w="2410" w:type="dxa"/>
          </w:tcPr>
          <w:p w:rsidR="009D29AC" w:rsidRPr="00DC11F5" w:rsidRDefault="009D29AC" w:rsidP="00935672">
            <w:pPr>
              <w:pStyle w:val="a5"/>
              <w:ind w:left="0"/>
              <w:jc w:val="center"/>
              <w:rPr>
                <w:b/>
              </w:rPr>
            </w:pPr>
            <w:r w:rsidRPr="00DC11F5">
              <w:rPr>
                <w:b/>
              </w:rPr>
              <w:t>Контролируемые разделы (темы)</w:t>
            </w:r>
          </w:p>
        </w:tc>
        <w:tc>
          <w:tcPr>
            <w:tcW w:w="2126" w:type="dxa"/>
          </w:tcPr>
          <w:p w:rsidR="009D29AC" w:rsidRPr="00DC11F5" w:rsidRDefault="009D29AC" w:rsidP="00935672">
            <w:pPr>
              <w:pStyle w:val="a5"/>
              <w:ind w:left="0"/>
              <w:jc w:val="center"/>
              <w:rPr>
                <w:b/>
              </w:rPr>
            </w:pPr>
            <w:r w:rsidRPr="00DC11F5">
              <w:rPr>
                <w:b/>
              </w:rPr>
              <w:t>Код контролируемой компетенции</w:t>
            </w:r>
          </w:p>
        </w:tc>
        <w:tc>
          <w:tcPr>
            <w:tcW w:w="4252" w:type="dxa"/>
          </w:tcPr>
          <w:p w:rsidR="009D29AC" w:rsidRPr="00DC11F5" w:rsidRDefault="009D29AC" w:rsidP="00935672">
            <w:pPr>
              <w:pStyle w:val="a5"/>
              <w:ind w:left="0"/>
              <w:rPr>
                <w:b/>
              </w:rPr>
            </w:pPr>
            <w:r w:rsidRPr="00DC11F5">
              <w:rPr>
                <w:b/>
              </w:rPr>
              <w:t xml:space="preserve"> Наименование оценочного средства</w:t>
            </w:r>
          </w:p>
        </w:tc>
      </w:tr>
      <w:tr w:rsidR="009D29AC" w:rsidRPr="00DC11F5" w:rsidTr="00115CAD">
        <w:tc>
          <w:tcPr>
            <w:tcW w:w="709" w:type="dxa"/>
          </w:tcPr>
          <w:p w:rsidR="009D29AC" w:rsidRPr="00DC11F5" w:rsidRDefault="009D29AC" w:rsidP="00103361">
            <w:pPr>
              <w:pStyle w:val="a5"/>
              <w:numPr>
                <w:ilvl w:val="0"/>
                <w:numId w:val="3"/>
              </w:numPr>
              <w:ind w:left="0"/>
            </w:pPr>
            <w:r>
              <w:t>1</w:t>
            </w:r>
          </w:p>
        </w:tc>
        <w:tc>
          <w:tcPr>
            <w:tcW w:w="2410" w:type="dxa"/>
          </w:tcPr>
          <w:p w:rsidR="009D29AC" w:rsidRPr="005B26A3" w:rsidRDefault="009D29AC" w:rsidP="00103361">
            <w:pPr>
              <w:widowControl w:val="0"/>
              <w:autoSpaceDE w:val="0"/>
              <w:autoSpaceDN w:val="0"/>
              <w:adjustRightInd w:val="0"/>
            </w:pPr>
            <w:r w:rsidRPr="005B26A3">
              <w:rPr>
                <w:bCs/>
              </w:rPr>
              <w:t xml:space="preserve">Базовые сведения для составления бизнес-плана. </w:t>
            </w:r>
          </w:p>
        </w:tc>
        <w:tc>
          <w:tcPr>
            <w:tcW w:w="2126" w:type="dxa"/>
          </w:tcPr>
          <w:p w:rsidR="009D29AC" w:rsidRPr="00676570" w:rsidRDefault="009D29AC" w:rsidP="00103361">
            <w:pPr>
              <w:widowControl w:val="0"/>
              <w:autoSpaceDE w:val="0"/>
              <w:autoSpaceDN w:val="0"/>
              <w:adjustRightInd w:val="0"/>
              <w:contextualSpacing/>
              <w:jc w:val="center"/>
            </w:pPr>
            <w:r w:rsidRPr="00676570">
              <w:t>УК-2;</w:t>
            </w:r>
          </w:p>
          <w:p w:rsidR="009D29AC" w:rsidRPr="00676570" w:rsidRDefault="009D29AC" w:rsidP="00103361">
            <w:pPr>
              <w:widowControl w:val="0"/>
              <w:autoSpaceDE w:val="0"/>
              <w:autoSpaceDN w:val="0"/>
              <w:adjustRightInd w:val="0"/>
              <w:contextualSpacing/>
              <w:jc w:val="center"/>
            </w:pPr>
            <w:r w:rsidRPr="00676570">
              <w:t>ОПК-4;</w:t>
            </w:r>
          </w:p>
          <w:p w:rsidR="009D29AC" w:rsidRPr="00C77E43" w:rsidRDefault="009D29AC" w:rsidP="00103361">
            <w:pPr>
              <w:widowControl w:val="0"/>
              <w:autoSpaceDE w:val="0"/>
              <w:autoSpaceDN w:val="0"/>
              <w:adjustRightInd w:val="0"/>
              <w:contextualSpacing/>
              <w:jc w:val="center"/>
              <w:rPr>
                <w:highlight w:val="yellow"/>
              </w:rPr>
            </w:pPr>
          </w:p>
        </w:tc>
        <w:tc>
          <w:tcPr>
            <w:tcW w:w="4252" w:type="dxa"/>
          </w:tcPr>
          <w:p w:rsidR="009D29AC" w:rsidRPr="005B26A3" w:rsidRDefault="009D29AC" w:rsidP="00103361">
            <w:pPr>
              <w:widowControl w:val="0"/>
              <w:autoSpaceDE w:val="0"/>
              <w:autoSpaceDN w:val="0"/>
              <w:adjustRightInd w:val="0"/>
              <w:contextualSpacing/>
              <w:jc w:val="both"/>
            </w:pPr>
            <w:r w:rsidRPr="005B26A3">
              <w:t>Виды планирования глоссарий, презентация реферативный обзор</w:t>
            </w:r>
            <w:r w:rsidRPr="00361349">
              <w:t>Вопросы к занятию, защита информационного проекта (презентации) практические задания различной степени сложности,</w:t>
            </w:r>
          </w:p>
        </w:tc>
      </w:tr>
      <w:tr w:rsidR="009D29AC" w:rsidRPr="00DC11F5" w:rsidTr="00115CAD">
        <w:tc>
          <w:tcPr>
            <w:tcW w:w="709" w:type="dxa"/>
          </w:tcPr>
          <w:p w:rsidR="009D29AC" w:rsidRDefault="009D29AC" w:rsidP="00103361">
            <w:pPr>
              <w:pStyle w:val="a5"/>
              <w:numPr>
                <w:ilvl w:val="0"/>
                <w:numId w:val="3"/>
              </w:numPr>
              <w:ind w:left="0"/>
            </w:pPr>
            <w:r>
              <w:t>2</w:t>
            </w:r>
          </w:p>
        </w:tc>
        <w:tc>
          <w:tcPr>
            <w:tcW w:w="2410" w:type="dxa"/>
          </w:tcPr>
          <w:p w:rsidR="009D29AC" w:rsidRPr="005B26A3" w:rsidRDefault="009D29AC" w:rsidP="00103361">
            <w:pPr>
              <w:widowControl w:val="0"/>
              <w:autoSpaceDE w:val="0"/>
              <w:autoSpaceDN w:val="0"/>
              <w:adjustRightInd w:val="0"/>
            </w:pPr>
            <w:r w:rsidRPr="005B26A3">
              <w:t>Стратегическое планирование. Инструменты анализа и планирования</w:t>
            </w:r>
          </w:p>
        </w:tc>
        <w:tc>
          <w:tcPr>
            <w:tcW w:w="2126" w:type="dxa"/>
          </w:tcPr>
          <w:p w:rsidR="009D29AC" w:rsidRPr="00676570" w:rsidRDefault="009D29AC" w:rsidP="00103361">
            <w:pPr>
              <w:widowControl w:val="0"/>
              <w:autoSpaceDE w:val="0"/>
              <w:autoSpaceDN w:val="0"/>
              <w:adjustRightInd w:val="0"/>
              <w:contextualSpacing/>
              <w:jc w:val="center"/>
            </w:pPr>
            <w:r w:rsidRPr="00676570">
              <w:t>УК-2;</w:t>
            </w:r>
          </w:p>
          <w:p w:rsidR="009D29AC" w:rsidRPr="00676570" w:rsidRDefault="009D29AC" w:rsidP="00103361">
            <w:pPr>
              <w:widowControl w:val="0"/>
              <w:autoSpaceDE w:val="0"/>
              <w:autoSpaceDN w:val="0"/>
              <w:adjustRightInd w:val="0"/>
              <w:contextualSpacing/>
              <w:jc w:val="center"/>
            </w:pPr>
            <w:r w:rsidRPr="00676570">
              <w:t>ОПК-4;</w:t>
            </w:r>
          </w:p>
          <w:p w:rsidR="009D29AC" w:rsidRPr="00C77E43" w:rsidRDefault="009D29AC" w:rsidP="00103361">
            <w:pPr>
              <w:widowControl w:val="0"/>
              <w:autoSpaceDE w:val="0"/>
              <w:autoSpaceDN w:val="0"/>
              <w:adjustRightInd w:val="0"/>
              <w:contextualSpacing/>
              <w:jc w:val="center"/>
              <w:rPr>
                <w:highlight w:val="yellow"/>
              </w:rPr>
            </w:pPr>
          </w:p>
        </w:tc>
        <w:tc>
          <w:tcPr>
            <w:tcW w:w="4252" w:type="dxa"/>
          </w:tcPr>
          <w:p w:rsidR="009D29AC" w:rsidRPr="005B26A3" w:rsidRDefault="009D29AC" w:rsidP="00103361">
            <w:pPr>
              <w:widowControl w:val="0"/>
              <w:autoSpaceDE w:val="0"/>
              <w:autoSpaceDN w:val="0"/>
              <w:adjustRightInd w:val="0"/>
              <w:contextualSpacing/>
              <w:jc w:val="both"/>
            </w:pPr>
            <w:r w:rsidRPr="005B26A3">
              <w:t>Понятийный аппарат видов и инструментов планирования, глоссарий, презентация реферативный обзор.</w:t>
            </w:r>
            <w:r w:rsidRPr="00361349">
              <w:t>Вопросы к занятию, защита информационного проекта (презентации) практические задания различной степени сложности,</w:t>
            </w:r>
          </w:p>
        </w:tc>
      </w:tr>
      <w:tr w:rsidR="009D29AC" w:rsidRPr="00DC11F5" w:rsidTr="00115CAD">
        <w:tc>
          <w:tcPr>
            <w:tcW w:w="709" w:type="dxa"/>
          </w:tcPr>
          <w:p w:rsidR="009D29AC" w:rsidRPr="00DC11F5" w:rsidRDefault="009D29AC" w:rsidP="00103361">
            <w:pPr>
              <w:pStyle w:val="a5"/>
              <w:numPr>
                <w:ilvl w:val="0"/>
                <w:numId w:val="3"/>
              </w:numPr>
              <w:ind w:left="0"/>
            </w:pPr>
            <w:r>
              <w:t>3</w:t>
            </w:r>
          </w:p>
        </w:tc>
        <w:tc>
          <w:tcPr>
            <w:tcW w:w="2410" w:type="dxa"/>
          </w:tcPr>
          <w:p w:rsidR="009D29AC" w:rsidRPr="005B26A3" w:rsidRDefault="009D29AC" w:rsidP="00103361">
            <w:pPr>
              <w:widowControl w:val="0"/>
              <w:autoSpaceDE w:val="0"/>
              <w:autoSpaceDN w:val="0"/>
              <w:adjustRightInd w:val="0"/>
            </w:pPr>
            <w:r w:rsidRPr="005B26A3">
              <w:t xml:space="preserve">Структура бизнес-плана </w:t>
            </w:r>
          </w:p>
        </w:tc>
        <w:tc>
          <w:tcPr>
            <w:tcW w:w="2126" w:type="dxa"/>
          </w:tcPr>
          <w:p w:rsidR="009D29AC" w:rsidRPr="00F1482E" w:rsidRDefault="009D29AC" w:rsidP="00103361">
            <w:pPr>
              <w:widowControl w:val="0"/>
              <w:autoSpaceDE w:val="0"/>
              <w:autoSpaceDN w:val="0"/>
              <w:adjustRightInd w:val="0"/>
              <w:contextualSpacing/>
              <w:jc w:val="center"/>
            </w:pPr>
            <w:r w:rsidRPr="00F1482E">
              <w:t>ОПК-</w:t>
            </w:r>
            <w:r>
              <w:t>4</w:t>
            </w:r>
            <w:r w:rsidRPr="00F1482E">
              <w:t>;</w:t>
            </w:r>
          </w:p>
          <w:p w:rsidR="009D29AC" w:rsidRPr="00F1482E" w:rsidRDefault="009D29AC" w:rsidP="00103361">
            <w:pPr>
              <w:widowControl w:val="0"/>
              <w:autoSpaceDE w:val="0"/>
              <w:autoSpaceDN w:val="0"/>
              <w:adjustRightInd w:val="0"/>
              <w:contextualSpacing/>
              <w:jc w:val="center"/>
            </w:pPr>
          </w:p>
        </w:tc>
        <w:tc>
          <w:tcPr>
            <w:tcW w:w="4252" w:type="dxa"/>
          </w:tcPr>
          <w:p w:rsidR="009D29AC" w:rsidRPr="005B26A3" w:rsidRDefault="009D29AC" w:rsidP="00103361">
            <w:pPr>
              <w:spacing w:before="240" w:after="120" w:line="216" w:lineRule="auto"/>
              <w:jc w:val="both"/>
              <w:rPr>
                <w:bCs/>
              </w:rPr>
            </w:pPr>
            <w:r w:rsidRPr="00361349">
              <w:rPr>
                <w:bCs/>
              </w:rPr>
              <w:t>Вопросы к занятию, защита информационного проекта (презентации) практические задания различной степени сложности,</w:t>
            </w:r>
          </w:p>
        </w:tc>
      </w:tr>
      <w:tr w:rsidR="009D29AC" w:rsidRPr="00DC11F5" w:rsidTr="00115CAD">
        <w:tc>
          <w:tcPr>
            <w:tcW w:w="709" w:type="dxa"/>
          </w:tcPr>
          <w:p w:rsidR="009D29AC" w:rsidRPr="00DC11F5" w:rsidRDefault="009D29AC" w:rsidP="00103361">
            <w:pPr>
              <w:pStyle w:val="a5"/>
              <w:numPr>
                <w:ilvl w:val="0"/>
                <w:numId w:val="3"/>
              </w:numPr>
              <w:ind w:left="0"/>
            </w:pPr>
            <w:r>
              <w:lastRenderedPageBreak/>
              <w:t>4</w:t>
            </w:r>
          </w:p>
        </w:tc>
        <w:tc>
          <w:tcPr>
            <w:tcW w:w="2410" w:type="dxa"/>
          </w:tcPr>
          <w:p w:rsidR="009D29AC" w:rsidRPr="005B26A3" w:rsidRDefault="009D29AC" w:rsidP="00103361">
            <w:pPr>
              <w:widowControl w:val="0"/>
              <w:autoSpaceDE w:val="0"/>
              <w:autoSpaceDN w:val="0"/>
              <w:adjustRightInd w:val="0"/>
            </w:pPr>
            <w:r w:rsidRPr="005B26A3">
              <w:t>Анализ рынков сбыта и основных конкурентов. План маркетинга</w:t>
            </w:r>
          </w:p>
        </w:tc>
        <w:tc>
          <w:tcPr>
            <w:tcW w:w="2126" w:type="dxa"/>
          </w:tcPr>
          <w:p w:rsidR="009D29AC" w:rsidRPr="00676570" w:rsidRDefault="009D29AC" w:rsidP="00103361">
            <w:pPr>
              <w:widowControl w:val="0"/>
              <w:autoSpaceDE w:val="0"/>
              <w:autoSpaceDN w:val="0"/>
              <w:adjustRightInd w:val="0"/>
              <w:contextualSpacing/>
              <w:jc w:val="center"/>
            </w:pPr>
            <w:r w:rsidRPr="00676570">
              <w:t>УК-2;</w:t>
            </w:r>
          </w:p>
          <w:p w:rsidR="009D29AC" w:rsidRPr="00676570" w:rsidRDefault="009D29AC" w:rsidP="00103361">
            <w:pPr>
              <w:widowControl w:val="0"/>
              <w:autoSpaceDE w:val="0"/>
              <w:autoSpaceDN w:val="0"/>
              <w:adjustRightInd w:val="0"/>
              <w:contextualSpacing/>
              <w:jc w:val="center"/>
            </w:pPr>
            <w:r w:rsidRPr="00676570">
              <w:t>ОПК-4;</w:t>
            </w:r>
          </w:p>
          <w:p w:rsidR="009D29AC" w:rsidRPr="00C77E43" w:rsidRDefault="009D29AC" w:rsidP="00103361">
            <w:pPr>
              <w:widowControl w:val="0"/>
              <w:autoSpaceDE w:val="0"/>
              <w:autoSpaceDN w:val="0"/>
              <w:adjustRightInd w:val="0"/>
              <w:contextualSpacing/>
              <w:jc w:val="center"/>
              <w:rPr>
                <w:highlight w:val="yellow"/>
              </w:rPr>
            </w:pPr>
            <w:r w:rsidRPr="00676570">
              <w:t>ПК-</w:t>
            </w:r>
            <w:r>
              <w:t>1</w:t>
            </w:r>
          </w:p>
        </w:tc>
        <w:tc>
          <w:tcPr>
            <w:tcW w:w="4252" w:type="dxa"/>
          </w:tcPr>
          <w:p w:rsidR="009D29AC" w:rsidRPr="005B26A3" w:rsidRDefault="009D29AC" w:rsidP="00103361">
            <w:pPr>
              <w:widowControl w:val="0"/>
              <w:autoSpaceDE w:val="0"/>
              <w:autoSpaceDN w:val="0"/>
              <w:adjustRightInd w:val="0"/>
              <w:jc w:val="both"/>
            </w:pPr>
            <w:r w:rsidRPr="005B26A3">
              <w:t>Составить SWOT-анализ и матрицу SWOT проблемно-аналитическое задание,  решение ситуационных задач</w:t>
            </w:r>
            <w:r w:rsidRPr="00361349">
              <w:t>Вопросы к занятию, практические задания различной степени сложности, защита информационного проекта (презентации)</w:t>
            </w:r>
          </w:p>
        </w:tc>
      </w:tr>
      <w:tr w:rsidR="009D29AC" w:rsidRPr="00DC11F5" w:rsidTr="00115CAD">
        <w:tc>
          <w:tcPr>
            <w:tcW w:w="709" w:type="dxa"/>
          </w:tcPr>
          <w:p w:rsidR="009D29AC" w:rsidRPr="00DC11F5" w:rsidRDefault="009D29AC" w:rsidP="00103361">
            <w:pPr>
              <w:pStyle w:val="a5"/>
              <w:numPr>
                <w:ilvl w:val="0"/>
                <w:numId w:val="3"/>
              </w:numPr>
              <w:ind w:left="0"/>
            </w:pPr>
            <w:r>
              <w:t>5</w:t>
            </w:r>
          </w:p>
        </w:tc>
        <w:tc>
          <w:tcPr>
            <w:tcW w:w="2410" w:type="dxa"/>
          </w:tcPr>
          <w:p w:rsidR="009D29AC" w:rsidRPr="005B26A3" w:rsidRDefault="009D29AC" w:rsidP="00103361">
            <w:pPr>
              <w:widowControl w:val="0"/>
              <w:autoSpaceDE w:val="0"/>
              <w:autoSpaceDN w:val="0"/>
              <w:adjustRightInd w:val="0"/>
            </w:pPr>
            <w:r w:rsidRPr="005B26A3">
              <w:t>План производства</w:t>
            </w:r>
            <w:r w:rsidRPr="009657D3">
              <w:t>гостиничного комплекса и предприятия питания</w:t>
            </w:r>
          </w:p>
        </w:tc>
        <w:tc>
          <w:tcPr>
            <w:tcW w:w="2126" w:type="dxa"/>
          </w:tcPr>
          <w:p w:rsidR="009D29AC" w:rsidRPr="00676570" w:rsidRDefault="009D29AC" w:rsidP="00103361">
            <w:pPr>
              <w:widowControl w:val="0"/>
              <w:autoSpaceDE w:val="0"/>
              <w:autoSpaceDN w:val="0"/>
              <w:adjustRightInd w:val="0"/>
              <w:contextualSpacing/>
              <w:jc w:val="center"/>
            </w:pPr>
            <w:r w:rsidRPr="00676570">
              <w:t>УК-2;</w:t>
            </w:r>
          </w:p>
          <w:p w:rsidR="009D29AC" w:rsidRPr="00676570" w:rsidRDefault="009D29AC" w:rsidP="00103361">
            <w:pPr>
              <w:widowControl w:val="0"/>
              <w:autoSpaceDE w:val="0"/>
              <w:autoSpaceDN w:val="0"/>
              <w:adjustRightInd w:val="0"/>
              <w:contextualSpacing/>
              <w:jc w:val="center"/>
            </w:pPr>
            <w:r w:rsidRPr="00676570">
              <w:t>ОПК-</w:t>
            </w:r>
            <w:r>
              <w:t>1</w:t>
            </w:r>
            <w:r w:rsidRPr="00676570">
              <w:t>;</w:t>
            </w:r>
          </w:p>
          <w:p w:rsidR="009D29AC" w:rsidRPr="00C77E43" w:rsidRDefault="009D29AC" w:rsidP="00103361">
            <w:pPr>
              <w:widowControl w:val="0"/>
              <w:autoSpaceDE w:val="0"/>
              <w:autoSpaceDN w:val="0"/>
              <w:adjustRightInd w:val="0"/>
              <w:contextualSpacing/>
              <w:jc w:val="center"/>
              <w:rPr>
                <w:highlight w:val="yellow"/>
              </w:rPr>
            </w:pPr>
          </w:p>
        </w:tc>
        <w:tc>
          <w:tcPr>
            <w:tcW w:w="4252" w:type="dxa"/>
          </w:tcPr>
          <w:p w:rsidR="009D29AC" w:rsidRPr="005B26A3" w:rsidRDefault="009D29AC" w:rsidP="00103361">
            <w:pPr>
              <w:jc w:val="both"/>
            </w:pPr>
            <w:r w:rsidRPr="005B26A3">
              <w:t>Рассчитать. Производственную программу предприятия. Расчет потребности в ресурсах (основных и оборотных) и их эффективность, проблемно-аналитическое задание.</w:t>
            </w:r>
          </w:p>
        </w:tc>
      </w:tr>
      <w:tr w:rsidR="009D29AC" w:rsidRPr="00DC11F5" w:rsidTr="00115CAD">
        <w:tc>
          <w:tcPr>
            <w:tcW w:w="709" w:type="dxa"/>
          </w:tcPr>
          <w:p w:rsidR="009D29AC" w:rsidRPr="00DC11F5" w:rsidRDefault="009D29AC" w:rsidP="00103361">
            <w:pPr>
              <w:pStyle w:val="a5"/>
              <w:numPr>
                <w:ilvl w:val="0"/>
                <w:numId w:val="3"/>
              </w:numPr>
              <w:ind w:left="0"/>
            </w:pPr>
            <w:r>
              <w:t>6</w:t>
            </w:r>
          </w:p>
        </w:tc>
        <w:tc>
          <w:tcPr>
            <w:tcW w:w="2410" w:type="dxa"/>
          </w:tcPr>
          <w:p w:rsidR="009D29AC" w:rsidRPr="005B26A3" w:rsidRDefault="009D29AC" w:rsidP="00103361">
            <w:pPr>
              <w:widowControl w:val="0"/>
              <w:autoSpaceDE w:val="0"/>
              <w:autoSpaceDN w:val="0"/>
              <w:adjustRightInd w:val="0"/>
            </w:pPr>
            <w:r>
              <w:t xml:space="preserve">Организационный план </w:t>
            </w:r>
            <w:r w:rsidRPr="009657D3">
              <w:t>гостиничного комплекса и предприятия питания</w:t>
            </w:r>
          </w:p>
        </w:tc>
        <w:tc>
          <w:tcPr>
            <w:tcW w:w="2126" w:type="dxa"/>
          </w:tcPr>
          <w:p w:rsidR="009D29AC" w:rsidRPr="00676570" w:rsidRDefault="009D29AC" w:rsidP="00103361">
            <w:pPr>
              <w:widowControl w:val="0"/>
              <w:autoSpaceDE w:val="0"/>
              <w:autoSpaceDN w:val="0"/>
              <w:adjustRightInd w:val="0"/>
              <w:contextualSpacing/>
              <w:jc w:val="center"/>
            </w:pPr>
            <w:r w:rsidRPr="00676570">
              <w:t>УК-2;</w:t>
            </w:r>
          </w:p>
          <w:p w:rsidR="009D29AC" w:rsidRPr="00C77E43" w:rsidRDefault="009D29AC" w:rsidP="00103361">
            <w:pPr>
              <w:widowControl w:val="0"/>
              <w:autoSpaceDE w:val="0"/>
              <w:autoSpaceDN w:val="0"/>
              <w:adjustRightInd w:val="0"/>
              <w:contextualSpacing/>
              <w:jc w:val="center"/>
              <w:rPr>
                <w:highlight w:val="yellow"/>
              </w:rPr>
            </w:pPr>
            <w:r w:rsidRPr="009657D3">
              <w:t>ПК-1</w:t>
            </w:r>
          </w:p>
        </w:tc>
        <w:tc>
          <w:tcPr>
            <w:tcW w:w="4252" w:type="dxa"/>
          </w:tcPr>
          <w:p w:rsidR="009D29AC" w:rsidRPr="005B26A3" w:rsidRDefault="009D29AC" w:rsidP="00103361">
            <w:pPr>
              <w:widowControl w:val="0"/>
              <w:autoSpaceDE w:val="0"/>
              <w:autoSpaceDN w:val="0"/>
              <w:adjustRightInd w:val="0"/>
              <w:jc w:val="both"/>
              <w:rPr>
                <w:spacing w:val="-4"/>
              </w:rPr>
            </w:pPr>
            <w:r w:rsidRPr="005B26A3">
              <w:rPr>
                <w:spacing w:val="-4"/>
              </w:rPr>
              <w:t>Разработать организационную структуру фирмы, штатное расписание, ФОТ. Расчет потребности в персонале и заработной плате.</w:t>
            </w:r>
            <w:r w:rsidRPr="00676570">
              <w:rPr>
                <w:spacing w:val="-4"/>
              </w:rPr>
              <w:t>Вопросы к занятию, практические задания различной степени сложности, защита информационного проекта (презентации)</w:t>
            </w:r>
          </w:p>
        </w:tc>
      </w:tr>
      <w:tr w:rsidR="009D29AC" w:rsidRPr="00DC11F5" w:rsidTr="00115CAD">
        <w:tc>
          <w:tcPr>
            <w:tcW w:w="709" w:type="dxa"/>
          </w:tcPr>
          <w:p w:rsidR="009D29AC" w:rsidRDefault="009D29AC" w:rsidP="00103361">
            <w:pPr>
              <w:pStyle w:val="a5"/>
              <w:numPr>
                <w:ilvl w:val="0"/>
                <w:numId w:val="3"/>
              </w:numPr>
              <w:ind w:left="0"/>
            </w:pPr>
            <w:r>
              <w:t>7</w:t>
            </w:r>
          </w:p>
        </w:tc>
        <w:tc>
          <w:tcPr>
            <w:tcW w:w="2410" w:type="dxa"/>
          </w:tcPr>
          <w:p w:rsidR="009D29AC" w:rsidRPr="005B26A3" w:rsidRDefault="009D29AC" w:rsidP="00103361">
            <w:pPr>
              <w:widowControl w:val="0"/>
              <w:autoSpaceDE w:val="0"/>
              <w:autoSpaceDN w:val="0"/>
              <w:adjustRightInd w:val="0"/>
            </w:pPr>
            <w:r w:rsidRPr="005B26A3">
              <w:t>Юридическая характеристика фирмы и бизнеса</w:t>
            </w:r>
          </w:p>
        </w:tc>
        <w:tc>
          <w:tcPr>
            <w:tcW w:w="2126" w:type="dxa"/>
          </w:tcPr>
          <w:p w:rsidR="009D29AC" w:rsidRDefault="009D29AC" w:rsidP="00103361">
            <w:pPr>
              <w:widowControl w:val="0"/>
              <w:autoSpaceDE w:val="0"/>
              <w:autoSpaceDN w:val="0"/>
              <w:adjustRightInd w:val="0"/>
              <w:contextualSpacing/>
              <w:jc w:val="center"/>
            </w:pPr>
            <w:r w:rsidRPr="009657D3">
              <w:t>УК-2;</w:t>
            </w:r>
          </w:p>
          <w:p w:rsidR="009D29AC" w:rsidRPr="00C77E43" w:rsidRDefault="009D29AC" w:rsidP="00103361">
            <w:pPr>
              <w:widowControl w:val="0"/>
              <w:autoSpaceDE w:val="0"/>
              <w:autoSpaceDN w:val="0"/>
              <w:adjustRightInd w:val="0"/>
              <w:contextualSpacing/>
              <w:jc w:val="center"/>
              <w:rPr>
                <w:highlight w:val="yellow"/>
              </w:rPr>
            </w:pPr>
            <w:r w:rsidRPr="00676570">
              <w:t>ПК-</w:t>
            </w:r>
            <w:r>
              <w:t>1</w:t>
            </w:r>
          </w:p>
        </w:tc>
        <w:tc>
          <w:tcPr>
            <w:tcW w:w="4252" w:type="dxa"/>
          </w:tcPr>
          <w:p w:rsidR="009D29AC" w:rsidRPr="005B26A3" w:rsidRDefault="009D29AC" w:rsidP="00103361">
            <w:pPr>
              <w:widowControl w:val="0"/>
              <w:autoSpaceDE w:val="0"/>
              <w:autoSpaceDN w:val="0"/>
              <w:adjustRightInd w:val="0"/>
              <w:jc w:val="both"/>
            </w:pPr>
            <w:r w:rsidRPr="00676570">
              <w:t>Вопросы к занятию, практические задания различной степени сложности, защита информационного проекта (презентации)</w:t>
            </w:r>
          </w:p>
        </w:tc>
      </w:tr>
      <w:tr w:rsidR="009D29AC" w:rsidRPr="00DC11F5" w:rsidTr="00115CAD">
        <w:tc>
          <w:tcPr>
            <w:tcW w:w="709" w:type="dxa"/>
          </w:tcPr>
          <w:p w:rsidR="009D29AC" w:rsidRDefault="009D29AC" w:rsidP="00103361">
            <w:pPr>
              <w:pStyle w:val="a5"/>
              <w:numPr>
                <w:ilvl w:val="0"/>
                <w:numId w:val="3"/>
              </w:numPr>
              <w:ind w:left="0"/>
            </w:pPr>
            <w:r>
              <w:t>8</w:t>
            </w:r>
          </w:p>
        </w:tc>
        <w:tc>
          <w:tcPr>
            <w:tcW w:w="2410" w:type="dxa"/>
          </w:tcPr>
          <w:p w:rsidR="009D29AC" w:rsidRPr="005B26A3" w:rsidRDefault="009D29AC" w:rsidP="00103361">
            <w:pPr>
              <w:widowControl w:val="0"/>
              <w:autoSpaceDE w:val="0"/>
              <w:autoSpaceDN w:val="0"/>
              <w:adjustRightInd w:val="0"/>
            </w:pPr>
            <w:r w:rsidRPr="005B26A3">
              <w:t>Финансовый план. Алгоритм составления финансового плана</w:t>
            </w:r>
            <w:r w:rsidRPr="009657D3">
              <w:t>гостиничного комплекса и предприятия питания</w:t>
            </w:r>
          </w:p>
        </w:tc>
        <w:tc>
          <w:tcPr>
            <w:tcW w:w="2126" w:type="dxa"/>
          </w:tcPr>
          <w:p w:rsidR="009D29AC" w:rsidRPr="00676570" w:rsidRDefault="009D29AC" w:rsidP="00103361">
            <w:pPr>
              <w:widowControl w:val="0"/>
              <w:autoSpaceDE w:val="0"/>
              <w:autoSpaceDN w:val="0"/>
              <w:adjustRightInd w:val="0"/>
              <w:contextualSpacing/>
              <w:jc w:val="center"/>
            </w:pPr>
            <w:r w:rsidRPr="00676570">
              <w:t>ОПК-4;</w:t>
            </w:r>
          </w:p>
          <w:p w:rsidR="009D29AC" w:rsidRPr="00C77E43" w:rsidRDefault="009D29AC" w:rsidP="00103361">
            <w:pPr>
              <w:widowControl w:val="0"/>
              <w:autoSpaceDE w:val="0"/>
              <w:autoSpaceDN w:val="0"/>
              <w:adjustRightInd w:val="0"/>
              <w:contextualSpacing/>
              <w:jc w:val="center"/>
              <w:rPr>
                <w:highlight w:val="yellow"/>
              </w:rPr>
            </w:pPr>
            <w:r w:rsidRPr="00676570">
              <w:t>ПК-</w:t>
            </w:r>
            <w:r>
              <w:t>1</w:t>
            </w:r>
          </w:p>
        </w:tc>
        <w:tc>
          <w:tcPr>
            <w:tcW w:w="4252" w:type="dxa"/>
          </w:tcPr>
          <w:p w:rsidR="009D29AC" w:rsidRPr="005B26A3" w:rsidRDefault="009D29AC" w:rsidP="00103361">
            <w:pPr>
              <w:widowControl w:val="0"/>
              <w:autoSpaceDE w:val="0"/>
              <w:autoSpaceDN w:val="0"/>
              <w:adjustRightInd w:val="0"/>
              <w:jc w:val="both"/>
            </w:pPr>
            <w:r w:rsidRPr="00676570">
              <w:t>Виды планирования глоссарий, презентация реферативный обзор Вопросы к занятию, защита информационного проекта (презентации) практические зада</w:t>
            </w:r>
            <w:r>
              <w:t xml:space="preserve">ния различной степени сложности. </w:t>
            </w:r>
            <w:r w:rsidRPr="005B26A3">
              <w:t>Задачи: себестоимость, ставка дисконтирования; определить финансовые результаты (прибыль, рентабельность).</w:t>
            </w:r>
          </w:p>
        </w:tc>
      </w:tr>
      <w:tr w:rsidR="009D29AC" w:rsidRPr="00DC11F5" w:rsidTr="00115CAD">
        <w:tc>
          <w:tcPr>
            <w:tcW w:w="709" w:type="dxa"/>
          </w:tcPr>
          <w:p w:rsidR="009D29AC" w:rsidRDefault="009D29AC" w:rsidP="00103361">
            <w:pPr>
              <w:pStyle w:val="a5"/>
              <w:numPr>
                <w:ilvl w:val="0"/>
                <w:numId w:val="3"/>
              </w:numPr>
              <w:ind w:left="0"/>
            </w:pPr>
            <w:r>
              <w:t>9</w:t>
            </w:r>
          </w:p>
        </w:tc>
        <w:tc>
          <w:tcPr>
            <w:tcW w:w="2410" w:type="dxa"/>
          </w:tcPr>
          <w:p w:rsidR="009D29AC" w:rsidRPr="005B26A3" w:rsidRDefault="009D29AC" w:rsidP="00103361">
            <w:pPr>
              <w:widowControl w:val="0"/>
              <w:autoSpaceDE w:val="0"/>
              <w:autoSpaceDN w:val="0"/>
              <w:adjustRightInd w:val="0"/>
            </w:pPr>
            <w:r w:rsidRPr="005B26A3">
              <w:t>Анализ результатов и оценка рисков проекта. Планирование инвестиций</w:t>
            </w:r>
          </w:p>
        </w:tc>
        <w:tc>
          <w:tcPr>
            <w:tcW w:w="2126" w:type="dxa"/>
          </w:tcPr>
          <w:p w:rsidR="009D29AC" w:rsidRPr="00676570" w:rsidRDefault="009D29AC" w:rsidP="00103361">
            <w:pPr>
              <w:widowControl w:val="0"/>
              <w:autoSpaceDE w:val="0"/>
              <w:autoSpaceDN w:val="0"/>
              <w:adjustRightInd w:val="0"/>
              <w:contextualSpacing/>
              <w:jc w:val="center"/>
            </w:pPr>
            <w:r w:rsidRPr="00676570">
              <w:t>УК-2;</w:t>
            </w:r>
          </w:p>
          <w:p w:rsidR="009D29AC" w:rsidRPr="00676570" w:rsidRDefault="009D29AC" w:rsidP="00103361">
            <w:pPr>
              <w:widowControl w:val="0"/>
              <w:autoSpaceDE w:val="0"/>
              <w:autoSpaceDN w:val="0"/>
              <w:adjustRightInd w:val="0"/>
              <w:contextualSpacing/>
              <w:jc w:val="center"/>
            </w:pPr>
            <w:r w:rsidRPr="00676570">
              <w:t>ОПК-4;</w:t>
            </w:r>
          </w:p>
          <w:p w:rsidR="009D29AC" w:rsidRPr="00676570" w:rsidRDefault="009D29AC" w:rsidP="00103361">
            <w:pPr>
              <w:widowControl w:val="0"/>
              <w:autoSpaceDE w:val="0"/>
              <w:autoSpaceDN w:val="0"/>
              <w:adjustRightInd w:val="0"/>
              <w:contextualSpacing/>
              <w:jc w:val="center"/>
              <w:rPr>
                <w:highlight w:val="yellow"/>
              </w:rPr>
            </w:pPr>
            <w:r w:rsidRPr="00676570">
              <w:t>ПК-</w:t>
            </w:r>
            <w:r>
              <w:t>6</w:t>
            </w:r>
          </w:p>
        </w:tc>
        <w:tc>
          <w:tcPr>
            <w:tcW w:w="4252" w:type="dxa"/>
          </w:tcPr>
          <w:p w:rsidR="009D29AC" w:rsidRPr="005B26A3" w:rsidRDefault="009D29AC" w:rsidP="00103361">
            <w:pPr>
              <w:widowControl w:val="0"/>
              <w:autoSpaceDE w:val="0"/>
              <w:autoSpaceDN w:val="0"/>
              <w:adjustRightInd w:val="0"/>
              <w:jc w:val="both"/>
            </w:pPr>
            <w:r w:rsidRPr="00676570">
              <w:t>Виды планирования глоссарий, презентация реферативный обзор Вопросы к занятию, защита информационного проекта (презентации) практические зада</w:t>
            </w:r>
            <w:r>
              <w:t xml:space="preserve">ния различной степени сложности. </w:t>
            </w:r>
            <w:r w:rsidRPr="005B26A3">
              <w:t>На основе анализа риска рассчитать потребность в инвестициях. Средства инвесторов и банковских учреждений</w:t>
            </w:r>
          </w:p>
        </w:tc>
      </w:tr>
      <w:tr w:rsidR="009D29AC" w:rsidRPr="00DC11F5" w:rsidTr="00115CAD">
        <w:tc>
          <w:tcPr>
            <w:tcW w:w="709" w:type="dxa"/>
          </w:tcPr>
          <w:p w:rsidR="009D29AC" w:rsidRDefault="009D29AC" w:rsidP="00103361">
            <w:pPr>
              <w:pStyle w:val="a5"/>
              <w:ind w:left="0"/>
            </w:pPr>
            <w:r>
              <w:t>10.</w:t>
            </w:r>
          </w:p>
        </w:tc>
        <w:tc>
          <w:tcPr>
            <w:tcW w:w="2410" w:type="dxa"/>
          </w:tcPr>
          <w:p w:rsidR="009D29AC" w:rsidRPr="005B26A3" w:rsidRDefault="009D29AC" w:rsidP="00103361">
            <w:pPr>
              <w:autoSpaceDE w:val="0"/>
              <w:autoSpaceDN w:val="0"/>
              <w:adjustRightInd w:val="0"/>
            </w:pPr>
            <w:r w:rsidRPr="005B26A3">
              <w:rPr>
                <w:color w:val="000000"/>
              </w:rPr>
              <w:t>Расчеты денежных потоков</w:t>
            </w:r>
          </w:p>
        </w:tc>
        <w:tc>
          <w:tcPr>
            <w:tcW w:w="2126" w:type="dxa"/>
          </w:tcPr>
          <w:p w:rsidR="009D29AC" w:rsidRPr="00676570" w:rsidRDefault="009D29AC" w:rsidP="00103361">
            <w:pPr>
              <w:widowControl w:val="0"/>
              <w:autoSpaceDE w:val="0"/>
              <w:autoSpaceDN w:val="0"/>
              <w:adjustRightInd w:val="0"/>
              <w:contextualSpacing/>
              <w:jc w:val="center"/>
              <w:rPr>
                <w:highlight w:val="yellow"/>
              </w:rPr>
            </w:pPr>
            <w:r w:rsidRPr="00676570">
              <w:t>ПК-</w:t>
            </w:r>
            <w:r>
              <w:t>1</w:t>
            </w:r>
          </w:p>
        </w:tc>
        <w:tc>
          <w:tcPr>
            <w:tcW w:w="4252" w:type="dxa"/>
          </w:tcPr>
          <w:p w:rsidR="009D29AC" w:rsidRPr="005B26A3" w:rsidRDefault="009D29AC" w:rsidP="00103361">
            <w:pPr>
              <w:widowControl w:val="0"/>
              <w:autoSpaceDE w:val="0"/>
              <w:autoSpaceDN w:val="0"/>
              <w:adjustRightInd w:val="0"/>
              <w:jc w:val="both"/>
            </w:pPr>
            <w:r w:rsidRPr="00676570">
              <w:t>Виды планирования глоссарий, презентация реферативный обзор Вопросы к занятию, защита информационного проекта (презентации) практические зада</w:t>
            </w:r>
            <w:r>
              <w:t xml:space="preserve">ния различной степени сложности. </w:t>
            </w:r>
            <w:r w:rsidRPr="005B26A3">
              <w:t>Рассчитать Cash Flow - анализ движения денежных потоков определение моментов и размеров прихода и расхода денежной наличности</w:t>
            </w:r>
          </w:p>
        </w:tc>
      </w:tr>
      <w:tr w:rsidR="009D29AC" w:rsidRPr="00DC11F5" w:rsidTr="00115CAD">
        <w:tc>
          <w:tcPr>
            <w:tcW w:w="709" w:type="dxa"/>
          </w:tcPr>
          <w:p w:rsidR="009D29AC" w:rsidRDefault="009D29AC" w:rsidP="00103361">
            <w:pPr>
              <w:pStyle w:val="a5"/>
              <w:ind w:left="0"/>
            </w:pPr>
            <w:r>
              <w:t>11.</w:t>
            </w:r>
          </w:p>
        </w:tc>
        <w:tc>
          <w:tcPr>
            <w:tcW w:w="2410" w:type="dxa"/>
          </w:tcPr>
          <w:p w:rsidR="009D29AC" w:rsidRPr="005B26A3" w:rsidRDefault="009D29AC" w:rsidP="00103361">
            <w:pPr>
              <w:widowControl w:val="0"/>
              <w:autoSpaceDE w:val="0"/>
              <w:autoSpaceDN w:val="0"/>
              <w:adjustRightInd w:val="0"/>
            </w:pPr>
            <w:r w:rsidRPr="005B26A3">
              <w:t xml:space="preserve">Эффективность </w:t>
            </w:r>
            <w:r w:rsidRPr="005B26A3">
              <w:lastRenderedPageBreak/>
              <w:t>бизнес-плана</w:t>
            </w:r>
          </w:p>
        </w:tc>
        <w:tc>
          <w:tcPr>
            <w:tcW w:w="2126" w:type="dxa"/>
          </w:tcPr>
          <w:p w:rsidR="009D29AC" w:rsidRDefault="009D29AC" w:rsidP="00103361">
            <w:pPr>
              <w:widowControl w:val="0"/>
              <w:autoSpaceDE w:val="0"/>
              <w:autoSpaceDN w:val="0"/>
              <w:adjustRightInd w:val="0"/>
              <w:contextualSpacing/>
              <w:jc w:val="center"/>
            </w:pPr>
            <w:r>
              <w:lastRenderedPageBreak/>
              <w:t>УК-2;</w:t>
            </w:r>
          </w:p>
          <w:p w:rsidR="009D29AC" w:rsidRDefault="009D29AC" w:rsidP="00103361">
            <w:pPr>
              <w:widowControl w:val="0"/>
              <w:autoSpaceDE w:val="0"/>
              <w:autoSpaceDN w:val="0"/>
              <w:adjustRightInd w:val="0"/>
              <w:contextualSpacing/>
              <w:jc w:val="center"/>
            </w:pPr>
            <w:r w:rsidRPr="00676570">
              <w:lastRenderedPageBreak/>
              <w:t>ОПК-4;</w:t>
            </w:r>
          </w:p>
          <w:p w:rsidR="009D29AC" w:rsidRPr="00C77E43" w:rsidRDefault="009D29AC" w:rsidP="00103361">
            <w:pPr>
              <w:widowControl w:val="0"/>
              <w:autoSpaceDE w:val="0"/>
              <w:autoSpaceDN w:val="0"/>
              <w:adjustRightInd w:val="0"/>
              <w:contextualSpacing/>
              <w:jc w:val="center"/>
              <w:rPr>
                <w:highlight w:val="yellow"/>
              </w:rPr>
            </w:pPr>
            <w:r>
              <w:t>ПК-6</w:t>
            </w:r>
          </w:p>
        </w:tc>
        <w:tc>
          <w:tcPr>
            <w:tcW w:w="4252" w:type="dxa"/>
          </w:tcPr>
          <w:p w:rsidR="009D29AC" w:rsidRPr="005B26A3" w:rsidRDefault="009D29AC" w:rsidP="00103361">
            <w:pPr>
              <w:widowControl w:val="0"/>
              <w:autoSpaceDE w:val="0"/>
              <w:autoSpaceDN w:val="0"/>
              <w:adjustRightInd w:val="0"/>
              <w:jc w:val="both"/>
            </w:pPr>
            <w:r w:rsidRPr="00676570">
              <w:lastRenderedPageBreak/>
              <w:t xml:space="preserve">Виды планирования глоссарий, </w:t>
            </w:r>
            <w:r w:rsidRPr="00676570">
              <w:lastRenderedPageBreak/>
              <w:t>презентация реферативный обзор Вопросы к занятию, защита информационного проекта (презентации) практические задания различной степени сложности,</w:t>
            </w:r>
            <w:r w:rsidRPr="005B26A3">
              <w:t xml:space="preserve">Рассчитать показатели: </w:t>
            </w:r>
          </w:p>
          <w:p w:rsidR="009D29AC" w:rsidRPr="005B26A3" w:rsidRDefault="009D29AC" w:rsidP="00103361">
            <w:pPr>
              <w:widowControl w:val="0"/>
              <w:autoSpaceDE w:val="0"/>
              <w:autoSpaceDN w:val="0"/>
              <w:adjustRightInd w:val="0"/>
              <w:jc w:val="both"/>
            </w:pPr>
            <w:r w:rsidRPr="005B26A3">
              <w:t>1.</w:t>
            </w:r>
            <w:r w:rsidRPr="005B26A3">
              <w:tab/>
              <w:t xml:space="preserve">Чистая текущая стоимость (net present value) NPV </w:t>
            </w:r>
          </w:p>
          <w:p w:rsidR="009D29AC" w:rsidRPr="005B26A3" w:rsidRDefault="009D29AC" w:rsidP="00103361">
            <w:pPr>
              <w:widowControl w:val="0"/>
              <w:autoSpaceDE w:val="0"/>
              <w:autoSpaceDN w:val="0"/>
              <w:adjustRightInd w:val="0"/>
              <w:jc w:val="both"/>
            </w:pPr>
            <w:r w:rsidRPr="005B26A3">
              <w:t>2.</w:t>
            </w:r>
            <w:r w:rsidRPr="005B26A3">
              <w:tab/>
              <w:t>Индекс прибыльности (</w:t>
            </w:r>
            <w:r w:rsidRPr="005B26A3">
              <w:rPr>
                <w:lang w:val="en-US"/>
              </w:rPr>
              <w:t>Profitabilityindex</w:t>
            </w:r>
            <w:r w:rsidRPr="005B26A3">
              <w:t xml:space="preserve">) </w:t>
            </w:r>
            <w:r w:rsidRPr="005B26A3">
              <w:rPr>
                <w:lang w:val="en-US"/>
              </w:rPr>
              <w:t>PI</w:t>
            </w:r>
          </w:p>
          <w:p w:rsidR="009D29AC" w:rsidRPr="005B26A3" w:rsidRDefault="009D29AC" w:rsidP="00103361">
            <w:pPr>
              <w:widowControl w:val="0"/>
              <w:autoSpaceDE w:val="0"/>
              <w:autoSpaceDN w:val="0"/>
              <w:adjustRightInd w:val="0"/>
              <w:jc w:val="both"/>
            </w:pPr>
            <w:r w:rsidRPr="005B26A3">
              <w:t>3.</w:t>
            </w:r>
            <w:r w:rsidRPr="005B26A3">
              <w:tab/>
              <w:t>Внутренняя норма доходности или прибыльность проекта (</w:t>
            </w:r>
            <w:r w:rsidRPr="005B26A3">
              <w:rPr>
                <w:lang w:val="en-US"/>
              </w:rPr>
              <w:t>internalrateofreturn</w:t>
            </w:r>
            <w:r w:rsidRPr="005B26A3">
              <w:t xml:space="preserve">) </w:t>
            </w:r>
            <w:r w:rsidRPr="005B26A3">
              <w:rPr>
                <w:lang w:val="en-US"/>
              </w:rPr>
              <w:t>IRR</w:t>
            </w:r>
          </w:p>
          <w:p w:rsidR="009D29AC" w:rsidRPr="005B26A3" w:rsidRDefault="009D29AC" w:rsidP="00103361">
            <w:pPr>
              <w:widowControl w:val="0"/>
              <w:autoSpaceDE w:val="0"/>
              <w:autoSpaceDN w:val="0"/>
              <w:adjustRightInd w:val="0"/>
              <w:jc w:val="both"/>
            </w:pPr>
            <w:r w:rsidRPr="005B26A3">
              <w:t>4.</w:t>
            </w:r>
            <w:r w:rsidRPr="005B26A3">
              <w:tab/>
              <w:t>Период окупаемости (</w:t>
            </w:r>
            <w:r w:rsidRPr="005B26A3">
              <w:rPr>
                <w:lang w:val="en-US"/>
              </w:rPr>
              <w:t>paybackperiod</w:t>
            </w:r>
            <w:r w:rsidRPr="005B26A3">
              <w:t xml:space="preserve">) </w:t>
            </w:r>
            <w:r w:rsidRPr="005B26A3">
              <w:rPr>
                <w:lang w:val="en-US"/>
              </w:rPr>
              <w:t>PB</w:t>
            </w:r>
          </w:p>
        </w:tc>
      </w:tr>
    </w:tbl>
    <w:p w:rsidR="009D29AC" w:rsidRDefault="009D29AC" w:rsidP="00D00133">
      <w:pPr>
        <w:autoSpaceDE w:val="0"/>
        <w:autoSpaceDN w:val="0"/>
        <w:adjustRightInd w:val="0"/>
        <w:ind w:left="720"/>
        <w:jc w:val="both"/>
        <w:rPr>
          <w:iCs/>
        </w:rPr>
      </w:pPr>
    </w:p>
    <w:p w:rsidR="009D29AC" w:rsidRPr="00DC11F5" w:rsidRDefault="009D29A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D29AC" w:rsidRDefault="009D29AC" w:rsidP="0001303E">
      <w:pPr>
        <w:autoSpaceDE w:val="0"/>
        <w:autoSpaceDN w:val="0"/>
        <w:adjustRightInd w:val="0"/>
        <w:ind w:left="720"/>
        <w:jc w:val="both"/>
        <w:rPr>
          <w:iCs/>
        </w:rPr>
      </w:pPr>
    </w:p>
    <w:p w:rsidR="009D29AC" w:rsidRPr="00F3179B" w:rsidRDefault="009D29AC" w:rsidP="00103361">
      <w:pPr>
        <w:autoSpaceDE w:val="0"/>
        <w:autoSpaceDN w:val="0"/>
        <w:adjustRightInd w:val="0"/>
        <w:jc w:val="both"/>
        <w:rPr>
          <w:b/>
          <w:bCs/>
        </w:rPr>
      </w:pPr>
      <w:r w:rsidRPr="00F3179B">
        <w:rPr>
          <w:b/>
        </w:rPr>
        <w:t xml:space="preserve">Тема 1. </w:t>
      </w:r>
      <w:r w:rsidRPr="00F3179B">
        <w:rPr>
          <w:b/>
          <w:bCs/>
        </w:rPr>
        <w:t>Базовые сведения для составления бизнес-плана.</w:t>
      </w:r>
    </w:p>
    <w:p w:rsidR="009D29AC" w:rsidRPr="00F3179B" w:rsidRDefault="009D29AC" w:rsidP="00103361">
      <w:pPr>
        <w:autoSpaceDE w:val="0"/>
        <w:autoSpaceDN w:val="0"/>
        <w:adjustRightInd w:val="0"/>
        <w:ind w:firstLine="708"/>
        <w:jc w:val="both"/>
        <w:rPr>
          <w:bCs/>
        </w:rPr>
      </w:pPr>
      <w:r w:rsidRPr="00F3179B">
        <w:rPr>
          <w:bCs/>
        </w:rPr>
        <w:t>Бизнес-планирование организует и координирует менеджмент предприятия, который обеспечивает разработку программы действий от начала до завершения. Независимо от происходящих коммерческих процессов систематическая методология планирования бизнеса позволяет достичь успеха в любых деловых операциях при сохранении приемлемых уровней рисков. Бизнес-план становится инструментом управления предприятием и прогнозирования результатов его деятельности</w:t>
      </w:r>
    </w:p>
    <w:p w:rsidR="009D29AC" w:rsidRPr="00F3179B" w:rsidRDefault="009D29AC" w:rsidP="00103361">
      <w:pPr>
        <w:autoSpaceDE w:val="0"/>
        <w:autoSpaceDN w:val="0"/>
        <w:adjustRightInd w:val="0"/>
        <w:rPr>
          <w:color w:val="000000"/>
          <w:sz w:val="28"/>
          <w:szCs w:val="28"/>
        </w:rPr>
      </w:pPr>
      <w:r w:rsidRPr="00F3179B">
        <w:rPr>
          <w:bCs/>
          <w:color w:val="000000"/>
        </w:rPr>
        <w:t>Вопросы к занятию:</w:t>
      </w:r>
    </w:p>
    <w:p w:rsidR="009D29AC" w:rsidRPr="00F3179B" w:rsidRDefault="009D29AC" w:rsidP="00103361">
      <w:pPr>
        <w:autoSpaceDE w:val="0"/>
        <w:autoSpaceDN w:val="0"/>
        <w:adjustRightInd w:val="0"/>
        <w:jc w:val="both"/>
        <w:rPr>
          <w:color w:val="000000"/>
        </w:rPr>
      </w:pPr>
      <w:r w:rsidRPr="00F3179B">
        <w:rPr>
          <w:color w:val="000000"/>
        </w:rPr>
        <w:t xml:space="preserve">1. Основные стадии процесса бизнес-планирования. </w:t>
      </w:r>
    </w:p>
    <w:p w:rsidR="009D29AC" w:rsidRPr="00F3179B" w:rsidRDefault="009D29AC" w:rsidP="00103361">
      <w:pPr>
        <w:autoSpaceDE w:val="0"/>
        <w:autoSpaceDN w:val="0"/>
        <w:adjustRightInd w:val="0"/>
        <w:jc w:val="both"/>
        <w:rPr>
          <w:color w:val="000000"/>
        </w:rPr>
      </w:pPr>
      <w:r w:rsidRPr="00F3179B">
        <w:rPr>
          <w:color w:val="000000"/>
        </w:rPr>
        <w:t xml:space="preserve">2. Факторы способствующие созданию благоприятного предпринимательского климата. </w:t>
      </w:r>
    </w:p>
    <w:p w:rsidR="009D29AC" w:rsidRPr="00F3179B" w:rsidRDefault="009D29AC" w:rsidP="00103361">
      <w:pPr>
        <w:autoSpaceDE w:val="0"/>
        <w:autoSpaceDN w:val="0"/>
        <w:adjustRightInd w:val="0"/>
        <w:jc w:val="both"/>
        <w:rPr>
          <w:color w:val="000000"/>
        </w:rPr>
      </w:pPr>
      <w:r w:rsidRPr="00F3179B">
        <w:rPr>
          <w:color w:val="000000"/>
        </w:rPr>
        <w:t xml:space="preserve">3. Что необходимо, для эффекта анализа макроокружения в организации. </w:t>
      </w:r>
    </w:p>
    <w:p w:rsidR="009D29AC" w:rsidRPr="00F3179B" w:rsidRDefault="009D29AC" w:rsidP="00103361">
      <w:pPr>
        <w:autoSpaceDE w:val="0"/>
        <w:autoSpaceDN w:val="0"/>
        <w:adjustRightInd w:val="0"/>
        <w:jc w:val="both"/>
        <w:rPr>
          <w:color w:val="000000"/>
        </w:rPr>
      </w:pPr>
      <w:r w:rsidRPr="00F3179B">
        <w:rPr>
          <w:color w:val="000000"/>
        </w:rPr>
        <w:t xml:space="preserve">4. Отрицательное воздействие на развитие предпринимательской деятельности. </w:t>
      </w:r>
    </w:p>
    <w:p w:rsidR="009D29AC" w:rsidRPr="00F3179B" w:rsidRDefault="009D29AC" w:rsidP="00103361">
      <w:pPr>
        <w:autoSpaceDE w:val="0"/>
        <w:autoSpaceDN w:val="0"/>
        <w:adjustRightInd w:val="0"/>
        <w:jc w:val="both"/>
        <w:rPr>
          <w:color w:val="000000"/>
        </w:rPr>
      </w:pPr>
      <w:r w:rsidRPr="00F3179B">
        <w:rPr>
          <w:color w:val="000000"/>
        </w:rPr>
        <w:t xml:space="preserve">5. В чем сущность экономической деятельности субъекта в условиях рыночной экономики. </w:t>
      </w:r>
    </w:p>
    <w:p w:rsidR="009D29AC" w:rsidRPr="00F3179B" w:rsidRDefault="009D29AC" w:rsidP="00103361">
      <w:pPr>
        <w:autoSpaceDE w:val="0"/>
        <w:autoSpaceDN w:val="0"/>
        <w:adjustRightInd w:val="0"/>
        <w:jc w:val="both"/>
        <w:rPr>
          <w:color w:val="000000"/>
        </w:rPr>
      </w:pPr>
      <w:r w:rsidRPr="00F3179B">
        <w:rPr>
          <w:color w:val="000000"/>
        </w:rPr>
        <w:t xml:space="preserve">6. Какие приемы и методы преодоления последствий неожиданных изменений предлагает практика менеджмента. </w:t>
      </w:r>
    </w:p>
    <w:p w:rsidR="009D29AC" w:rsidRPr="00F3179B" w:rsidRDefault="009D29AC" w:rsidP="00103361">
      <w:pPr>
        <w:autoSpaceDE w:val="0"/>
        <w:autoSpaceDN w:val="0"/>
        <w:adjustRightInd w:val="0"/>
        <w:jc w:val="both"/>
        <w:rPr>
          <w:color w:val="000000"/>
        </w:rPr>
      </w:pPr>
      <w:r w:rsidRPr="00F3179B">
        <w:rPr>
          <w:color w:val="000000"/>
        </w:rPr>
        <w:t xml:space="preserve">7. Каков инструмент прогноза результатов деятельности предприятия и управления. </w:t>
      </w:r>
    </w:p>
    <w:p w:rsidR="009D29AC" w:rsidRPr="00F3179B" w:rsidRDefault="009D29AC" w:rsidP="00103361">
      <w:pPr>
        <w:autoSpaceDE w:val="0"/>
        <w:autoSpaceDN w:val="0"/>
        <w:adjustRightInd w:val="0"/>
        <w:jc w:val="both"/>
      </w:pPr>
      <w:r w:rsidRPr="00F3179B">
        <w:t>8. Что организует и координирует менеджмент предприятия.</w:t>
      </w:r>
    </w:p>
    <w:p w:rsidR="009D29AC" w:rsidRPr="00F3179B" w:rsidRDefault="009D29AC" w:rsidP="00103361">
      <w:pPr>
        <w:rPr>
          <w:i/>
        </w:rPr>
      </w:pPr>
      <w:r w:rsidRPr="00F3179B">
        <w:rPr>
          <w:i/>
        </w:rPr>
        <w:t>Подготовка и защита информационного проекта (презентации): представить доклад  в форме презентации.</w:t>
      </w:r>
    </w:p>
    <w:p w:rsidR="009D29AC" w:rsidRPr="00F3179B" w:rsidRDefault="009D29AC" w:rsidP="00103361">
      <w:r w:rsidRPr="00F3179B">
        <w:t>Доклад на тему:</w:t>
      </w:r>
    </w:p>
    <w:p w:rsidR="009D29AC" w:rsidRPr="00F3179B" w:rsidRDefault="009D29AC" w:rsidP="00103361">
      <w:r w:rsidRPr="00F3179B">
        <w:t>1.Основные этапы бизнес-планирования, контуры бизнес-плана</w:t>
      </w:r>
    </w:p>
    <w:p w:rsidR="009D29AC" w:rsidRPr="00F3179B" w:rsidRDefault="009D29AC" w:rsidP="00103361">
      <w:r w:rsidRPr="00F3179B">
        <w:t xml:space="preserve">2. Цель бизнес-анализа, оценка целей, предпосылок ресурсов. </w:t>
      </w:r>
    </w:p>
    <w:p w:rsidR="009D29AC" w:rsidRPr="00F3179B" w:rsidRDefault="009D29AC" w:rsidP="00103361">
      <w:r w:rsidRPr="00F3179B">
        <w:t xml:space="preserve">3. Период планирования. </w:t>
      </w:r>
    </w:p>
    <w:p w:rsidR="009D29AC" w:rsidRPr="00F3179B" w:rsidRDefault="009D29AC" w:rsidP="00103361">
      <w:pPr>
        <w:autoSpaceDE w:val="0"/>
        <w:autoSpaceDN w:val="0"/>
        <w:adjustRightInd w:val="0"/>
        <w:jc w:val="both"/>
      </w:pPr>
      <w:r w:rsidRPr="00F3179B">
        <w:t>4. Миссия фирмы.</w:t>
      </w:r>
    </w:p>
    <w:p w:rsidR="009D29AC" w:rsidRPr="00F3179B" w:rsidRDefault="009D29AC" w:rsidP="00103361">
      <w:pPr>
        <w:autoSpaceDE w:val="0"/>
        <w:autoSpaceDN w:val="0"/>
        <w:adjustRightInd w:val="0"/>
        <w:jc w:val="both"/>
      </w:pPr>
    </w:p>
    <w:p w:rsidR="009D29AC" w:rsidRPr="00F3179B" w:rsidRDefault="009D29AC" w:rsidP="00103361">
      <w:pPr>
        <w:autoSpaceDE w:val="0"/>
        <w:autoSpaceDN w:val="0"/>
        <w:adjustRightInd w:val="0"/>
        <w:jc w:val="both"/>
        <w:rPr>
          <w:b/>
        </w:rPr>
      </w:pPr>
      <w:r w:rsidRPr="00F3179B">
        <w:rPr>
          <w:b/>
        </w:rPr>
        <w:t>Тема 2. Стратегическое планирование. Инструменты анализа и планирования.</w:t>
      </w:r>
    </w:p>
    <w:p w:rsidR="009D29AC" w:rsidRPr="00F3179B" w:rsidRDefault="009D29AC" w:rsidP="00103361">
      <w:pPr>
        <w:autoSpaceDE w:val="0"/>
        <w:autoSpaceDN w:val="0"/>
        <w:adjustRightInd w:val="0"/>
        <w:ind w:firstLine="708"/>
        <w:jc w:val="both"/>
        <w:rPr>
          <w:b/>
        </w:rPr>
      </w:pPr>
      <w:r w:rsidRPr="00F3179B">
        <w:t xml:space="preserve">Стратегическое планирование сменило долгосрочное. Стратегическое планирование организации стало включать в себя следующие аспекты: экономические, политические и социальные факторы, потребности покупателей, действия конкурентов, научно-технологические изменения. Современная концепция стратегического планирования позволяет выработать комплекс средств и методов, обеспечивающих </w:t>
      </w:r>
      <w:r w:rsidRPr="00F3179B">
        <w:lastRenderedPageBreak/>
        <w:t>адаптацию предприятий к рыночным  условиям хозяйствования. Эффективное  планирование является основой  для  разработки и реализации системы, взаимоувязанных мер, направленных на стабилизацию экономической ситуации на предприятиях и создание условий дальнейшей эффективной работы</w:t>
      </w:r>
    </w:p>
    <w:p w:rsidR="009D29AC" w:rsidRPr="00F3179B" w:rsidRDefault="009D29AC" w:rsidP="00103361">
      <w:pPr>
        <w:autoSpaceDE w:val="0"/>
        <w:autoSpaceDN w:val="0"/>
        <w:adjustRightInd w:val="0"/>
        <w:jc w:val="both"/>
        <w:rPr>
          <w:b/>
        </w:rPr>
      </w:pPr>
      <w:r w:rsidRPr="00F3179B">
        <w:rPr>
          <w:b/>
        </w:rPr>
        <w:t xml:space="preserve">Вопросы к занятию: </w:t>
      </w:r>
    </w:p>
    <w:p w:rsidR="009D29AC" w:rsidRPr="00F3179B" w:rsidRDefault="009D29AC" w:rsidP="003D151E">
      <w:pPr>
        <w:widowControl w:val="0"/>
        <w:numPr>
          <w:ilvl w:val="0"/>
          <w:numId w:val="29"/>
        </w:numPr>
        <w:autoSpaceDE w:val="0"/>
        <w:autoSpaceDN w:val="0"/>
        <w:adjustRightInd w:val="0"/>
        <w:contextualSpacing/>
        <w:jc w:val="both"/>
      </w:pPr>
      <w:r w:rsidRPr="00F3179B">
        <w:t xml:space="preserve">Стратегия  предприятия:  необходимость  разработки,  элементы, причины изменения. </w:t>
      </w:r>
    </w:p>
    <w:p w:rsidR="009D29AC" w:rsidRPr="00F3179B" w:rsidRDefault="009D29AC" w:rsidP="003D151E">
      <w:pPr>
        <w:widowControl w:val="0"/>
        <w:numPr>
          <w:ilvl w:val="0"/>
          <w:numId w:val="29"/>
        </w:numPr>
        <w:autoSpaceDE w:val="0"/>
        <w:autoSpaceDN w:val="0"/>
        <w:adjustRightInd w:val="0"/>
        <w:contextualSpacing/>
        <w:jc w:val="both"/>
      </w:pPr>
      <w:r w:rsidRPr="00F3179B">
        <w:t>Стратегический  менеджмент:  сущность  и  содержание. Классификация стратегий.</w:t>
      </w:r>
    </w:p>
    <w:p w:rsidR="009D29AC" w:rsidRPr="00F3179B" w:rsidRDefault="009D29AC" w:rsidP="003D151E">
      <w:pPr>
        <w:widowControl w:val="0"/>
        <w:numPr>
          <w:ilvl w:val="0"/>
          <w:numId w:val="29"/>
        </w:numPr>
        <w:autoSpaceDE w:val="0"/>
        <w:autoSpaceDN w:val="0"/>
        <w:adjustRightInd w:val="0"/>
        <w:contextualSpacing/>
        <w:jc w:val="both"/>
      </w:pPr>
      <w:r w:rsidRPr="00F3179B">
        <w:t>Отличия  стратегического  управления  от  стратегического планирования.</w:t>
      </w:r>
    </w:p>
    <w:p w:rsidR="009D29AC" w:rsidRPr="00F3179B" w:rsidRDefault="009D29AC" w:rsidP="003D151E">
      <w:pPr>
        <w:widowControl w:val="0"/>
        <w:numPr>
          <w:ilvl w:val="0"/>
          <w:numId w:val="29"/>
        </w:numPr>
        <w:autoSpaceDE w:val="0"/>
        <w:autoSpaceDN w:val="0"/>
        <w:adjustRightInd w:val="0"/>
        <w:contextualSpacing/>
        <w:jc w:val="both"/>
      </w:pPr>
      <w:r w:rsidRPr="00F3179B">
        <w:t>Отличия  стратегического  планирования  от  оперативного планирования.</w:t>
      </w:r>
    </w:p>
    <w:p w:rsidR="009D29AC" w:rsidRPr="00F3179B" w:rsidRDefault="009D29AC" w:rsidP="00103361">
      <w:pPr>
        <w:autoSpaceDE w:val="0"/>
        <w:autoSpaceDN w:val="0"/>
        <w:adjustRightInd w:val="0"/>
        <w:jc w:val="both"/>
      </w:pPr>
      <w:r w:rsidRPr="00F3179B">
        <w:rPr>
          <w:i/>
        </w:rPr>
        <w:t>Примерное практическое задание</w:t>
      </w:r>
    </w:p>
    <w:p w:rsidR="009D29AC" w:rsidRPr="00F3179B" w:rsidRDefault="009D29AC" w:rsidP="00103361">
      <w:pPr>
        <w:autoSpaceDE w:val="0"/>
        <w:autoSpaceDN w:val="0"/>
        <w:adjustRightInd w:val="0"/>
        <w:ind w:left="360"/>
        <w:jc w:val="both"/>
        <w:rPr>
          <w:b/>
        </w:rPr>
      </w:pPr>
      <w:r w:rsidRPr="00F3179B">
        <w:rPr>
          <w:b/>
        </w:rPr>
        <w:t>Тест</w:t>
      </w:r>
    </w:p>
    <w:p w:rsidR="009D29AC" w:rsidRPr="00F3179B" w:rsidRDefault="009D29AC" w:rsidP="00103361">
      <w:pPr>
        <w:autoSpaceDE w:val="0"/>
        <w:autoSpaceDN w:val="0"/>
        <w:adjustRightInd w:val="0"/>
        <w:ind w:left="360"/>
        <w:jc w:val="both"/>
      </w:pPr>
      <w:r w:rsidRPr="00F3179B">
        <w:t>1. Под планом понимают</w:t>
      </w:r>
    </w:p>
    <w:p w:rsidR="009D29AC" w:rsidRPr="00F3179B" w:rsidRDefault="009D29AC" w:rsidP="00103361">
      <w:pPr>
        <w:autoSpaceDE w:val="0"/>
        <w:autoSpaceDN w:val="0"/>
        <w:adjustRightInd w:val="0"/>
        <w:ind w:left="360"/>
        <w:jc w:val="both"/>
      </w:pPr>
      <w:r w:rsidRPr="00F3179B">
        <w:t>1)образ, модель, систему мероприятий, которые направлены на достижение поставленных целей;</w:t>
      </w:r>
    </w:p>
    <w:p w:rsidR="009D29AC" w:rsidRPr="00F3179B" w:rsidRDefault="009D29AC" w:rsidP="00103361">
      <w:pPr>
        <w:autoSpaceDE w:val="0"/>
        <w:autoSpaceDN w:val="0"/>
        <w:adjustRightInd w:val="0"/>
        <w:ind w:left="360"/>
        <w:jc w:val="both"/>
      </w:pPr>
      <w:r w:rsidRPr="00F3179B">
        <w:t>2)описание функционирования предприятия в данном периоде;</w:t>
      </w:r>
    </w:p>
    <w:p w:rsidR="009D29AC" w:rsidRPr="00F3179B" w:rsidRDefault="009D29AC" w:rsidP="00103361">
      <w:pPr>
        <w:autoSpaceDE w:val="0"/>
        <w:autoSpaceDN w:val="0"/>
        <w:adjustRightInd w:val="0"/>
        <w:ind w:left="360"/>
        <w:jc w:val="both"/>
      </w:pPr>
      <w:r w:rsidRPr="00F3179B">
        <w:t>3)оба варианта.</w:t>
      </w:r>
    </w:p>
    <w:p w:rsidR="009D29AC" w:rsidRPr="00F3179B" w:rsidRDefault="009D29AC" w:rsidP="00103361">
      <w:pPr>
        <w:autoSpaceDE w:val="0"/>
        <w:autoSpaceDN w:val="0"/>
        <w:adjustRightInd w:val="0"/>
        <w:ind w:left="360"/>
        <w:jc w:val="both"/>
      </w:pPr>
      <w:r w:rsidRPr="00F3179B">
        <w:t>2. Под бизнес-планом понимают</w:t>
      </w:r>
    </w:p>
    <w:p w:rsidR="009D29AC" w:rsidRPr="00F3179B" w:rsidRDefault="009D29AC" w:rsidP="00103361">
      <w:pPr>
        <w:autoSpaceDE w:val="0"/>
        <w:autoSpaceDN w:val="0"/>
        <w:adjustRightInd w:val="0"/>
        <w:ind w:left="360"/>
        <w:jc w:val="both"/>
      </w:pPr>
      <w:r w:rsidRPr="00F3179B">
        <w:t>1)образ, модель, систему мероприятий, которые направлены на достижение поставленных целей;</w:t>
      </w:r>
    </w:p>
    <w:p w:rsidR="009D29AC" w:rsidRPr="00F3179B" w:rsidRDefault="009D29AC" w:rsidP="00103361">
      <w:pPr>
        <w:autoSpaceDE w:val="0"/>
        <w:autoSpaceDN w:val="0"/>
        <w:adjustRightInd w:val="0"/>
        <w:ind w:left="360"/>
        <w:jc w:val="both"/>
      </w:pPr>
      <w:r w:rsidRPr="00F3179B">
        <w:t>2)документ, представляющий собой результат комплексного исследования основных сторон деятельности предприятия;</w:t>
      </w:r>
    </w:p>
    <w:p w:rsidR="009D29AC" w:rsidRPr="00F3179B" w:rsidRDefault="009D29AC" w:rsidP="00103361">
      <w:pPr>
        <w:autoSpaceDE w:val="0"/>
        <w:autoSpaceDN w:val="0"/>
        <w:adjustRightInd w:val="0"/>
        <w:ind w:left="360"/>
        <w:jc w:val="both"/>
      </w:pPr>
      <w:r w:rsidRPr="00F3179B">
        <w:t>3)оба варианта.</w:t>
      </w:r>
    </w:p>
    <w:p w:rsidR="009D29AC" w:rsidRPr="00F3179B" w:rsidRDefault="009D29AC" w:rsidP="00103361">
      <w:pPr>
        <w:autoSpaceDE w:val="0"/>
        <w:autoSpaceDN w:val="0"/>
        <w:adjustRightInd w:val="0"/>
        <w:ind w:left="360"/>
        <w:jc w:val="both"/>
      </w:pPr>
      <w:r w:rsidRPr="00F3179B">
        <w:t>3. Могут ли совпадать план и бизнес-план по объему и по содержанию?</w:t>
      </w:r>
    </w:p>
    <w:p w:rsidR="009D29AC" w:rsidRPr="00F3179B" w:rsidRDefault="009D29AC" w:rsidP="00103361">
      <w:pPr>
        <w:autoSpaceDE w:val="0"/>
        <w:autoSpaceDN w:val="0"/>
        <w:adjustRightInd w:val="0"/>
        <w:ind w:left="360"/>
        <w:jc w:val="both"/>
      </w:pPr>
      <w:r w:rsidRPr="00F3179B">
        <w:t>1)могут;</w:t>
      </w:r>
    </w:p>
    <w:p w:rsidR="009D29AC" w:rsidRPr="00F3179B" w:rsidRDefault="009D29AC" w:rsidP="00103361">
      <w:pPr>
        <w:autoSpaceDE w:val="0"/>
        <w:autoSpaceDN w:val="0"/>
        <w:adjustRightInd w:val="0"/>
        <w:ind w:left="360"/>
        <w:jc w:val="both"/>
      </w:pPr>
      <w:r w:rsidRPr="00F3179B">
        <w:t>2)не могут;</w:t>
      </w:r>
    </w:p>
    <w:p w:rsidR="009D29AC" w:rsidRPr="00F3179B" w:rsidRDefault="009D29AC" w:rsidP="00103361">
      <w:pPr>
        <w:autoSpaceDE w:val="0"/>
        <w:autoSpaceDN w:val="0"/>
        <w:adjustRightInd w:val="0"/>
        <w:ind w:left="360"/>
        <w:jc w:val="both"/>
      </w:pPr>
      <w:r w:rsidRPr="00F3179B">
        <w:t>3)могут только на малых предприятиях.</w:t>
      </w:r>
    </w:p>
    <w:p w:rsidR="009D29AC" w:rsidRPr="00F3179B" w:rsidRDefault="009D29AC" w:rsidP="00103361">
      <w:pPr>
        <w:autoSpaceDE w:val="0"/>
        <w:autoSpaceDN w:val="0"/>
        <w:adjustRightInd w:val="0"/>
        <w:ind w:firstLine="360"/>
        <w:jc w:val="both"/>
      </w:pPr>
      <w:r w:rsidRPr="00F3179B">
        <w:t>4. Что можно отнести к видам планирования?</w:t>
      </w:r>
    </w:p>
    <w:p w:rsidR="009D29AC" w:rsidRPr="00F3179B" w:rsidRDefault="009D29AC" w:rsidP="00103361">
      <w:pPr>
        <w:autoSpaceDE w:val="0"/>
        <w:autoSpaceDN w:val="0"/>
        <w:adjustRightInd w:val="0"/>
        <w:ind w:firstLine="360"/>
        <w:jc w:val="both"/>
      </w:pPr>
      <w:r w:rsidRPr="00F3179B">
        <w:t>1)оперативное;</w:t>
      </w:r>
    </w:p>
    <w:p w:rsidR="009D29AC" w:rsidRPr="00F3179B" w:rsidRDefault="009D29AC" w:rsidP="00103361">
      <w:pPr>
        <w:autoSpaceDE w:val="0"/>
        <w:autoSpaceDN w:val="0"/>
        <w:adjustRightInd w:val="0"/>
        <w:ind w:firstLine="360"/>
        <w:jc w:val="both"/>
      </w:pPr>
      <w:r w:rsidRPr="00F3179B">
        <w:t>2)тактическое;</w:t>
      </w:r>
    </w:p>
    <w:p w:rsidR="009D29AC" w:rsidRPr="00F3179B" w:rsidRDefault="009D29AC" w:rsidP="00103361">
      <w:pPr>
        <w:autoSpaceDE w:val="0"/>
        <w:autoSpaceDN w:val="0"/>
        <w:adjustRightInd w:val="0"/>
        <w:ind w:firstLine="360"/>
        <w:jc w:val="both"/>
      </w:pPr>
      <w:r w:rsidRPr="00F3179B">
        <w:t>3)стратегическое;</w:t>
      </w:r>
    </w:p>
    <w:p w:rsidR="009D29AC" w:rsidRPr="00F3179B" w:rsidRDefault="009D29AC" w:rsidP="00103361">
      <w:pPr>
        <w:autoSpaceDE w:val="0"/>
        <w:autoSpaceDN w:val="0"/>
        <w:adjustRightInd w:val="0"/>
        <w:ind w:firstLine="360"/>
        <w:jc w:val="both"/>
      </w:pPr>
      <w:r w:rsidRPr="00F3179B">
        <w:t>4)все варианты.</w:t>
      </w:r>
    </w:p>
    <w:p w:rsidR="009D29AC" w:rsidRPr="00F3179B" w:rsidRDefault="009D29AC" w:rsidP="00103361">
      <w:pPr>
        <w:autoSpaceDE w:val="0"/>
        <w:autoSpaceDN w:val="0"/>
        <w:adjustRightInd w:val="0"/>
        <w:ind w:firstLine="360"/>
        <w:jc w:val="both"/>
      </w:pPr>
      <w:r w:rsidRPr="00F3179B">
        <w:t>5. Планирование сроком до 1 года является</w:t>
      </w:r>
    </w:p>
    <w:p w:rsidR="009D29AC" w:rsidRPr="00F3179B" w:rsidRDefault="009D29AC" w:rsidP="00103361">
      <w:pPr>
        <w:autoSpaceDE w:val="0"/>
        <w:autoSpaceDN w:val="0"/>
        <w:adjustRightInd w:val="0"/>
        <w:ind w:firstLine="360"/>
        <w:jc w:val="both"/>
      </w:pPr>
      <w:r w:rsidRPr="00F3179B">
        <w:t>1)оперативным;</w:t>
      </w:r>
    </w:p>
    <w:p w:rsidR="009D29AC" w:rsidRPr="00F3179B" w:rsidRDefault="009D29AC" w:rsidP="00103361">
      <w:pPr>
        <w:autoSpaceDE w:val="0"/>
        <w:autoSpaceDN w:val="0"/>
        <w:adjustRightInd w:val="0"/>
        <w:ind w:firstLine="360"/>
        <w:jc w:val="both"/>
      </w:pPr>
      <w:r w:rsidRPr="00F3179B">
        <w:t>2)тактическим;</w:t>
      </w:r>
    </w:p>
    <w:p w:rsidR="009D29AC" w:rsidRPr="00F3179B" w:rsidRDefault="009D29AC" w:rsidP="00103361">
      <w:pPr>
        <w:autoSpaceDE w:val="0"/>
        <w:autoSpaceDN w:val="0"/>
        <w:adjustRightInd w:val="0"/>
        <w:ind w:firstLine="360"/>
        <w:jc w:val="both"/>
      </w:pPr>
      <w:r w:rsidRPr="00F3179B">
        <w:t>3)стратегическим.</w:t>
      </w:r>
    </w:p>
    <w:p w:rsidR="009D29AC" w:rsidRPr="00F3179B" w:rsidRDefault="009D29AC" w:rsidP="00103361">
      <w:pPr>
        <w:autoSpaceDE w:val="0"/>
        <w:autoSpaceDN w:val="0"/>
        <w:adjustRightInd w:val="0"/>
        <w:ind w:firstLine="360"/>
        <w:jc w:val="both"/>
      </w:pPr>
      <w:r w:rsidRPr="00F3179B">
        <w:t>6. Планирование сроком на 3года является</w:t>
      </w:r>
    </w:p>
    <w:p w:rsidR="009D29AC" w:rsidRPr="00F3179B" w:rsidRDefault="009D29AC" w:rsidP="00103361">
      <w:pPr>
        <w:autoSpaceDE w:val="0"/>
        <w:autoSpaceDN w:val="0"/>
        <w:adjustRightInd w:val="0"/>
        <w:ind w:firstLine="360"/>
        <w:jc w:val="both"/>
      </w:pPr>
      <w:r w:rsidRPr="00F3179B">
        <w:t>1)оперативным;</w:t>
      </w:r>
    </w:p>
    <w:p w:rsidR="009D29AC" w:rsidRPr="00F3179B" w:rsidRDefault="009D29AC" w:rsidP="00103361">
      <w:pPr>
        <w:autoSpaceDE w:val="0"/>
        <w:autoSpaceDN w:val="0"/>
        <w:adjustRightInd w:val="0"/>
        <w:ind w:firstLine="360"/>
        <w:jc w:val="both"/>
      </w:pPr>
      <w:r w:rsidRPr="00F3179B">
        <w:t>2)тактическим;</w:t>
      </w:r>
    </w:p>
    <w:p w:rsidR="009D29AC" w:rsidRPr="00F3179B" w:rsidRDefault="009D29AC" w:rsidP="00103361">
      <w:pPr>
        <w:autoSpaceDE w:val="0"/>
        <w:autoSpaceDN w:val="0"/>
        <w:adjustRightInd w:val="0"/>
        <w:ind w:firstLine="360"/>
        <w:jc w:val="both"/>
      </w:pPr>
      <w:r w:rsidRPr="00F3179B">
        <w:t>3)стратегическим.</w:t>
      </w:r>
    </w:p>
    <w:p w:rsidR="009D29AC" w:rsidRPr="00F3179B" w:rsidRDefault="009D29AC" w:rsidP="00103361">
      <w:pPr>
        <w:autoSpaceDE w:val="0"/>
        <w:autoSpaceDN w:val="0"/>
        <w:adjustRightInd w:val="0"/>
        <w:ind w:firstLine="360"/>
        <w:jc w:val="both"/>
      </w:pPr>
      <w:r w:rsidRPr="00F3179B">
        <w:t>7. Планирование сроком более 5 лет является</w:t>
      </w:r>
    </w:p>
    <w:p w:rsidR="009D29AC" w:rsidRPr="00F3179B" w:rsidRDefault="009D29AC" w:rsidP="00103361">
      <w:pPr>
        <w:autoSpaceDE w:val="0"/>
        <w:autoSpaceDN w:val="0"/>
        <w:adjustRightInd w:val="0"/>
        <w:ind w:firstLine="360"/>
        <w:jc w:val="both"/>
      </w:pPr>
      <w:r w:rsidRPr="00F3179B">
        <w:t>1)оперативным;</w:t>
      </w:r>
    </w:p>
    <w:p w:rsidR="009D29AC" w:rsidRPr="00F3179B" w:rsidRDefault="009D29AC" w:rsidP="00103361">
      <w:pPr>
        <w:autoSpaceDE w:val="0"/>
        <w:autoSpaceDN w:val="0"/>
        <w:adjustRightInd w:val="0"/>
        <w:ind w:firstLine="360"/>
        <w:jc w:val="both"/>
      </w:pPr>
      <w:r w:rsidRPr="00F3179B">
        <w:t>2)тактическим;</w:t>
      </w:r>
    </w:p>
    <w:p w:rsidR="009D29AC" w:rsidRPr="00F3179B" w:rsidRDefault="009D29AC" w:rsidP="00103361">
      <w:pPr>
        <w:autoSpaceDE w:val="0"/>
        <w:autoSpaceDN w:val="0"/>
        <w:adjustRightInd w:val="0"/>
        <w:ind w:firstLine="360"/>
        <w:jc w:val="both"/>
      </w:pPr>
      <w:r w:rsidRPr="00F3179B">
        <w:t xml:space="preserve">3)стратегическим. </w:t>
      </w:r>
    </w:p>
    <w:p w:rsidR="009D29AC" w:rsidRPr="00F3179B" w:rsidRDefault="009D29AC" w:rsidP="00103361">
      <w:pPr>
        <w:autoSpaceDE w:val="0"/>
        <w:autoSpaceDN w:val="0"/>
        <w:adjustRightInd w:val="0"/>
        <w:ind w:firstLine="360"/>
        <w:jc w:val="both"/>
      </w:pPr>
      <w:r w:rsidRPr="00F3179B">
        <w:t>8. Реализация стратегии развития предприятия включается в процесс</w:t>
      </w:r>
    </w:p>
    <w:p w:rsidR="009D29AC" w:rsidRPr="00F3179B" w:rsidRDefault="009D29AC" w:rsidP="00103361">
      <w:pPr>
        <w:autoSpaceDE w:val="0"/>
        <w:autoSpaceDN w:val="0"/>
        <w:adjustRightInd w:val="0"/>
        <w:ind w:firstLine="360"/>
        <w:jc w:val="both"/>
      </w:pPr>
      <w:r w:rsidRPr="00F3179B">
        <w:t>1)стратегического планирования;</w:t>
      </w:r>
    </w:p>
    <w:p w:rsidR="009D29AC" w:rsidRPr="00F3179B" w:rsidRDefault="009D29AC" w:rsidP="00103361">
      <w:pPr>
        <w:autoSpaceDE w:val="0"/>
        <w:autoSpaceDN w:val="0"/>
        <w:adjustRightInd w:val="0"/>
        <w:ind w:firstLine="360"/>
        <w:jc w:val="both"/>
      </w:pPr>
      <w:r w:rsidRPr="00F3179B">
        <w:t>2)стратегического управления;</w:t>
      </w:r>
    </w:p>
    <w:p w:rsidR="009D29AC" w:rsidRPr="00F3179B" w:rsidRDefault="009D29AC" w:rsidP="00103361">
      <w:pPr>
        <w:autoSpaceDE w:val="0"/>
        <w:autoSpaceDN w:val="0"/>
        <w:adjustRightInd w:val="0"/>
        <w:ind w:firstLine="360"/>
        <w:jc w:val="both"/>
      </w:pPr>
      <w:r w:rsidRPr="00F3179B">
        <w:t>3)оба варианта.</w:t>
      </w:r>
    </w:p>
    <w:p w:rsidR="009D29AC" w:rsidRPr="00F3179B" w:rsidRDefault="009D29AC" w:rsidP="00103361">
      <w:pPr>
        <w:autoSpaceDE w:val="0"/>
        <w:autoSpaceDN w:val="0"/>
        <w:adjustRightInd w:val="0"/>
        <w:ind w:firstLine="360"/>
        <w:jc w:val="both"/>
      </w:pPr>
      <w:r w:rsidRPr="00F3179B">
        <w:t>9. Выберите правильную последовательность:</w:t>
      </w:r>
    </w:p>
    <w:p w:rsidR="009D29AC" w:rsidRPr="00F3179B" w:rsidRDefault="009D29AC" w:rsidP="00103361">
      <w:pPr>
        <w:autoSpaceDE w:val="0"/>
        <w:autoSpaceDN w:val="0"/>
        <w:adjustRightInd w:val="0"/>
        <w:ind w:firstLine="360"/>
        <w:jc w:val="both"/>
      </w:pPr>
      <w:r w:rsidRPr="00F3179B">
        <w:t>1)действия – решения – стратегия – цели предприятия;</w:t>
      </w:r>
    </w:p>
    <w:p w:rsidR="009D29AC" w:rsidRPr="00F3179B" w:rsidRDefault="009D29AC" w:rsidP="00103361">
      <w:pPr>
        <w:autoSpaceDE w:val="0"/>
        <w:autoSpaceDN w:val="0"/>
        <w:adjustRightInd w:val="0"/>
        <w:ind w:firstLine="360"/>
        <w:jc w:val="both"/>
      </w:pPr>
      <w:r w:rsidRPr="00F3179B">
        <w:t>2)решения – действия – стратегия – цели предприятия;</w:t>
      </w:r>
    </w:p>
    <w:p w:rsidR="009D29AC" w:rsidRPr="00F3179B" w:rsidRDefault="009D29AC" w:rsidP="00103361">
      <w:pPr>
        <w:autoSpaceDE w:val="0"/>
        <w:autoSpaceDN w:val="0"/>
        <w:adjustRightInd w:val="0"/>
        <w:ind w:firstLine="360"/>
        <w:jc w:val="both"/>
      </w:pPr>
      <w:r w:rsidRPr="00F3179B">
        <w:t>3)цели предприятия – решения – действия – стратегия.</w:t>
      </w:r>
    </w:p>
    <w:p w:rsidR="009D29AC" w:rsidRPr="00F3179B" w:rsidRDefault="009D29AC" w:rsidP="00103361">
      <w:pPr>
        <w:autoSpaceDE w:val="0"/>
        <w:autoSpaceDN w:val="0"/>
        <w:adjustRightInd w:val="0"/>
        <w:ind w:firstLine="360"/>
        <w:jc w:val="both"/>
      </w:pPr>
      <w:r w:rsidRPr="00F3179B">
        <w:lastRenderedPageBreak/>
        <w:t>10. К функциям стратегического планирования относят</w:t>
      </w:r>
    </w:p>
    <w:p w:rsidR="009D29AC" w:rsidRPr="00F3179B" w:rsidRDefault="009D29AC" w:rsidP="00103361">
      <w:pPr>
        <w:autoSpaceDE w:val="0"/>
        <w:autoSpaceDN w:val="0"/>
        <w:adjustRightInd w:val="0"/>
        <w:ind w:firstLine="360"/>
        <w:jc w:val="both"/>
      </w:pPr>
      <w:r w:rsidRPr="00F3179B">
        <w:t>1)распределение ресурсов;</w:t>
      </w:r>
    </w:p>
    <w:p w:rsidR="009D29AC" w:rsidRPr="00F3179B" w:rsidRDefault="009D29AC" w:rsidP="00103361">
      <w:pPr>
        <w:autoSpaceDE w:val="0"/>
        <w:autoSpaceDN w:val="0"/>
        <w:adjustRightInd w:val="0"/>
        <w:ind w:firstLine="360"/>
        <w:jc w:val="both"/>
      </w:pPr>
      <w:r w:rsidRPr="00F3179B">
        <w:t>2)адаптацию к внешней среде;</w:t>
      </w:r>
    </w:p>
    <w:p w:rsidR="009D29AC" w:rsidRPr="00F3179B" w:rsidRDefault="009D29AC" w:rsidP="00103361">
      <w:pPr>
        <w:autoSpaceDE w:val="0"/>
        <w:autoSpaceDN w:val="0"/>
        <w:adjustRightInd w:val="0"/>
        <w:ind w:firstLine="360"/>
        <w:jc w:val="both"/>
      </w:pPr>
      <w:r w:rsidRPr="00F3179B">
        <w:t>3)координацию производства;</w:t>
      </w:r>
    </w:p>
    <w:p w:rsidR="009D29AC" w:rsidRPr="00F3179B" w:rsidRDefault="009D29AC" w:rsidP="00103361">
      <w:pPr>
        <w:autoSpaceDE w:val="0"/>
        <w:autoSpaceDN w:val="0"/>
        <w:adjustRightInd w:val="0"/>
        <w:ind w:firstLine="360"/>
        <w:jc w:val="both"/>
      </w:pPr>
      <w:r w:rsidRPr="00F3179B">
        <w:t>4)все варианты.</w:t>
      </w:r>
    </w:p>
    <w:p w:rsidR="009D29AC" w:rsidRPr="00F3179B" w:rsidRDefault="009D29AC" w:rsidP="00103361">
      <w:pPr>
        <w:autoSpaceDE w:val="0"/>
        <w:autoSpaceDN w:val="0"/>
        <w:adjustRightInd w:val="0"/>
        <w:ind w:firstLine="360"/>
        <w:jc w:val="both"/>
        <w:rPr>
          <w:b/>
        </w:rPr>
      </w:pPr>
      <w:r w:rsidRPr="00F3179B">
        <w:rPr>
          <w:b/>
        </w:rPr>
        <w:t>3. Структура бизнес-плана</w:t>
      </w:r>
    </w:p>
    <w:p w:rsidR="009D29AC" w:rsidRPr="00F3179B" w:rsidRDefault="009D29AC" w:rsidP="00103361">
      <w:pPr>
        <w:autoSpaceDE w:val="0"/>
        <w:autoSpaceDN w:val="0"/>
        <w:adjustRightInd w:val="0"/>
        <w:ind w:firstLine="360"/>
        <w:jc w:val="both"/>
      </w:pPr>
      <w:r w:rsidRPr="00F3179B">
        <w:t>В зависимости от характера предлагаемого проекта бизнес-план может содержать разделы, отражающие его специфические особенности, но в целом его содержание стандартно и включает следующие разделы. Каждый раздел бизнес-плана имеет экономическую оценку предлагаемых мероприятий, что обосновывает объективность показателей финансового плана.</w:t>
      </w:r>
    </w:p>
    <w:p w:rsidR="009D29AC" w:rsidRPr="00F3179B" w:rsidRDefault="009D29AC" w:rsidP="00103361">
      <w:pPr>
        <w:autoSpaceDE w:val="0"/>
        <w:autoSpaceDN w:val="0"/>
        <w:adjustRightInd w:val="0"/>
        <w:ind w:firstLine="360"/>
        <w:jc w:val="both"/>
        <w:rPr>
          <w:b/>
        </w:rPr>
      </w:pPr>
      <w:r w:rsidRPr="00F3179B">
        <w:rPr>
          <w:b/>
        </w:rPr>
        <w:t>Вопросы к занятию:</w:t>
      </w:r>
    </w:p>
    <w:p w:rsidR="009D29AC" w:rsidRPr="00F3179B" w:rsidRDefault="009D29AC" w:rsidP="00103361">
      <w:pPr>
        <w:autoSpaceDE w:val="0"/>
        <w:autoSpaceDN w:val="0"/>
        <w:adjustRightInd w:val="0"/>
        <w:ind w:firstLine="360"/>
        <w:jc w:val="both"/>
      </w:pPr>
      <w:r w:rsidRPr="00F3179B">
        <w:t xml:space="preserve"> 1.Особенности разделов бизнес-планирования.</w:t>
      </w:r>
    </w:p>
    <w:p w:rsidR="009D29AC" w:rsidRPr="00F3179B" w:rsidRDefault="009D29AC" w:rsidP="00103361">
      <w:pPr>
        <w:autoSpaceDE w:val="0"/>
        <w:autoSpaceDN w:val="0"/>
        <w:adjustRightInd w:val="0"/>
        <w:ind w:firstLine="360"/>
        <w:jc w:val="both"/>
      </w:pPr>
      <w:r w:rsidRPr="00F3179B">
        <w:t>2.Структура производственного раздела</w:t>
      </w:r>
    </w:p>
    <w:p w:rsidR="009D29AC" w:rsidRPr="00F3179B" w:rsidRDefault="009D29AC" w:rsidP="00103361">
      <w:pPr>
        <w:autoSpaceDE w:val="0"/>
        <w:autoSpaceDN w:val="0"/>
        <w:adjustRightInd w:val="0"/>
        <w:ind w:firstLine="360"/>
        <w:jc w:val="both"/>
      </w:pPr>
      <w:r w:rsidRPr="00F3179B">
        <w:t>3. Структура финансового раздела.</w:t>
      </w:r>
    </w:p>
    <w:p w:rsidR="009D29AC" w:rsidRPr="00F3179B" w:rsidRDefault="009D29AC" w:rsidP="00103361">
      <w:pPr>
        <w:autoSpaceDE w:val="0"/>
        <w:autoSpaceDN w:val="0"/>
        <w:adjustRightInd w:val="0"/>
        <w:ind w:firstLine="360"/>
        <w:jc w:val="both"/>
      </w:pPr>
      <w:r w:rsidRPr="00F3179B">
        <w:t>4. Выбор организационно-правовой формы бизнес-плана.</w:t>
      </w:r>
    </w:p>
    <w:p w:rsidR="009D29AC" w:rsidRDefault="009D29AC" w:rsidP="00103361">
      <w:pPr>
        <w:rPr>
          <w:b/>
        </w:rPr>
      </w:pPr>
      <w:r w:rsidRPr="000B5F97">
        <w:rPr>
          <w:i/>
        </w:rPr>
        <w:t>Задание для практической подготовки</w:t>
      </w:r>
    </w:p>
    <w:p w:rsidR="009D29AC" w:rsidRDefault="009D29AC" w:rsidP="00103361">
      <w:pPr>
        <w:rPr>
          <w:b/>
        </w:rPr>
      </w:pPr>
    </w:p>
    <w:p w:rsidR="009D29AC" w:rsidRDefault="009D29AC" w:rsidP="00103361">
      <w:pPr>
        <w:rPr>
          <w:b/>
        </w:rPr>
      </w:pPr>
    </w:p>
    <w:p w:rsidR="009D29AC" w:rsidRDefault="009D29AC" w:rsidP="00103361">
      <w:pPr>
        <w:rPr>
          <w:b/>
        </w:rPr>
      </w:pPr>
    </w:p>
    <w:p w:rsidR="009D29AC" w:rsidRPr="00F3179B" w:rsidRDefault="009D29AC" w:rsidP="00103361">
      <w:pPr>
        <w:rPr>
          <w:b/>
        </w:rPr>
      </w:pPr>
    </w:p>
    <w:p w:rsidR="009D29AC" w:rsidRPr="00F3179B" w:rsidRDefault="009D29AC" w:rsidP="00103361">
      <w:pPr>
        <w:jc w:val="center"/>
        <w:rPr>
          <w:b/>
        </w:rPr>
      </w:pPr>
    </w:p>
    <w:p w:rsidR="009D29AC" w:rsidRPr="00F3179B" w:rsidRDefault="009D29AC" w:rsidP="00103361">
      <w:pPr>
        <w:jc w:val="center"/>
        <w:rPr>
          <w:b/>
        </w:rPr>
      </w:pPr>
      <w:r w:rsidRPr="00F3179B">
        <w:rPr>
          <w:b/>
        </w:rPr>
        <w:t>Задание № 1</w:t>
      </w:r>
    </w:p>
    <w:p w:rsidR="009D29AC" w:rsidRPr="00F3179B" w:rsidRDefault="009D29AC" w:rsidP="003D151E">
      <w:pPr>
        <w:widowControl w:val="0"/>
        <w:numPr>
          <w:ilvl w:val="0"/>
          <w:numId w:val="25"/>
        </w:numPr>
        <w:tabs>
          <w:tab w:val="clear" w:pos="720"/>
          <w:tab w:val="num" w:pos="786"/>
        </w:tabs>
        <w:autoSpaceDE w:val="0"/>
        <w:autoSpaceDN w:val="0"/>
        <w:adjustRightInd w:val="0"/>
        <w:ind w:left="786"/>
        <w:jc w:val="both"/>
      </w:pPr>
      <w:r w:rsidRPr="00F3179B">
        <w:t>Дорисуйте и допишите:</w:t>
      </w:r>
    </w:p>
    <w:p w:rsidR="009D29AC" w:rsidRPr="00F3179B" w:rsidRDefault="009D29AC" w:rsidP="00103361">
      <w:pPr>
        <w:ind w:firstLine="360"/>
        <w:jc w:val="both"/>
      </w:pPr>
    </w:p>
    <w:p w:rsidR="009D29AC" w:rsidRPr="00F3179B" w:rsidRDefault="00E33429" w:rsidP="00103361">
      <w:pPr>
        <w:jc w:val="both"/>
      </w:pPr>
      <w:r>
        <w:rPr>
          <w:noProof/>
        </w:rPr>
        <w:pict>
          <v:rect id="Прямоугольник 15" o:spid="_x0000_s1026" style="position:absolute;left:0;text-align:left;margin-left:23.8pt;margin-top:8.1pt;width:93.5pt;height:50.8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" o:allowincell="f" filled="f"/>
        </w:pict>
      </w:r>
      <w:r>
        <w:rPr>
          <w:noProof/>
        </w:rPr>
        <w:pict>
          <v:rect id="Прямоугольник 16" o:spid="_x0000_s1027" style="position:absolute;left:0;text-align:left;margin-left:271.15pt;margin-top:10.9pt;width:102.85pt;height:50.8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" o:allowincell="f" filled="f"/>
        </w:pict>
      </w:r>
    </w:p>
    <w:p w:rsidR="009D29AC" w:rsidRPr="00F3179B" w:rsidRDefault="00E33429" w:rsidP="00103361">
      <w:pPr>
        <w:ind w:left="720"/>
      </w:pPr>
      <w:r>
        <w:rPr>
          <w:noProof/>
        </w:rPr>
        <w:pict>
          <v:line id="Прямая соединительная линия 14" o:spid="_x0000_s1028" style="position:absolute;left:0;text-align:left;z-index:3;visibility:visible;mso-wrap-distance-left:3.17497mm;mso-wrap-distance-top:-3e-5mm;mso-wrap-distance-right:3.17497mm;mso-wrap-distance-bottom:-3e-5mm" from="18.7pt,32.9pt" to="18.7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" o:allowincell="f"/>
        </w:pict>
      </w:r>
      <w:r w:rsidR="009D29AC" w:rsidRPr="00F3179B">
        <w:t xml:space="preserve">стратегические     </w:t>
      </w:r>
    </w:p>
    <w:p w:rsidR="009D29AC" w:rsidRPr="00F3179B" w:rsidRDefault="00E33429" w:rsidP="00103361">
      <w:pPr>
        <w:widowControl w:val="0"/>
        <w:autoSpaceDE w:val="0"/>
        <w:autoSpaceDN w:val="0"/>
        <w:adjustRightInd w:val="0"/>
        <w:jc w:val="center"/>
      </w:pPr>
      <w:r>
        <w:rPr>
          <w:noProof/>
        </w:rPr>
        <w:pict>
          <v:rect id="Прямоугольник 13" o:spid="_x0000_s1029" style="position:absolute;left:0;text-align:left;margin-left:168.15pt;margin-top:3.9pt;width:58.8pt;height:31.75pt;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" o:allowincell="f">
            <v:textbox>
              <w:txbxContent>
                <w:p w:rsidR="009D29AC" w:rsidRDefault="009D29AC" w:rsidP="00103361">
                  <w:pPr>
                    <w:jc w:val="center"/>
                  </w:pPr>
                </w:p>
              </w:txbxContent>
            </v:textbox>
          </v:rect>
        </w:pict>
      </w:r>
      <w:r w:rsidR="009D29AC" w:rsidRPr="00F3179B">
        <w:t xml:space="preserve">               цели                               Миссия</w:t>
      </w:r>
    </w:p>
    <w:p w:rsidR="009D29AC" w:rsidRPr="00F3179B" w:rsidRDefault="009D29AC" w:rsidP="00103361"/>
    <w:p w:rsidR="009D29AC" w:rsidRPr="00F3179B" w:rsidRDefault="009D29AC" w:rsidP="00103361">
      <w:pPr>
        <w:ind w:left="720"/>
      </w:pPr>
    </w:p>
    <w:p w:rsidR="009D29AC" w:rsidRPr="00F3179B" w:rsidRDefault="00E33429" w:rsidP="00103361">
      <w:pPr>
        <w:ind w:left="720"/>
      </w:pPr>
      <w:r>
        <w:rPr>
          <w:noProof/>
        </w:rPr>
        <w:pict>
          <v:line id="Прямая соединительная линия 9" o:spid="_x0000_s1030" style="position:absolute;left:0;text-align:left;flip:x;z-index:14;visibility:visible" from="50.85pt,4.1pt" to="96.25pt,6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" o:allowincell="f">
            <v:stroke endarrow="block"/>
          </v:line>
        </w:pict>
      </w:r>
      <w:r>
        <w:rPr>
          <w:noProof/>
        </w:rPr>
        <w:pict>
          <v:rect id="Прямоугольник 12" o:spid="_x0000_s1031" style="position:absolute;left:0;text-align:left;margin-left:140.25pt;margin-top:3.65pt;width:102.85pt;height:63.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" o:allowincell="f" filled="f"/>
        </w:pict>
      </w:r>
    </w:p>
    <w:p w:rsidR="009D29AC" w:rsidRPr="00F3179B" w:rsidRDefault="00E33429" w:rsidP="00103361">
      <w:pPr>
        <w:ind w:left="720"/>
      </w:pPr>
      <w:r>
        <w:rPr>
          <w:noProof/>
        </w:rPr>
        <w:pict>
          <v:rect id="Прямоугольник 11" o:spid="_x0000_s1032" style="position:absolute;left:0;text-align:left;margin-left:242.95pt;margin-top:6.55pt;width:78.65pt;height:31.75pt;z-index: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" o:allowincell="f" filled="f"/>
        </w:pict>
      </w:r>
      <w:r>
        <w:rPr>
          <w:noProof/>
        </w:rPr>
        <w:pict>
          <v:rect id="Прямоугольник 10" o:spid="_x0000_s1033" style="position:absolute;left:0;text-align:left;margin-left:102.85pt;margin-top:6.6pt;width:37.4pt;height:31.75pt;z-index: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" o:allowincell="f" filled="f"/>
        </w:pict>
      </w:r>
      <w:r w:rsidR="009D29AC" w:rsidRPr="00F3179B">
        <w:tab/>
      </w:r>
      <w:r w:rsidR="009D29AC" w:rsidRPr="00F3179B">
        <w:tab/>
      </w:r>
      <w:r w:rsidR="009D29AC" w:rsidRPr="00F3179B">
        <w:tab/>
        <w:t xml:space="preserve">           Бизнес –</w:t>
      </w:r>
    </w:p>
    <w:p w:rsidR="009D29AC" w:rsidRPr="00F3179B" w:rsidRDefault="009D29AC" w:rsidP="00103361">
      <w:pPr>
        <w:ind w:left="720"/>
      </w:pPr>
      <w:r w:rsidRPr="00F3179B">
        <w:tab/>
        <w:t>Где?</w:t>
      </w:r>
      <w:r w:rsidRPr="00F3179B">
        <w:tab/>
      </w:r>
      <w:r w:rsidRPr="00F3179B">
        <w:tab/>
        <w:t>план                  Как?</w:t>
      </w:r>
    </w:p>
    <w:p w:rsidR="009D29AC" w:rsidRPr="00F3179B" w:rsidRDefault="00E33429" w:rsidP="00103361">
      <w:pPr>
        <w:ind w:left="720"/>
      </w:pPr>
      <w:r>
        <w:rPr>
          <w:noProof/>
        </w:rPr>
        <w:pict>
          <v:line id="Прямая соединительная линия 7" o:spid="_x0000_s1034" style="position:absolute;left:0;text-align:left;flip:x;z-index:15;visibility:visible" from="96.15pt,10.65pt" to="117.1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" o:allowincell="f">
            <v:stroke endarrow="block"/>
          </v:line>
        </w:pict>
      </w:r>
      <w:r>
        <w:rPr>
          <w:noProof/>
        </w:rPr>
        <w:pict>
          <v:line id="Прямая соединительная линия 8" o:spid="_x0000_s1035" style="position:absolute;left:0;text-align:left;flip:x;z-index:16;visibility:visible;mso-wrap-distance-left:3.17497mm;mso-wrap-distance-right:3.17497mm" from="289.5pt,12.35pt" to="289.5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" o:allowincell="f">
            <v:stroke endarrow="block"/>
          </v:line>
        </w:pict>
      </w:r>
    </w:p>
    <w:p w:rsidR="009D29AC" w:rsidRPr="00F3179B" w:rsidRDefault="00E33429" w:rsidP="00103361">
      <w:pPr>
        <w:ind w:left="720"/>
      </w:pPr>
      <w:r>
        <w:rPr>
          <w:noProof/>
        </w:rPr>
        <w:pict>
          <v:rect id="Прямоугольник 6" o:spid="_x0000_s1036" style="position:absolute;left:0;text-align:left;margin-left:271.15pt;margin-top:13.3pt;width:84.15pt;height:81.95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" o:allowincell="f" filled="f"/>
        </w:pict>
      </w:r>
    </w:p>
    <w:p w:rsidR="009D29AC" w:rsidRPr="00F3179B" w:rsidRDefault="009D29AC" w:rsidP="00103361">
      <w:pPr>
        <w:ind w:left="720"/>
      </w:pPr>
      <w:r w:rsidRPr="00F3179B">
        <w:t xml:space="preserve">   Деньги</w:t>
      </w:r>
      <w:r w:rsidR="00E33429">
        <w:rPr>
          <w:noProof/>
        </w:rPr>
        <w:pict>
          <v:rect id="Прямоугольник 5" o:spid="_x0000_s1037" style="position:absolute;left:0;text-align:left;margin-left:28.05pt;margin-top:-.65pt;width:84.15pt;height:88.9pt;z-index:5;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" o:allowincell="f" filled="f"/>
        </w:pict>
      </w:r>
    </w:p>
    <w:p w:rsidR="009D29AC" w:rsidRPr="00F3179B" w:rsidRDefault="00E33429" w:rsidP="00103361">
      <w:pPr>
        <w:ind w:left="720"/>
      </w:pPr>
      <w:r>
        <w:rPr>
          <w:noProof/>
        </w:rPr>
        <w:pict>
          <v:line id="Прямая соединительная линия 4" o:spid="_x0000_s1038" style="position:absolute;left:0;text-align:left;z-index:12;visibility:visible;mso-wrap-distance-top:-3e-5mm;mso-wrap-distance-bottom:-3e-5mm" from="271.15pt,8.65pt" to="355.3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" o:allowincell="f"/>
        </w:pict>
      </w:r>
      <w:r>
        <w:rPr>
          <w:noProof/>
        </w:rPr>
        <w:pict>
          <v:line id="Прямая соединительная линия 3" o:spid="_x0000_s1039" style="position:absolute;left:0;text-align:left;z-index:10;visibility:visible;mso-wrap-distance-top:-3e-5mm;mso-wrap-distance-bottom:-3e-5mm" from="28.05pt,2.3pt" to="112.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" o:allowincell="f"/>
        </w:pict>
      </w:r>
    </w:p>
    <w:p w:rsidR="009D29AC" w:rsidRPr="00F3179B" w:rsidRDefault="00E33429" w:rsidP="00103361">
      <w:r>
        <w:rPr>
          <w:noProof/>
        </w:rPr>
        <w:pict>
          <v:line id="Прямая соединительная линия 2" o:spid="_x0000_s1040" style="position:absolute;z-index:11;visibility:visible;mso-wrap-distance-top:-3e-5mm;mso-wrap-distance-bottom:-3e-5mm" from="28.05pt,11.65pt" to="112.2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" o:allowincell="f"/>
        </w:pict>
      </w:r>
    </w:p>
    <w:p w:rsidR="009D29AC" w:rsidRPr="00F3179B" w:rsidRDefault="00E33429" w:rsidP="00103361">
      <w:pPr>
        <w:ind w:left="720"/>
      </w:pPr>
      <w:r>
        <w:rPr>
          <w:noProof/>
        </w:rPr>
        <w:pict>
          <v:line id="Прямая соединительная линия 1" o:spid="_x0000_s1041" style="position:absolute;left:0;text-align:left;z-index:13;visibility:visible;mso-wrap-distance-top:-3e-5mm;mso-wrap-distance-bottom:-3e-5mm" from="271.15pt,1.9pt" to="35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" o:allowincell="f"/>
        </w:pict>
      </w:r>
      <w:r w:rsidR="009D29AC" w:rsidRPr="00F3179B">
        <w:t>Специфика</w:t>
      </w:r>
    </w:p>
    <w:p w:rsidR="009D29AC" w:rsidRPr="00F3179B" w:rsidRDefault="009D29AC" w:rsidP="00103361">
      <w:pPr>
        <w:jc w:val="center"/>
      </w:pPr>
    </w:p>
    <w:p w:rsidR="009D29AC" w:rsidRPr="00F3179B" w:rsidRDefault="009D29AC" w:rsidP="00103361">
      <w:pPr>
        <w:ind w:left="720"/>
        <w:jc w:val="both"/>
      </w:pPr>
    </w:p>
    <w:p w:rsidR="009D29AC" w:rsidRDefault="009D29AC" w:rsidP="00103361">
      <w:pPr>
        <w:rPr>
          <w:b/>
          <w:i/>
        </w:rPr>
      </w:pPr>
    </w:p>
    <w:p w:rsidR="009D29AC" w:rsidRDefault="009D29AC" w:rsidP="00103361">
      <w:pPr>
        <w:rPr>
          <w:b/>
          <w:i/>
        </w:rPr>
      </w:pPr>
    </w:p>
    <w:p w:rsidR="009D29AC" w:rsidRDefault="009D29AC" w:rsidP="00103361">
      <w:pPr>
        <w:rPr>
          <w:b/>
          <w:i/>
        </w:rPr>
      </w:pPr>
    </w:p>
    <w:p w:rsidR="009D29AC" w:rsidRDefault="009D29AC" w:rsidP="00103361">
      <w:pPr>
        <w:rPr>
          <w:b/>
          <w:i/>
        </w:rPr>
      </w:pPr>
    </w:p>
    <w:p w:rsidR="009D29AC" w:rsidRDefault="009D29AC" w:rsidP="00103361">
      <w:pPr>
        <w:rPr>
          <w:b/>
          <w:i/>
        </w:rPr>
      </w:pPr>
    </w:p>
    <w:p w:rsidR="009D29AC" w:rsidRDefault="009D29AC" w:rsidP="00103361">
      <w:pPr>
        <w:rPr>
          <w:b/>
          <w:i/>
        </w:rPr>
      </w:pPr>
    </w:p>
    <w:p w:rsidR="009D29AC" w:rsidRDefault="009D29AC" w:rsidP="00103361">
      <w:pPr>
        <w:rPr>
          <w:b/>
          <w:i/>
        </w:rPr>
      </w:pPr>
    </w:p>
    <w:p w:rsidR="009D29AC" w:rsidRDefault="009D29AC" w:rsidP="00103361">
      <w:pPr>
        <w:rPr>
          <w:b/>
          <w:i/>
        </w:rPr>
      </w:pPr>
    </w:p>
    <w:p w:rsidR="009D29AC" w:rsidRDefault="009D29AC" w:rsidP="00103361">
      <w:pPr>
        <w:rPr>
          <w:b/>
          <w:i/>
        </w:rPr>
      </w:pPr>
    </w:p>
    <w:p w:rsidR="009D29AC" w:rsidRDefault="009D29AC" w:rsidP="00103361">
      <w:pPr>
        <w:rPr>
          <w:b/>
          <w:i/>
        </w:rPr>
      </w:pPr>
    </w:p>
    <w:p w:rsidR="009D29AC" w:rsidRPr="00F3179B" w:rsidRDefault="009D29AC" w:rsidP="00103361">
      <w:pPr>
        <w:rPr>
          <w:b/>
          <w:i/>
        </w:rPr>
      </w:pPr>
    </w:p>
    <w:p w:rsidR="009D29AC" w:rsidRPr="00F3179B" w:rsidRDefault="009D29AC" w:rsidP="003D151E">
      <w:pPr>
        <w:widowControl w:val="0"/>
        <w:numPr>
          <w:ilvl w:val="0"/>
          <w:numId w:val="25"/>
        </w:numPr>
        <w:tabs>
          <w:tab w:val="clear" w:pos="720"/>
          <w:tab w:val="num" w:pos="786"/>
        </w:tabs>
        <w:autoSpaceDE w:val="0"/>
        <w:autoSpaceDN w:val="0"/>
        <w:adjustRightInd w:val="0"/>
        <w:ind w:left="786"/>
        <w:contextualSpacing/>
      </w:pPr>
      <w:r w:rsidRPr="00F3179B">
        <w:lastRenderedPageBreak/>
        <w:t>Дорисуйте и допишите:</w:t>
      </w:r>
    </w:p>
    <w:p w:rsidR="009D29AC" w:rsidRPr="00F3179B" w:rsidRDefault="00E33429" w:rsidP="00103361">
      <w:r>
        <w:rPr>
          <w:noProof/>
        </w:rPr>
        <w:pict>
          <v:rect id="Прямоугольник 36" o:spid="_x0000_s1042" style="position:absolute;margin-left:130.9pt;margin-top:8.85pt;width:130.9pt;height:38.1pt;z-index:1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" o:allowincell="f" filled="f"/>
        </w:pict>
      </w:r>
    </w:p>
    <w:p w:rsidR="009D29AC" w:rsidRPr="00F3179B" w:rsidRDefault="00E33429" w:rsidP="00103361">
      <w:pPr>
        <w:keepNext/>
        <w:spacing w:before="240" w:after="60"/>
        <w:outlineLvl w:val="2"/>
        <w:rPr>
          <w:b/>
          <w:bCs/>
        </w:rPr>
      </w:pPr>
      <w:r>
        <w:rPr>
          <w:noProof/>
        </w:rPr>
        <w:pict>
          <v:rect id="Прямоугольник 35" o:spid="_x0000_s1043" style="position:absolute;margin-left:280.5pt;margin-top:43.55pt;width:130.9pt;height:38.1pt;z-index: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" o:allowincell="f" filled="f"/>
        </w:pict>
      </w:r>
      <w:r>
        <w:rPr>
          <w:noProof/>
        </w:rPr>
        <w:pict>
          <v:line id="Прямая соединительная линия 31" o:spid="_x0000_s1044" style="position:absolute;z-index:31;visibility:visible" from="261.8pt,5.45pt" to="345.95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" o:allowincell="f"/>
        </w:pict>
      </w:r>
      <w:r>
        <w:rPr>
          <w:noProof/>
        </w:rPr>
        <w:pict>
          <v:line id="Прямая соединительная линия 30" o:spid="_x0000_s1045" style="position:absolute;flip:x;z-index:30;visibility:visible" from="56.1pt,5.45pt" to="130.9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" o:allowincell="f"/>
        </w:pict>
      </w:r>
      <w:r>
        <w:rPr>
          <w:noProof/>
        </w:rPr>
        <w:pict>
          <v:oval id="Овал 27" o:spid="_x0000_s1046" style="position:absolute;margin-left:158.95pt;margin-top:157.85pt;width:93.5pt;height:44.45pt;z-index:2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" o:allowincell="f"/>
        </w:pict>
      </w:r>
      <w:r>
        <w:rPr>
          <w:noProof/>
        </w:rPr>
        <w:pict>
          <v:oval id="Овал 26" o:spid="_x0000_s1047" style="position:absolute;margin-left:158.95pt;margin-top:100.7pt;width:84.15pt;height:38.1pt;z-index:2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" o:allowincell="f"/>
        </w:pict>
      </w:r>
      <w:r>
        <w:rPr>
          <w:noProof/>
        </w:rPr>
        <w:pict>
          <v:rect id="Прямоугольник 25" o:spid="_x0000_s1048" style="position:absolute;margin-left:0;margin-top:43.55pt;width:121.55pt;height:38.1pt;z-index:1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" o:allowincell="f" filled="f"/>
        </w:pict>
      </w:r>
      <w:r w:rsidR="009D29AC" w:rsidRPr="00F3179B">
        <w:rPr>
          <w:b/>
          <w:bCs/>
        </w:rPr>
        <w:t>Бизнес-план</w:t>
      </w:r>
    </w:p>
    <w:p w:rsidR="009D29AC" w:rsidRPr="00F3179B" w:rsidRDefault="00E33429" w:rsidP="00103361">
      <w:r>
        <w:rPr>
          <w:noProof/>
        </w:rPr>
        <w:pict>
          <v:line id="Прямая соединительная линия 24" o:spid="_x0000_s1049" style="position:absolute;z-index:32;visibility:visible;mso-wrap-distance-left:3.17497mm;mso-wrap-distance-right:3.17497mm" from="196.4pt,12.5pt" to="196.4pt,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" o:allowincell="f"/>
        </w:pict>
      </w:r>
    </w:p>
    <w:p w:rsidR="009D29AC" w:rsidRPr="00F3179B" w:rsidRDefault="009D29AC" w:rsidP="00103361"/>
    <w:p w:rsidR="009D29AC" w:rsidRPr="00F3179B" w:rsidRDefault="009D29AC" w:rsidP="00103361">
      <w:r w:rsidRPr="00F3179B">
        <w:rPr>
          <w:b/>
          <w:bCs/>
        </w:rPr>
        <w:t xml:space="preserve">     Собственники</w:t>
      </w:r>
    </w:p>
    <w:p w:rsidR="009D29AC" w:rsidRPr="00F3179B" w:rsidRDefault="00E33429" w:rsidP="00103361">
      <w:pPr>
        <w:keepNext/>
        <w:spacing w:before="240" w:after="60"/>
        <w:outlineLvl w:val="3"/>
        <w:rPr>
          <w:b/>
          <w:bCs/>
        </w:rPr>
      </w:pPr>
      <w:r>
        <w:rPr>
          <w:noProof/>
        </w:rPr>
        <w:pict>
          <v:line id="Прямая соединительная линия 32" o:spid="_x0000_s1050" style="position:absolute;z-index:33;visibility:visible;mso-wrap-distance-left:3.17497mm;mso-wrap-distance-right:3.17497mm" from="56.25pt,11.5pt" to="56.25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" o:allowincell="f"/>
        </w:pict>
      </w:r>
      <w:r>
        <w:rPr>
          <w:noProof/>
        </w:rPr>
        <w:pict>
          <v:line id="Прямая соединительная линия 33" o:spid="_x0000_s1051" style="position:absolute;flip:x;z-index:34;visibility:visible;mso-wrap-distance-left:3.17497mm;mso-wrap-distance-right:3.17497mm" from="355.3pt,11.5pt" to="355.3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" o:allowincell="f"/>
        </w:pict>
      </w:r>
      <w:r>
        <w:rPr>
          <w:noProof/>
        </w:rPr>
        <w:pict>
          <v:rect id="Прямоугольник 23" o:spid="_x0000_s1052" style="position:absolute;margin-left:149.3pt;margin-top:11.4pt;width:93.5pt;height:17.15pt;z-index:1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" o:allowincell="f" filled="f"/>
        </w:pict>
      </w:r>
      <w:r>
        <w:rPr>
          <w:noProof/>
        </w:rPr>
        <w:pict>
          <v:oval id="Овал 22" o:spid="_x0000_s1053" style="position:absolute;margin-left:9pt;margin-top:28.4pt;width:93.5pt;height:44.45pt;z-index:2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"/>
        </w:pict>
      </w:r>
    </w:p>
    <w:p w:rsidR="009D29AC" w:rsidRPr="00F3179B" w:rsidRDefault="009D29AC" w:rsidP="00103361"/>
    <w:p w:rsidR="009D29AC" w:rsidRPr="00F3179B" w:rsidRDefault="00E33429" w:rsidP="00103361">
      <w:r>
        <w:rPr>
          <w:noProof/>
        </w:rPr>
        <w:pict>
          <v:oval id="Овал 21" o:spid="_x0000_s1054" style="position:absolute;margin-left:299.2pt;margin-top:4.65pt;width:112.2pt;height:50.8pt;z-index:2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" o:allowincell="f" filled="f"/>
        </w:pict>
      </w:r>
    </w:p>
    <w:p w:rsidR="009D29AC" w:rsidRPr="00F3179B" w:rsidRDefault="00E33429" w:rsidP="00103361">
      <w:r>
        <w:rPr>
          <w:noProof/>
        </w:rPr>
        <w:pict>
          <v:shapetype id="_x0000_t32" coordsize="21600,21600" o:spt="32" o:oned="t" path="m,l21600,21600e" filled="f">
            <v:path arrowok="t" fillok="f" o:connecttype="none"/>
            <o:lock v:ext="edit" shapetype="t"/>
          </v:shapetype>
          <v:shape id="Прямая со стрелкой 43" o:spid="_x0000_s1055" type="#_x0000_t32" style="position:absolute;margin-left:203.05pt;margin-top:11.65pt;width:0;height:19.4pt;z-index:37;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" strokecolor="#4a7ebb">
            <v:stroke endarrow="open"/>
            <o:lock v:ext="edit" shapetype="f"/>
          </v:shape>
        </w:pict>
      </w:r>
      <w:r w:rsidR="009D29AC" w:rsidRPr="00F3179B">
        <w:t xml:space="preserve">                                                                                                        Оценка ликвид-</w:t>
      </w:r>
    </w:p>
    <w:p w:rsidR="009D29AC" w:rsidRPr="00F3179B" w:rsidRDefault="00E33429" w:rsidP="00103361">
      <w:r>
        <w:rPr>
          <w:noProof/>
        </w:rPr>
        <w:pict>
          <v:shape id="Прямая со стрелкой 44" o:spid="_x0000_s1056" type="#_x0000_t32" style="position:absolute;margin-left:56.3pt;margin-top:2.4pt;width:0;height:27pt;z-index:3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" strokecolor="#4a7ebb">
            <v:stroke endarrow="open"/>
            <o:lock v:ext="edit" shapetype="f"/>
          </v:shape>
        </w:pict>
      </w:r>
      <w:r w:rsidR="009D29AC" w:rsidRPr="00F3179B">
        <w:t xml:space="preserve">                                                                                                         ности и рынка</w:t>
      </w:r>
    </w:p>
    <w:p w:rsidR="009D29AC" w:rsidRPr="00F3179B" w:rsidRDefault="009D29AC" w:rsidP="00103361"/>
    <w:p w:rsidR="009D29AC" w:rsidRPr="00F3179B" w:rsidRDefault="00E33429" w:rsidP="00103361">
      <w:r>
        <w:rPr>
          <w:noProof/>
        </w:rPr>
        <w:pict>
          <v:line id="Прямая соединительная линия 20" o:spid="_x0000_s1057" style="position:absolute;z-index:35;visibility:visible;mso-wrap-distance-left:3.17497mm;mso-wrap-distance-right:3.17497mm" from="355.35pt,1.8pt" to="355.3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" o:allowincell="f"/>
        </w:pict>
      </w:r>
      <w:r>
        <w:rPr>
          <w:noProof/>
        </w:rPr>
        <w:pict>
          <v:oval id="Овал 18" o:spid="_x0000_s1058" style="position:absolute;margin-left:9.35pt;margin-top:2pt;width:93.5pt;height:57.15pt;z-index: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" o:allowincell="f" filled="f"/>
        </w:pict>
      </w:r>
    </w:p>
    <w:p w:rsidR="009D29AC" w:rsidRPr="00F3179B" w:rsidRDefault="00E33429" w:rsidP="00103361">
      <w:r>
        <w:rPr>
          <w:noProof/>
        </w:rPr>
        <w:pict>
          <v:oval id="Овал 19" o:spid="_x0000_s1059" style="position:absolute;margin-left:299.05pt;margin-top:4.1pt;width:112.2pt;height:50.8pt;z-index:2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" o:allowincell="f"/>
        </w:pict>
      </w:r>
      <w:r w:rsidR="009D29AC" w:rsidRPr="00F3179B">
        <w:t xml:space="preserve">          Создание </w:t>
      </w:r>
    </w:p>
    <w:p w:rsidR="009D29AC" w:rsidRPr="00F3179B" w:rsidRDefault="00E33429" w:rsidP="00103361">
      <w:r>
        <w:rPr>
          <w:noProof/>
        </w:rPr>
        <w:pict>
          <v:shape id="Прямая со стрелкой 46" o:spid="_x0000_s1060" type="#_x0000_t32" style="position:absolute;margin-left:203.05pt;margin-top:6.45pt;width:0;height:34.5pt;z-index:4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" strokecolor="#4a7ebb">
            <v:stroke endarrow="open"/>
            <o:lock v:ext="edit" shapetype="f"/>
          </v:shape>
        </w:pict>
      </w:r>
      <w:r w:rsidR="009D29AC" w:rsidRPr="00F3179B">
        <w:t xml:space="preserve">         команды</w:t>
      </w:r>
    </w:p>
    <w:p w:rsidR="009D29AC" w:rsidRPr="00F3179B" w:rsidRDefault="009D29AC" w:rsidP="00103361"/>
    <w:p w:rsidR="009D29AC" w:rsidRPr="00F3179B" w:rsidRDefault="00E33429" w:rsidP="00103361">
      <w:r>
        <w:rPr>
          <w:noProof/>
        </w:rPr>
        <w:pict>
          <v:shape id="Прямая со стрелкой 45" o:spid="_x0000_s1061" type="#_x0000_t32" style="position:absolute;margin-left:56.3pt;margin-top:3.75pt;width:0;height:9.7pt;z-index:39;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" strokecolor="#4a7ebb">
            <v:stroke endarrow="open"/>
            <o:lock v:ext="edit" shapetype="f"/>
          </v:shape>
        </w:pict>
      </w:r>
    </w:p>
    <w:p w:rsidR="009D29AC" w:rsidRPr="00F3179B" w:rsidRDefault="00E33429" w:rsidP="00103361">
      <w:r>
        <w:rPr>
          <w:noProof/>
        </w:rPr>
        <w:pict>
          <v:oval id="Овал 28" o:spid="_x0000_s1062" style="position:absolute;margin-left:-27.45pt;margin-top:-.25pt;width:168pt;height:67.2pt;z-index:2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" o:allowincell="f">
            <v:textbox>
              <w:txbxContent>
                <w:p w:rsidR="009D29AC" w:rsidRDefault="009D29AC" w:rsidP="00103361">
                  <w:pPr>
                    <w:jc w:val="center"/>
                  </w:pPr>
                  <w:r>
                    <w:t xml:space="preserve">определение </w:t>
                  </w:r>
                </w:p>
                <w:p w:rsidR="009D29AC" w:rsidRDefault="009D29AC" w:rsidP="00103361">
                  <w:pPr>
                    <w:jc w:val="center"/>
                  </w:pPr>
                  <w:r>
                    <w:t xml:space="preserve"> потребности</w:t>
                  </w:r>
                  <w:r w:rsidRPr="009E6DE7">
                    <w:t xml:space="preserve">    в деньгах</w:t>
                  </w:r>
                </w:p>
              </w:txbxContent>
            </v:textbox>
          </v:oval>
        </w:pict>
      </w:r>
      <w:r>
        <w:rPr>
          <w:noProof/>
        </w:rPr>
        <w:pict>
          <v:oval id="Овал 17" o:spid="_x0000_s1063" style="position:absolute;margin-left:158.95pt;margin-top:0;width:130.9pt;height:63.5pt;z-index: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" o:allowincell="f" filled="f"/>
        </w:pict>
      </w:r>
    </w:p>
    <w:p w:rsidR="009D29AC" w:rsidRPr="00F3179B" w:rsidRDefault="00E33429" w:rsidP="00103361">
      <w:pPr>
        <w:ind w:left="2832" w:firstLine="708"/>
      </w:pPr>
      <w:r>
        <w:rPr>
          <w:noProof/>
        </w:rPr>
        <w:pict>
          <v:line id="Прямая соединительная линия 34" o:spid="_x0000_s1064" style="position:absolute;left:0;text-align:left;flip:x;z-index:36;visibility:visible" from="56.8pt,-.1pt" to="57.3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" o:allowincell="f"/>
        </w:pict>
      </w:r>
    </w:p>
    <w:p w:rsidR="009D29AC" w:rsidRPr="00F3179B" w:rsidRDefault="009D29AC" w:rsidP="00103361">
      <w:pPr>
        <w:ind w:left="4956"/>
      </w:pPr>
    </w:p>
    <w:p w:rsidR="009D29AC" w:rsidRPr="00F3179B" w:rsidRDefault="009D29AC" w:rsidP="00103361"/>
    <w:p w:rsidR="009D29AC" w:rsidRPr="00F3179B" w:rsidRDefault="009D29AC" w:rsidP="00103361"/>
    <w:p w:rsidR="009D29AC" w:rsidRPr="00F3179B" w:rsidRDefault="00E33429" w:rsidP="00103361">
      <w:r>
        <w:rPr>
          <w:noProof/>
        </w:rPr>
        <w:pict>
          <v:oval id="Овал 29" o:spid="_x0000_s1065" style="position:absolute;margin-left:-24.45pt;margin-top:8.75pt;width:165pt;height:37.2pt;z-index:2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" o:allowincell="f"/>
        </w:pict>
      </w:r>
    </w:p>
    <w:p w:rsidR="009D29AC" w:rsidRPr="00F3179B" w:rsidRDefault="009D29AC" w:rsidP="00103361"/>
    <w:p w:rsidR="009D29AC" w:rsidRPr="00F3179B" w:rsidRDefault="009D29AC" w:rsidP="00103361"/>
    <w:p w:rsidR="009D29AC" w:rsidRPr="00F3179B" w:rsidRDefault="009D29AC" w:rsidP="00103361">
      <w:pPr>
        <w:rPr>
          <w:i/>
        </w:rPr>
      </w:pPr>
    </w:p>
    <w:p w:rsidR="009D29AC" w:rsidRPr="00F3179B" w:rsidRDefault="009D29AC" w:rsidP="00103361">
      <w:pPr>
        <w:rPr>
          <w:i/>
        </w:rPr>
      </w:pPr>
      <w:r w:rsidRPr="00F3179B">
        <w:rPr>
          <w:i/>
        </w:rPr>
        <w:t>На какие вопросы отвечает эта схема?</w:t>
      </w:r>
    </w:p>
    <w:p w:rsidR="009D29AC" w:rsidRPr="00F3179B" w:rsidRDefault="009D29AC" w:rsidP="00103361">
      <w:pPr>
        <w:autoSpaceDE w:val="0"/>
        <w:autoSpaceDN w:val="0"/>
        <w:adjustRightInd w:val="0"/>
        <w:ind w:left="786"/>
        <w:contextualSpacing/>
        <w:jc w:val="both"/>
        <w:rPr>
          <w:b/>
        </w:rPr>
      </w:pPr>
    </w:p>
    <w:p w:rsidR="009D29AC" w:rsidRPr="00F3179B" w:rsidRDefault="009D29AC" w:rsidP="00103361">
      <w:pPr>
        <w:autoSpaceDE w:val="0"/>
        <w:autoSpaceDN w:val="0"/>
        <w:adjustRightInd w:val="0"/>
        <w:ind w:left="786"/>
        <w:contextualSpacing/>
        <w:jc w:val="both"/>
        <w:rPr>
          <w:b/>
        </w:rPr>
      </w:pPr>
    </w:p>
    <w:p w:rsidR="009D29AC" w:rsidRPr="00F3179B" w:rsidRDefault="009D29AC" w:rsidP="00103361">
      <w:pPr>
        <w:autoSpaceDE w:val="0"/>
        <w:autoSpaceDN w:val="0"/>
        <w:adjustRightInd w:val="0"/>
        <w:ind w:left="786"/>
        <w:contextualSpacing/>
        <w:jc w:val="both"/>
        <w:rPr>
          <w:b/>
        </w:rPr>
      </w:pPr>
    </w:p>
    <w:p w:rsidR="009D29AC" w:rsidRPr="00F3179B" w:rsidRDefault="009D29AC" w:rsidP="00103361">
      <w:pPr>
        <w:autoSpaceDE w:val="0"/>
        <w:autoSpaceDN w:val="0"/>
        <w:adjustRightInd w:val="0"/>
        <w:ind w:left="786"/>
        <w:contextualSpacing/>
        <w:jc w:val="both"/>
        <w:rPr>
          <w:b/>
        </w:rPr>
      </w:pPr>
      <w:r w:rsidRPr="00F3179B">
        <w:rPr>
          <w:b/>
        </w:rPr>
        <w:t>4.Резюме бизнес-плана. Общая характеристика организации, отрасли, продукции</w:t>
      </w:r>
    </w:p>
    <w:p w:rsidR="009D29AC" w:rsidRPr="00F3179B" w:rsidRDefault="009D29AC" w:rsidP="00103361">
      <w:pPr>
        <w:autoSpaceDE w:val="0"/>
        <w:autoSpaceDN w:val="0"/>
        <w:adjustRightInd w:val="0"/>
        <w:ind w:left="786"/>
        <w:contextualSpacing/>
        <w:jc w:val="both"/>
        <w:rPr>
          <w:b/>
        </w:rPr>
      </w:pPr>
    </w:p>
    <w:p w:rsidR="009D29AC" w:rsidRPr="00F3179B" w:rsidRDefault="009D29AC" w:rsidP="00103361">
      <w:pPr>
        <w:autoSpaceDE w:val="0"/>
        <w:autoSpaceDN w:val="0"/>
        <w:adjustRightInd w:val="0"/>
        <w:ind w:firstLine="708"/>
        <w:jc w:val="both"/>
        <w:rPr>
          <w:b/>
        </w:rPr>
      </w:pPr>
      <w:r w:rsidRPr="00F3179B">
        <w:t>Резюме (концепция бизнеса) – это сжатый, быстро читаемый обзор информации о намечаемом бизнесе и целях, которые ставит перед собой предприятие, начиная свое дело или развивая имеющееся. Резюме разрабатывается после составления всех других разделов бизнес-плана, однако располагается в начале. По сути, концепция бизнеса является сокращенной версией самого бизнес-плана. Порядок ее изложения достаточно свободен, однако ее необходимо начинать с главной цели предлагаемого бизнеса (как правило, получение прибыли) и назначения разрабатываемого бизнес-плана. В нем формулируются все направления деятельности, по каждому из которых определяются цели и пути их достижения. В резюме бизнес-плана определяются в приоритетном порядке все направления деятельности фирмы, целевые рынки по каждому направлению и место фирмы на этих рынках. Основное назначение товара – удовлетворение потребности клиента фирмы. В бизнес-плане отражаются область применения, перечень функциональных особенностей, факторы привлекательности товара. К факторам привлекательности товара относят ценность, возможность приобретения, цену, качество, экологичность, имидж, марку, форму, упаковку, срок службы др.</w:t>
      </w:r>
    </w:p>
    <w:p w:rsidR="009D29AC" w:rsidRPr="00F3179B" w:rsidRDefault="009D29AC" w:rsidP="00103361">
      <w:pPr>
        <w:autoSpaceDE w:val="0"/>
        <w:autoSpaceDN w:val="0"/>
        <w:adjustRightInd w:val="0"/>
        <w:ind w:left="786"/>
        <w:contextualSpacing/>
        <w:jc w:val="both"/>
        <w:rPr>
          <w:b/>
        </w:rPr>
      </w:pPr>
      <w:r w:rsidRPr="00F3179B">
        <w:rPr>
          <w:b/>
        </w:rPr>
        <w:t>Вопросы:</w:t>
      </w:r>
    </w:p>
    <w:p w:rsidR="009D29AC" w:rsidRPr="00F3179B" w:rsidRDefault="009D29AC" w:rsidP="003D151E">
      <w:pPr>
        <w:widowControl w:val="0"/>
        <w:numPr>
          <w:ilvl w:val="0"/>
          <w:numId w:val="30"/>
        </w:numPr>
        <w:autoSpaceDE w:val="0"/>
        <w:autoSpaceDN w:val="0"/>
        <w:adjustRightInd w:val="0"/>
        <w:contextualSpacing/>
        <w:jc w:val="both"/>
      </w:pPr>
      <w:r w:rsidRPr="00F3179B">
        <w:t>Какова структура резюме.</w:t>
      </w:r>
    </w:p>
    <w:p w:rsidR="009D29AC" w:rsidRPr="00F3179B" w:rsidRDefault="009D29AC" w:rsidP="003D151E">
      <w:pPr>
        <w:widowControl w:val="0"/>
        <w:numPr>
          <w:ilvl w:val="0"/>
          <w:numId w:val="30"/>
        </w:numPr>
        <w:autoSpaceDE w:val="0"/>
        <w:autoSpaceDN w:val="0"/>
        <w:adjustRightInd w:val="0"/>
        <w:contextualSpacing/>
        <w:jc w:val="both"/>
      </w:pPr>
      <w:r w:rsidRPr="00F3179B">
        <w:lastRenderedPageBreak/>
        <w:t>Направления деятельности (производство, торговля, услуги)</w:t>
      </w:r>
    </w:p>
    <w:p w:rsidR="009D29AC" w:rsidRPr="00F3179B" w:rsidRDefault="009D29AC" w:rsidP="003D151E">
      <w:pPr>
        <w:widowControl w:val="0"/>
        <w:numPr>
          <w:ilvl w:val="0"/>
          <w:numId w:val="30"/>
        </w:numPr>
        <w:autoSpaceDE w:val="0"/>
        <w:autoSpaceDN w:val="0"/>
        <w:adjustRightInd w:val="0"/>
        <w:contextualSpacing/>
        <w:jc w:val="both"/>
      </w:pPr>
      <w:r w:rsidRPr="00F3179B">
        <w:t xml:space="preserve">Состояние отрасли в целом, и   данная фирма вписывается в отрасль, и какое место в ней занимает; </w:t>
      </w:r>
    </w:p>
    <w:p w:rsidR="009D29AC" w:rsidRPr="00F3179B" w:rsidRDefault="009D29AC" w:rsidP="003D151E">
      <w:pPr>
        <w:widowControl w:val="0"/>
        <w:numPr>
          <w:ilvl w:val="0"/>
          <w:numId w:val="30"/>
        </w:numPr>
        <w:autoSpaceDE w:val="0"/>
        <w:autoSpaceDN w:val="0"/>
        <w:adjustRightInd w:val="0"/>
        <w:contextualSpacing/>
        <w:jc w:val="both"/>
      </w:pPr>
      <w:r w:rsidRPr="00F3179B">
        <w:t xml:space="preserve">Кто является потребителем результатов деятельности фирмы; </w:t>
      </w:r>
    </w:p>
    <w:p w:rsidR="009D29AC" w:rsidRPr="00F3179B" w:rsidRDefault="009D29AC" w:rsidP="003D151E">
      <w:pPr>
        <w:widowControl w:val="0"/>
        <w:numPr>
          <w:ilvl w:val="0"/>
          <w:numId w:val="30"/>
        </w:numPr>
        <w:autoSpaceDE w:val="0"/>
        <w:autoSpaceDN w:val="0"/>
        <w:adjustRightInd w:val="0"/>
        <w:contextualSpacing/>
        <w:jc w:val="both"/>
      </w:pPr>
      <w:r w:rsidRPr="00F3179B">
        <w:t>Является ли бизнес сезонным, ориентирован ли он на производство небольшого количества высококачественных товаров (услуг) или на массовое производство.</w:t>
      </w:r>
    </w:p>
    <w:p w:rsidR="009D29AC" w:rsidRPr="00F3179B" w:rsidRDefault="009D29AC" w:rsidP="00103361">
      <w:pPr>
        <w:autoSpaceDE w:val="0"/>
        <w:autoSpaceDN w:val="0"/>
        <w:adjustRightInd w:val="0"/>
        <w:jc w:val="both"/>
      </w:pPr>
      <w:r w:rsidRPr="00F3179B">
        <w:rPr>
          <w:i/>
        </w:rPr>
        <w:t>Подготовка и защита информационного материала (таблица)</w:t>
      </w:r>
      <w:r w:rsidRPr="00F3179B">
        <w:t>: результаты анализа по проекту представить в форме таблицы.</w:t>
      </w:r>
    </w:p>
    <w:p w:rsidR="009D29AC" w:rsidRPr="00F3179B" w:rsidRDefault="009D29AC" w:rsidP="00103361">
      <w:pPr>
        <w:autoSpaceDE w:val="0"/>
        <w:autoSpaceDN w:val="0"/>
        <w:adjustRightInd w:val="0"/>
        <w:jc w:val="both"/>
      </w:pPr>
      <w:r w:rsidRPr="00F3179B">
        <w:t>Приступать к составлению текста резюме следует после того, как все положения и расчеты бизнес-плана будут готовы.</w:t>
      </w:r>
    </w:p>
    <w:p w:rsidR="009D29AC" w:rsidRPr="00F3179B" w:rsidRDefault="009D29AC" w:rsidP="00103361">
      <w:pPr>
        <w:kinsoku w:val="0"/>
        <w:overflowPunct w:val="0"/>
        <w:autoSpaceDE w:val="0"/>
        <w:autoSpaceDN w:val="0"/>
        <w:adjustRightInd w:val="0"/>
        <w:ind w:firstLine="708"/>
      </w:pPr>
      <w:r w:rsidRPr="00F3179B">
        <w:t>Заполнить блан</w:t>
      </w:r>
      <w:bookmarkStart w:id="1" w:name="ПРИЛОЖЕНИЕ_2"/>
      <w:bookmarkEnd w:id="1"/>
      <w:r w:rsidRPr="00F3179B">
        <w:t>к</w:t>
      </w:r>
    </w:p>
    <w:tbl>
      <w:tblPr>
        <w:tblW w:w="0" w:type="auto"/>
        <w:tblInd w:w="109" w:type="dxa"/>
        <w:tblLayout w:type="fixed"/>
        <w:tblCellMar>
          <w:left w:w="0" w:type="dxa"/>
          <w:right w:w="0" w:type="dxa"/>
        </w:tblCellMar>
        <w:tblLook w:val="0000" w:firstRow="0" w:lastRow="0" w:firstColumn="0" w:lastColumn="0" w:noHBand="0" w:noVBand="0"/>
      </w:tblPr>
      <w:tblGrid>
        <w:gridCol w:w="4130"/>
        <w:gridCol w:w="5148"/>
      </w:tblGrid>
      <w:tr w:rsidR="009D29AC" w:rsidRPr="00F3179B" w:rsidTr="00832C5D">
        <w:trPr>
          <w:trHeight w:val="620"/>
        </w:trPr>
        <w:tc>
          <w:tcPr>
            <w:tcW w:w="9278" w:type="dxa"/>
            <w:gridSpan w:val="2"/>
            <w:tcBorders>
              <w:top w:val="none" w:sz="6" w:space="0" w:color="auto"/>
              <w:left w:val="none" w:sz="6" w:space="0" w:color="auto"/>
              <w:bottom w:val="single" w:sz="4" w:space="0" w:color="000000"/>
              <w:right w:val="none" w:sz="6" w:space="0" w:color="auto"/>
            </w:tcBorders>
          </w:tcPr>
          <w:p w:rsidR="009D29AC" w:rsidRPr="00F3179B" w:rsidRDefault="009D29AC" w:rsidP="00832C5D">
            <w:pPr>
              <w:kinsoku w:val="0"/>
              <w:overflowPunct w:val="0"/>
              <w:autoSpaceDE w:val="0"/>
              <w:autoSpaceDN w:val="0"/>
              <w:adjustRightInd w:val="0"/>
              <w:spacing w:line="311" w:lineRule="exact"/>
              <w:ind w:left="2829"/>
              <w:rPr>
                <w:b/>
                <w:bCs/>
              </w:rPr>
            </w:pPr>
            <w:r w:rsidRPr="00F3179B">
              <w:rPr>
                <w:b/>
                <w:bCs/>
              </w:rPr>
              <w:t>РЕЗЮМЕ БИЗНЕС ПЛАНА</w:t>
            </w:r>
          </w:p>
        </w:tc>
      </w:tr>
      <w:tr w:rsidR="009D29AC" w:rsidRPr="00F3179B" w:rsidTr="00832C5D">
        <w:trPr>
          <w:trHeight w:val="320"/>
        </w:trPr>
        <w:tc>
          <w:tcPr>
            <w:tcW w:w="4130" w:type="dxa"/>
            <w:tcBorders>
              <w:top w:val="single" w:sz="4" w:space="0" w:color="00000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spacing w:line="301" w:lineRule="exact"/>
              <w:ind w:left="102"/>
            </w:pPr>
            <w:r w:rsidRPr="00F3179B">
              <w:t>Название проекта</w:t>
            </w:r>
          </w:p>
        </w:tc>
        <w:tc>
          <w:tcPr>
            <w:tcW w:w="5148" w:type="dxa"/>
            <w:tcBorders>
              <w:top w:val="single" w:sz="4" w:space="0" w:color="00000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320"/>
        </w:trPr>
        <w:tc>
          <w:tcPr>
            <w:tcW w:w="4130" w:type="dxa"/>
            <w:tcBorders>
              <w:top w:val="single" w:sz="4" w:space="0" w:color="303030"/>
              <w:left w:val="single" w:sz="4" w:space="0" w:color="303030"/>
              <w:bottom w:val="single" w:sz="4" w:space="0" w:color="000000"/>
              <w:right w:val="single" w:sz="4" w:space="0" w:color="303030"/>
            </w:tcBorders>
          </w:tcPr>
          <w:p w:rsidR="009D29AC" w:rsidRPr="00F3179B" w:rsidRDefault="009D29AC" w:rsidP="00832C5D">
            <w:pPr>
              <w:kinsoku w:val="0"/>
              <w:overflowPunct w:val="0"/>
              <w:autoSpaceDE w:val="0"/>
              <w:autoSpaceDN w:val="0"/>
              <w:adjustRightInd w:val="0"/>
              <w:spacing w:line="304" w:lineRule="exact"/>
              <w:ind w:left="102"/>
            </w:pPr>
            <w:r w:rsidRPr="00F3179B">
              <w:t>Тип проекта</w:t>
            </w:r>
          </w:p>
        </w:tc>
        <w:tc>
          <w:tcPr>
            <w:tcW w:w="5148" w:type="dxa"/>
            <w:tcBorders>
              <w:top w:val="single" w:sz="4" w:space="0" w:color="303030"/>
              <w:left w:val="single" w:sz="4" w:space="0" w:color="303030"/>
              <w:bottom w:val="single" w:sz="4" w:space="0" w:color="00000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320"/>
        </w:trPr>
        <w:tc>
          <w:tcPr>
            <w:tcW w:w="9278" w:type="dxa"/>
            <w:gridSpan w:val="2"/>
            <w:tcBorders>
              <w:top w:val="single" w:sz="4" w:space="0" w:color="000000"/>
              <w:left w:val="single" w:sz="4" w:space="0" w:color="303030"/>
              <w:bottom w:val="single" w:sz="4" w:space="0" w:color="000000"/>
              <w:right w:val="single" w:sz="4" w:space="0" w:color="303030"/>
            </w:tcBorders>
            <w:shd w:val="clear" w:color="auto" w:fill="CCCCFF"/>
          </w:tcPr>
          <w:p w:rsidR="009D29AC" w:rsidRPr="00F3179B" w:rsidRDefault="009D29AC" w:rsidP="00832C5D">
            <w:pPr>
              <w:kinsoku w:val="0"/>
              <w:overflowPunct w:val="0"/>
              <w:autoSpaceDE w:val="0"/>
              <w:autoSpaceDN w:val="0"/>
              <w:adjustRightInd w:val="0"/>
            </w:pPr>
          </w:p>
        </w:tc>
      </w:tr>
      <w:tr w:rsidR="009D29AC" w:rsidRPr="00F3179B" w:rsidTr="00832C5D">
        <w:trPr>
          <w:trHeight w:val="520"/>
        </w:trPr>
        <w:tc>
          <w:tcPr>
            <w:tcW w:w="4130" w:type="dxa"/>
            <w:tcBorders>
              <w:top w:val="single" w:sz="4" w:space="0" w:color="00000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spacing w:before="101"/>
              <w:ind w:left="102"/>
            </w:pPr>
            <w:r w:rsidRPr="00F3179B">
              <w:t>Предприятие</w:t>
            </w:r>
          </w:p>
        </w:tc>
        <w:tc>
          <w:tcPr>
            <w:tcW w:w="5148" w:type="dxa"/>
            <w:tcBorders>
              <w:top w:val="single" w:sz="4" w:space="0" w:color="00000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500"/>
        </w:trPr>
        <w:tc>
          <w:tcPr>
            <w:tcW w:w="4130"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spacing w:before="93"/>
              <w:ind w:left="102"/>
            </w:pPr>
            <w:r w:rsidRPr="00F3179B">
              <w:t>Регион</w:t>
            </w:r>
          </w:p>
        </w:tc>
        <w:tc>
          <w:tcPr>
            <w:tcW w:w="5148"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320"/>
        </w:trPr>
        <w:tc>
          <w:tcPr>
            <w:tcW w:w="4130"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spacing w:line="301" w:lineRule="exact"/>
              <w:ind w:left="102"/>
            </w:pPr>
            <w:r w:rsidRPr="00F3179B">
              <w:t>Начало проекта</w:t>
            </w:r>
          </w:p>
        </w:tc>
        <w:tc>
          <w:tcPr>
            <w:tcW w:w="5148"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320"/>
        </w:trPr>
        <w:tc>
          <w:tcPr>
            <w:tcW w:w="4130"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spacing w:line="301" w:lineRule="exact"/>
              <w:ind w:left="102"/>
            </w:pPr>
            <w:r w:rsidRPr="00F3179B">
              <w:t>Длительность проекта</w:t>
            </w:r>
          </w:p>
        </w:tc>
        <w:tc>
          <w:tcPr>
            <w:tcW w:w="5148"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760"/>
        </w:trPr>
        <w:tc>
          <w:tcPr>
            <w:tcW w:w="4130"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spacing w:before="225"/>
              <w:ind w:left="102"/>
            </w:pPr>
            <w:r w:rsidRPr="00F3179B">
              <w:t>Участники проекта</w:t>
            </w:r>
          </w:p>
        </w:tc>
        <w:tc>
          <w:tcPr>
            <w:tcW w:w="5148"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780"/>
        </w:trPr>
        <w:tc>
          <w:tcPr>
            <w:tcW w:w="4130" w:type="dxa"/>
            <w:tcBorders>
              <w:top w:val="single" w:sz="4" w:space="0" w:color="303030"/>
              <w:left w:val="single" w:sz="4" w:space="0" w:color="303030"/>
              <w:bottom w:val="single" w:sz="4" w:space="0" w:color="000000"/>
              <w:right w:val="single" w:sz="4" w:space="0" w:color="303030"/>
            </w:tcBorders>
          </w:tcPr>
          <w:p w:rsidR="009D29AC" w:rsidRPr="00F3179B" w:rsidRDefault="009D29AC" w:rsidP="00832C5D">
            <w:pPr>
              <w:kinsoku w:val="0"/>
              <w:overflowPunct w:val="0"/>
              <w:autoSpaceDE w:val="0"/>
              <w:autoSpaceDN w:val="0"/>
              <w:adjustRightInd w:val="0"/>
              <w:spacing w:before="230"/>
              <w:ind w:left="102"/>
            </w:pPr>
            <w:r w:rsidRPr="00F3179B">
              <w:t>Контакты</w:t>
            </w:r>
          </w:p>
        </w:tc>
        <w:tc>
          <w:tcPr>
            <w:tcW w:w="5148" w:type="dxa"/>
            <w:tcBorders>
              <w:top w:val="single" w:sz="4" w:space="0" w:color="303030"/>
              <w:left w:val="single" w:sz="4" w:space="0" w:color="303030"/>
              <w:bottom w:val="single" w:sz="4" w:space="0" w:color="00000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320"/>
        </w:trPr>
        <w:tc>
          <w:tcPr>
            <w:tcW w:w="9278" w:type="dxa"/>
            <w:gridSpan w:val="2"/>
            <w:tcBorders>
              <w:top w:val="single" w:sz="4" w:space="0" w:color="000000"/>
              <w:left w:val="single" w:sz="4" w:space="0" w:color="303030"/>
              <w:bottom w:val="single" w:sz="4" w:space="0" w:color="000000"/>
              <w:right w:val="single" w:sz="4" w:space="0" w:color="303030"/>
            </w:tcBorders>
            <w:shd w:val="clear" w:color="auto" w:fill="CCCCFF"/>
          </w:tcPr>
          <w:p w:rsidR="009D29AC" w:rsidRPr="00F3179B" w:rsidRDefault="009D29AC" w:rsidP="00832C5D">
            <w:pPr>
              <w:kinsoku w:val="0"/>
              <w:overflowPunct w:val="0"/>
              <w:autoSpaceDE w:val="0"/>
              <w:autoSpaceDN w:val="0"/>
              <w:adjustRightInd w:val="0"/>
            </w:pPr>
          </w:p>
        </w:tc>
      </w:tr>
      <w:tr w:rsidR="009D29AC" w:rsidRPr="00F3179B" w:rsidTr="00832C5D">
        <w:trPr>
          <w:trHeight w:val="320"/>
        </w:trPr>
        <w:tc>
          <w:tcPr>
            <w:tcW w:w="4130" w:type="dxa"/>
            <w:tcBorders>
              <w:top w:val="single" w:sz="4" w:space="0" w:color="00000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spacing w:line="301" w:lineRule="exact"/>
              <w:ind w:left="102"/>
            </w:pPr>
            <w:r w:rsidRPr="00F3179B">
              <w:t>Необходимое финансирование</w:t>
            </w:r>
          </w:p>
        </w:tc>
        <w:tc>
          <w:tcPr>
            <w:tcW w:w="5148" w:type="dxa"/>
            <w:tcBorders>
              <w:top w:val="single" w:sz="4" w:space="0" w:color="00000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1227"/>
        </w:trPr>
        <w:tc>
          <w:tcPr>
            <w:tcW w:w="4130"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rPr>
                <w:i/>
                <w:iCs/>
              </w:rPr>
            </w:pPr>
          </w:p>
          <w:p w:rsidR="009D29AC" w:rsidRPr="00F3179B" w:rsidRDefault="009D29AC" w:rsidP="00832C5D">
            <w:pPr>
              <w:kinsoku w:val="0"/>
              <w:overflowPunct w:val="0"/>
              <w:autoSpaceDE w:val="0"/>
              <w:autoSpaceDN w:val="0"/>
              <w:adjustRightInd w:val="0"/>
              <w:spacing w:before="201"/>
              <w:ind w:left="102" w:right="1959"/>
            </w:pPr>
            <w:r w:rsidRPr="00F3179B">
              <w:t>На что требуется финансирование</w:t>
            </w:r>
          </w:p>
        </w:tc>
        <w:tc>
          <w:tcPr>
            <w:tcW w:w="5148"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320"/>
        </w:trPr>
        <w:tc>
          <w:tcPr>
            <w:tcW w:w="4130"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spacing w:before="2" w:line="301" w:lineRule="exact"/>
              <w:ind w:left="102"/>
            </w:pPr>
            <w:r w:rsidRPr="00F3179B">
              <w:t>Рентабельность</w:t>
            </w:r>
          </w:p>
        </w:tc>
        <w:tc>
          <w:tcPr>
            <w:tcW w:w="5148"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320"/>
        </w:trPr>
        <w:tc>
          <w:tcPr>
            <w:tcW w:w="4130"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spacing w:line="301" w:lineRule="exact"/>
              <w:ind w:left="102"/>
            </w:pPr>
            <w:r w:rsidRPr="00F3179B">
              <w:t>Период окупаемости</w:t>
            </w:r>
          </w:p>
        </w:tc>
        <w:tc>
          <w:tcPr>
            <w:tcW w:w="5148"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640"/>
        </w:trPr>
        <w:tc>
          <w:tcPr>
            <w:tcW w:w="4130"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spacing w:before="4" w:line="322" w:lineRule="exact"/>
              <w:ind w:left="102" w:right="827"/>
            </w:pPr>
            <w:r w:rsidRPr="00F3179B">
              <w:t>Средняя чистая прибыль в месяц</w:t>
            </w:r>
          </w:p>
        </w:tc>
        <w:tc>
          <w:tcPr>
            <w:tcW w:w="5148"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518"/>
        </w:trPr>
        <w:tc>
          <w:tcPr>
            <w:tcW w:w="4130"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spacing w:before="96"/>
              <w:ind w:left="102"/>
            </w:pPr>
            <w:r w:rsidRPr="00F3179B">
              <w:t>Чистая прибыль в год</w:t>
            </w:r>
          </w:p>
        </w:tc>
        <w:tc>
          <w:tcPr>
            <w:tcW w:w="5148"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pPr>
          </w:p>
        </w:tc>
      </w:tr>
    </w:tbl>
    <w:p w:rsidR="009D29AC" w:rsidRPr="00F3179B" w:rsidRDefault="009D29AC" w:rsidP="00103361">
      <w:pPr>
        <w:autoSpaceDE w:val="0"/>
        <w:autoSpaceDN w:val="0"/>
        <w:adjustRightInd w:val="0"/>
        <w:jc w:val="both"/>
      </w:pPr>
    </w:p>
    <w:p w:rsidR="009D29AC" w:rsidRPr="00F3179B" w:rsidRDefault="009D29AC" w:rsidP="003D151E">
      <w:pPr>
        <w:widowControl w:val="0"/>
        <w:numPr>
          <w:ilvl w:val="0"/>
          <w:numId w:val="29"/>
        </w:numPr>
        <w:autoSpaceDE w:val="0"/>
        <w:autoSpaceDN w:val="0"/>
        <w:adjustRightInd w:val="0"/>
        <w:contextualSpacing/>
        <w:jc w:val="both"/>
        <w:rPr>
          <w:b/>
        </w:rPr>
      </w:pPr>
      <w:r w:rsidRPr="00F3179B">
        <w:rPr>
          <w:b/>
        </w:rPr>
        <w:t>Анализ рынков сбыта и основных конкурентов. План маркетинга</w:t>
      </w:r>
      <w:r>
        <w:rPr>
          <w:b/>
        </w:rPr>
        <w:t xml:space="preserve"> в гостиничных комплексах и предприятий питания</w:t>
      </w:r>
    </w:p>
    <w:p w:rsidR="009D29AC" w:rsidRPr="00F3179B" w:rsidRDefault="009D29AC" w:rsidP="00103361">
      <w:pPr>
        <w:autoSpaceDE w:val="0"/>
        <w:autoSpaceDN w:val="0"/>
        <w:adjustRightInd w:val="0"/>
        <w:ind w:firstLine="360"/>
        <w:jc w:val="both"/>
      </w:pPr>
      <w:r w:rsidRPr="00F3179B">
        <w:t>Предприятия рассматривают маркетинг как средство для достижения целей, фиксированных на данный период по каждому конкретному рынку и его сегментам, с наивысшей экономической эффективностью.</w:t>
      </w:r>
      <w:r w:rsidRPr="00F3179B">
        <w:rPr>
          <w:sz w:val="20"/>
          <w:szCs w:val="20"/>
        </w:rPr>
        <w:t xml:space="preserve"> Р</w:t>
      </w:r>
      <w:r w:rsidRPr="00F3179B">
        <w:t>азработка составляет основу реализации продукции: ориентация на потребителя; ориентация на прибыль как конечный результат всей производственной деятельности.</w:t>
      </w:r>
    </w:p>
    <w:p w:rsidR="009D29AC" w:rsidRPr="00F3179B" w:rsidRDefault="009D29AC" w:rsidP="00103361">
      <w:pPr>
        <w:autoSpaceDE w:val="0"/>
        <w:autoSpaceDN w:val="0"/>
        <w:adjustRightInd w:val="0"/>
        <w:jc w:val="both"/>
        <w:rPr>
          <w:b/>
        </w:rPr>
      </w:pPr>
      <w:r w:rsidRPr="00F3179B">
        <w:rPr>
          <w:b/>
        </w:rPr>
        <w:t>Вопросы к занятию:</w:t>
      </w:r>
    </w:p>
    <w:p w:rsidR="009D29AC" w:rsidRPr="00F3179B" w:rsidRDefault="009D29AC" w:rsidP="00103361">
      <w:pPr>
        <w:autoSpaceDE w:val="0"/>
        <w:autoSpaceDN w:val="0"/>
        <w:adjustRightInd w:val="0"/>
        <w:jc w:val="both"/>
      </w:pPr>
      <w:r w:rsidRPr="00F3179B">
        <w:lastRenderedPageBreak/>
        <w:t>1. Что представляет собой кривая жизненного цикла товара.</w:t>
      </w:r>
    </w:p>
    <w:p w:rsidR="009D29AC" w:rsidRPr="00F22914" w:rsidRDefault="009D29AC" w:rsidP="00103361">
      <w:pPr>
        <w:autoSpaceDE w:val="0"/>
        <w:autoSpaceDN w:val="0"/>
        <w:adjustRightInd w:val="0"/>
        <w:jc w:val="both"/>
      </w:pPr>
      <w:r w:rsidRPr="00F22914">
        <w:t>2. Сформулируйте понятие емкости туристского рынка.</w:t>
      </w:r>
    </w:p>
    <w:p w:rsidR="009D29AC" w:rsidRPr="00F22914" w:rsidRDefault="009D29AC" w:rsidP="00103361">
      <w:pPr>
        <w:autoSpaceDE w:val="0"/>
        <w:autoSpaceDN w:val="0"/>
        <w:adjustRightInd w:val="0"/>
        <w:jc w:val="both"/>
      </w:pPr>
      <w:r w:rsidRPr="00F22914">
        <w:t>3. Укажите место государства в осуществлении рыночных отношений в туризме.</w:t>
      </w:r>
    </w:p>
    <w:p w:rsidR="009D29AC" w:rsidRPr="00F22914" w:rsidRDefault="009D29AC" w:rsidP="00103361">
      <w:pPr>
        <w:autoSpaceDE w:val="0"/>
        <w:autoSpaceDN w:val="0"/>
        <w:adjustRightInd w:val="0"/>
        <w:jc w:val="both"/>
      </w:pPr>
      <w:r w:rsidRPr="00F22914">
        <w:t>4. Опишите основные особенности туристского потребления.</w:t>
      </w:r>
    </w:p>
    <w:p w:rsidR="009D29AC" w:rsidRPr="00F22914" w:rsidRDefault="009D29AC" w:rsidP="00103361">
      <w:pPr>
        <w:autoSpaceDE w:val="0"/>
        <w:autoSpaceDN w:val="0"/>
        <w:adjustRightInd w:val="0"/>
        <w:jc w:val="both"/>
      </w:pPr>
      <w:r w:rsidRPr="00F22914">
        <w:t>5. Охарактеризуйте основные критерии сегментации туристского рынка.</w:t>
      </w:r>
    </w:p>
    <w:p w:rsidR="009D29AC" w:rsidRPr="00F22914" w:rsidRDefault="009D29AC" w:rsidP="00103361">
      <w:pPr>
        <w:autoSpaceDE w:val="0"/>
        <w:autoSpaceDN w:val="0"/>
        <w:adjustRightInd w:val="0"/>
        <w:jc w:val="both"/>
      </w:pPr>
      <w:r w:rsidRPr="00F22914">
        <w:t>6. Перечислите факт</w:t>
      </w:r>
      <w:r>
        <w:t>оры развития туристского рынка.</w:t>
      </w:r>
    </w:p>
    <w:p w:rsidR="009D29AC" w:rsidRPr="00F22914" w:rsidRDefault="009D29AC" w:rsidP="00103361">
      <w:pPr>
        <w:autoSpaceDE w:val="0"/>
        <w:autoSpaceDN w:val="0"/>
        <w:adjustRightInd w:val="0"/>
        <w:jc w:val="both"/>
      </w:pPr>
      <w:r>
        <w:t>7</w:t>
      </w:r>
      <w:r w:rsidRPr="00F22914">
        <w:t>. Охарактеризуйте особенности туристского потребления.</w:t>
      </w:r>
    </w:p>
    <w:p w:rsidR="009D29AC" w:rsidRPr="00F22914" w:rsidRDefault="009D29AC" w:rsidP="00103361">
      <w:pPr>
        <w:autoSpaceDE w:val="0"/>
        <w:autoSpaceDN w:val="0"/>
        <w:adjustRightInd w:val="0"/>
        <w:jc w:val="both"/>
      </w:pPr>
      <w:r>
        <w:t>8</w:t>
      </w:r>
      <w:r w:rsidRPr="00F22914">
        <w:t>. В чем заключается необходимость развития туристского рынка в регионах?</w:t>
      </w:r>
    </w:p>
    <w:p w:rsidR="009D29AC" w:rsidRDefault="009D29AC" w:rsidP="00103361">
      <w:pPr>
        <w:autoSpaceDE w:val="0"/>
        <w:autoSpaceDN w:val="0"/>
        <w:adjustRightInd w:val="0"/>
        <w:jc w:val="both"/>
      </w:pPr>
      <w:r>
        <w:t>9</w:t>
      </w:r>
      <w:r w:rsidRPr="00F22914">
        <w:t xml:space="preserve">. Сформулируйте понятие туристского кругооборота. </w:t>
      </w:r>
    </w:p>
    <w:p w:rsidR="009D29AC" w:rsidRPr="00F3179B" w:rsidRDefault="009D29AC" w:rsidP="00103361">
      <w:pPr>
        <w:autoSpaceDE w:val="0"/>
        <w:autoSpaceDN w:val="0"/>
        <w:adjustRightInd w:val="0"/>
        <w:jc w:val="both"/>
      </w:pPr>
      <w:r>
        <w:t xml:space="preserve">10. </w:t>
      </w:r>
      <w:r w:rsidRPr="00F3179B">
        <w:t xml:space="preserve"> В каких ситуациях применяют метод SWOT-анализа.</w:t>
      </w:r>
    </w:p>
    <w:p w:rsidR="009D29AC" w:rsidRPr="00F3179B" w:rsidRDefault="009D29AC" w:rsidP="00103361">
      <w:pPr>
        <w:autoSpaceDE w:val="0"/>
        <w:autoSpaceDN w:val="0"/>
        <w:adjustRightInd w:val="0"/>
        <w:jc w:val="both"/>
        <w:rPr>
          <w:i/>
        </w:rPr>
      </w:pPr>
      <w:r w:rsidRPr="00F3179B">
        <w:rPr>
          <w:i/>
        </w:rPr>
        <w:t>Примерное практическое задание:</w:t>
      </w:r>
    </w:p>
    <w:p w:rsidR="009D29AC" w:rsidRPr="00F3179B" w:rsidRDefault="009D29AC" w:rsidP="00103361">
      <w:pPr>
        <w:autoSpaceDE w:val="0"/>
        <w:autoSpaceDN w:val="0"/>
        <w:adjustRightInd w:val="0"/>
        <w:jc w:val="both"/>
      </w:pPr>
    </w:p>
    <w:p w:rsidR="009D29AC" w:rsidRPr="00F22914" w:rsidRDefault="009D29AC" w:rsidP="00103361">
      <w:pPr>
        <w:jc w:val="both"/>
      </w:pPr>
      <w:r w:rsidRPr="00F22914">
        <w:t>ТЕСТ</w:t>
      </w:r>
    </w:p>
    <w:p w:rsidR="009D29AC" w:rsidRPr="00F22914" w:rsidRDefault="009D29AC" w:rsidP="00103361">
      <w:pPr>
        <w:jc w:val="both"/>
      </w:pPr>
    </w:p>
    <w:p w:rsidR="009D29AC" w:rsidRPr="00F22914" w:rsidRDefault="009D29AC" w:rsidP="00103361">
      <w:pPr>
        <w:jc w:val="both"/>
      </w:pPr>
      <w:r w:rsidRPr="00F22914">
        <w:t>1. Сфера проявления экономических отношений между производителями и потребителями туристского продукта – это:</w:t>
      </w:r>
    </w:p>
    <w:p w:rsidR="009D29AC" w:rsidRPr="00F22914" w:rsidRDefault="009D29AC" w:rsidP="00103361">
      <w:pPr>
        <w:jc w:val="both"/>
      </w:pPr>
      <w:r w:rsidRPr="00F22914">
        <w:t>а) индустрия туризма</w:t>
      </w:r>
    </w:p>
    <w:p w:rsidR="009D29AC" w:rsidRPr="00F22914" w:rsidRDefault="009D29AC" w:rsidP="00103361">
      <w:pPr>
        <w:jc w:val="both"/>
      </w:pPr>
      <w:r w:rsidRPr="00F22914">
        <w:t>б) туристские предприятия</w:t>
      </w:r>
    </w:p>
    <w:p w:rsidR="009D29AC" w:rsidRPr="00F22914" w:rsidRDefault="009D29AC" w:rsidP="00103361">
      <w:pPr>
        <w:jc w:val="both"/>
      </w:pPr>
      <w:r w:rsidRPr="00F22914">
        <w:t>в) туристский рынок</w:t>
      </w:r>
    </w:p>
    <w:p w:rsidR="009D29AC" w:rsidRPr="00F22914" w:rsidRDefault="009D29AC" w:rsidP="00103361">
      <w:pPr>
        <w:jc w:val="both"/>
      </w:pPr>
      <w:r w:rsidRPr="00F22914">
        <w:t>г) сфера туризма</w:t>
      </w:r>
    </w:p>
    <w:p w:rsidR="009D29AC" w:rsidRPr="00F22914" w:rsidRDefault="009D29AC" w:rsidP="00103361">
      <w:pPr>
        <w:jc w:val="both"/>
      </w:pPr>
      <w:r w:rsidRPr="00F22914">
        <w:t>2. Система действий экономических рычагов для сбалансированности спроса и предложения на туристский продукт, на обмен «деньги – туристский продукт», на денежные потоки и потоки туристского продукта – это:</w:t>
      </w:r>
    </w:p>
    <w:p w:rsidR="009D29AC" w:rsidRPr="00F22914" w:rsidRDefault="009D29AC" w:rsidP="00103361">
      <w:pPr>
        <w:jc w:val="both"/>
      </w:pPr>
      <w:r w:rsidRPr="00F22914">
        <w:t>а) механизм функционирования туристского рынка</w:t>
      </w:r>
    </w:p>
    <w:p w:rsidR="009D29AC" w:rsidRPr="00F22914" w:rsidRDefault="009D29AC" w:rsidP="00103361">
      <w:pPr>
        <w:jc w:val="both"/>
      </w:pPr>
      <w:r w:rsidRPr="00F22914">
        <w:t>б) равновесие туристского рынка</w:t>
      </w:r>
    </w:p>
    <w:p w:rsidR="009D29AC" w:rsidRPr="00F22914" w:rsidRDefault="009D29AC" w:rsidP="00103361">
      <w:pPr>
        <w:jc w:val="both"/>
      </w:pPr>
      <w:r w:rsidRPr="00F22914">
        <w:t>в) туристский кругооборот</w:t>
      </w:r>
    </w:p>
    <w:p w:rsidR="009D29AC" w:rsidRPr="00F22914" w:rsidRDefault="009D29AC" w:rsidP="00103361">
      <w:pPr>
        <w:jc w:val="both"/>
      </w:pPr>
      <w:r w:rsidRPr="00F22914">
        <w:t>г) продажа турпродукта</w:t>
      </w:r>
    </w:p>
    <w:p w:rsidR="009D29AC" w:rsidRPr="00F22914" w:rsidRDefault="009D29AC" w:rsidP="00103361">
      <w:pPr>
        <w:jc w:val="both"/>
      </w:pPr>
      <w:r w:rsidRPr="00F22914">
        <w:t>3. Возможный объем реализации отдельных туров, услуг туризма и товаров туристско-сувенирного назначения при существующих ценах и предложении – это:</w:t>
      </w:r>
    </w:p>
    <w:p w:rsidR="009D29AC" w:rsidRPr="00F22914" w:rsidRDefault="009D29AC" w:rsidP="00103361">
      <w:pPr>
        <w:jc w:val="both"/>
      </w:pPr>
      <w:r w:rsidRPr="00F22914">
        <w:t>а) сегментация рынка б) емкость рынка</w:t>
      </w:r>
    </w:p>
    <w:p w:rsidR="009D29AC" w:rsidRPr="00F22914" w:rsidRDefault="009D29AC" w:rsidP="00103361">
      <w:pPr>
        <w:jc w:val="both"/>
      </w:pPr>
      <w:r w:rsidRPr="00F22914">
        <w:t>в) условия реализации туристского продукта</w:t>
      </w:r>
    </w:p>
    <w:p w:rsidR="009D29AC" w:rsidRPr="00F22914" w:rsidRDefault="009D29AC" w:rsidP="00103361">
      <w:pPr>
        <w:jc w:val="both"/>
      </w:pPr>
      <w:r w:rsidRPr="00F22914">
        <w:t>г) плановый объем производства услуг</w:t>
      </w:r>
    </w:p>
    <w:p w:rsidR="009D29AC" w:rsidRPr="00F22914" w:rsidRDefault="009D29AC" w:rsidP="00103361">
      <w:pPr>
        <w:jc w:val="both"/>
      </w:pPr>
      <w:r w:rsidRPr="00F22914">
        <w:t>4. Система экономических и юридических отношений, возникающая между туристом и туристической фирмой и показывающая направления движения потоков туристского продукта, инвестиций в развитие туризма и денежных поступлений в бюджет от доходов туристской деятельности, – это:</w:t>
      </w:r>
    </w:p>
    <w:p w:rsidR="009D29AC" w:rsidRPr="00F22914" w:rsidRDefault="009D29AC" w:rsidP="00103361">
      <w:pPr>
        <w:jc w:val="both"/>
      </w:pPr>
      <w:r w:rsidRPr="00F22914">
        <w:t>а) механизм функционирования туристского рынка</w:t>
      </w:r>
    </w:p>
    <w:p w:rsidR="009D29AC" w:rsidRPr="00F22914" w:rsidRDefault="009D29AC" w:rsidP="00103361">
      <w:pPr>
        <w:jc w:val="both"/>
      </w:pPr>
      <w:r w:rsidRPr="00F22914">
        <w:t>б) равновесие туристского рынка</w:t>
      </w:r>
    </w:p>
    <w:p w:rsidR="009D29AC" w:rsidRPr="00F22914" w:rsidRDefault="009D29AC" w:rsidP="00103361">
      <w:pPr>
        <w:jc w:val="both"/>
      </w:pPr>
      <w:r w:rsidRPr="00F22914">
        <w:t>в) туристский кругооборот</w:t>
      </w:r>
    </w:p>
    <w:p w:rsidR="009D29AC" w:rsidRPr="00F22914" w:rsidRDefault="009D29AC" w:rsidP="00103361">
      <w:pPr>
        <w:jc w:val="both"/>
      </w:pPr>
      <w:r w:rsidRPr="00F22914">
        <w:t>г) сфера туризма</w:t>
      </w:r>
    </w:p>
    <w:p w:rsidR="009D29AC" w:rsidRPr="00F22914" w:rsidRDefault="009D29AC" w:rsidP="00103361">
      <w:pPr>
        <w:jc w:val="both"/>
      </w:pPr>
      <w:r w:rsidRPr="00F22914">
        <w:t>5. Форма проявления потребности населения в туристском продукте, обеспеченная денежными средствами, – это:</w:t>
      </w:r>
    </w:p>
    <w:p w:rsidR="009D29AC" w:rsidRPr="00F22914" w:rsidRDefault="009D29AC" w:rsidP="00103361">
      <w:pPr>
        <w:jc w:val="both"/>
      </w:pPr>
      <w:r w:rsidRPr="00F22914">
        <w:t>а) спрос на услуги туризма</w:t>
      </w:r>
    </w:p>
    <w:p w:rsidR="009D29AC" w:rsidRPr="00F22914" w:rsidRDefault="009D29AC" w:rsidP="00103361">
      <w:pPr>
        <w:jc w:val="both"/>
      </w:pPr>
      <w:r w:rsidRPr="00F22914">
        <w:t>б) предложение на услуги туризма</w:t>
      </w:r>
    </w:p>
    <w:p w:rsidR="009D29AC" w:rsidRPr="00F22914" w:rsidRDefault="009D29AC" w:rsidP="00103361">
      <w:pPr>
        <w:jc w:val="both"/>
      </w:pPr>
      <w:r w:rsidRPr="00F22914">
        <w:t>в) емкость туристского рынка</w:t>
      </w:r>
    </w:p>
    <w:p w:rsidR="009D29AC" w:rsidRPr="00F22914" w:rsidRDefault="009D29AC" w:rsidP="00103361">
      <w:pPr>
        <w:jc w:val="both"/>
      </w:pPr>
      <w:r w:rsidRPr="00F22914">
        <w:t>г) плановый объем производства услуг</w:t>
      </w:r>
    </w:p>
    <w:p w:rsidR="009D29AC" w:rsidRPr="00F22914" w:rsidRDefault="009D29AC" w:rsidP="00103361">
      <w:pPr>
        <w:jc w:val="both"/>
      </w:pPr>
      <w:r w:rsidRPr="00F22914">
        <w:t>6. Вся масса предназначенных для продажи туров, услуг туризма и товаров туристско-сувенирного назначения – это:</w:t>
      </w:r>
    </w:p>
    <w:p w:rsidR="009D29AC" w:rsidRPr="00F22914" w:rsidRDefault="009D29AC" w:rsidP="00103361">
      <w:pPr>
        <w:jc w:val="both"/>
      </w:pPr>
      <w:r w:rsidRPr="00F22914">
        <w:t>а) спрос на услуги туризма</w:t>
      </w:r>
    </w:p>
    <w:p w:rsidR="009D29AC" w:rsidRPr="00F22914" w:rsidRDefault="009D29AC" w:rsidP="00103361">
      <w:pPr>
        <w:jc w:val="both"/>
      </w:pPr>
      <w:r w:rsidRPr="00F22914">
        <w:t>б) предложение на услуги туризма</w:t>
      </w:r>
    </w:p>
    <w:p w:rsidR="009D29AC" w:rsidRPr="00F22914" w:rsidRDefault="009D29AC" w:rsidP="00103361">
      <w:pPr>
        <w:jc w:val="both"/>
      </w:pPr>
      <w:r w:rsidRPr="00F22914">
        <w:t>в) емкость туристского рынка</w:t>
      </w:r>
    </w:p>
    <w:p w:rsidR="009D29AC" w:rsidRPr="00F3179B" w:rsidRDefault="009D29AC" w:rsidP="00103361">
      <w:pPr>
        <w:jc w:val="both"/>
      </w:pPr>
      <w:r w:rsidRPr="00F22914">
        <w:t>г) плановый объем производства услуг</w:t>
      </w:r>
    </w:p>
    <w:p w:rsidR="009D29AC" w:rsidRPr="00F3179B" w:rsidRDefault="009D29AC" w:rsidP="00103361">
      <w:r w:rsidRPr="008D5337">
        <w:lastRenderedPageBreak/>
        <w:t>4.</w:t>
      </w:r>
      <w:r w:rsidRPr="00F3179B">
        <w:t xml:space="preserve">  Выбрать установку маркетинговых целей и  выбрать стратегию  по их выполнению.</w:t>
      </w:r>
    </w:p>
    <w:p w:rsidR="009D29AC" w:rsidRPr="00F3179B" w:rsidRDefault="009D29AC" w:rsidP="00103361">
      <w:r w:rsidRPr="00F3179B">
        <w:t>1. Максимальная эффективность использования ресурсов предприятия.</w:t>
      </w:r>
    </w:p>
    <w:p w:rsidR="009D29AC" w:rsidRPr="00F3179B" w:rsidRDefault="009D29AC" w:rsidP="00103361">
      <w:r w:rsidRPr="00F3179B">
        <w:t>2. Данные стратегии определяют получение прибыли и ее использование.</w:t>
      </w:r>
    </w:p>
    <w:p w:rsidR="009D29AC" w:rsidRPr="00F3179B" w:rsidRDefault="009D29AC" w:rsidP="00103361">
      <w:r w:rsidRPr="00F3179B">
        <w:t>3. Одна из стратегий основной деятельности предприятия.</w:t>
      </w:r>
    </w:p>
    <w:p w:rsidR="009D29AC" w:rsidRPr="00F3179B" w:rsidRDefault="009D29AC" w:rsidP="00103361">
      <w:r w:rsidRPr="00F3179B">
        <w:t>4. План производственной и сбытовой деятельности предприятия.</w:t>
      </w:r>
    </w:p>
    <w:p w:rsidR="009D29AC" w:rsidRPr="00F3179B" w:rsidRDefault="009D29AC" w:rsidP="00103361">
      <w:r w:rsidRPr="00F3179B">
        <w:t>5. Набор взаимосвязанных стратегий в различных сферах деятельности предприятия по реализации его миссии.</w:t>
      </w:r>
    </w:p>
    <w:p w:rsidR="009D29AC" w:rsidRPr="00F3179B" w:rsidRDefault="009D29AC" w:rsidP="00103361">
      <w:r w:rsidRPr="00F3179B">
        <w:t>6. Стратегия, определяющая виды инвестиций предприятия, направления и способы их использования.</w:t>
      </w:r>
    </w:p>
    <w:p w:rsidR="009D29AC" w:rsidRPr="00F3179B" w:rsidRDefault="009D29AC" w:rsidP="00103361">
      <w:r w:rsidRPr="00F3179B">
        <w:t>7. Часть предприятия, обладающая самостоятельностью в управлении и использованию ресурсов, определении и реализации сбытовой политики.</w:t>
      </w:r>
    </w:p>
    <w:p w:rsidR="009D29AC" w:rsidRPr="00F3179B" w:rsidRDefault="009D29AC" w:rsidP="00103361">
      <w:r w:rsidRPr="00F3179B">
        <w:t>8. Стратегия, используемая при внедрении новых товаров.</w:t>
      </w:r>
    </w:p>
    <w:p w:rsidR="009D29AC" w:rsidRPr="00F3179B" w:rsidRDefault="009D29AC" w:rsidP="00103361">
      <w:r w:rsidRPr="00F3179B">
        <w:t>9. Определение направлений деятельности предприятия по рынкам и товарам.</w:t>
      </w:r>
    </w:p>
    <w:p w:rsidR="009D29AC" w:rsidRDefault="009D29AC" w:rsidP="00103361">
      <w:pPr>
        <w:shd w:val="clear" w:color="auto" w:fill="FFFFFF"/>
        <w:ind w:firstLine="709"/>
        <w:rPr>
          <w:b/>
          <w:bCs/>
          <w:i/>
        </w:rPr>
      </w:pPr>
    </w:p>
    <w:p w:rsidR="009D29AC" w:rsidRPr="00310937" w:rsidRDefault="009D29AC" w:rsidP="00103361">
      <w:pPr>
        <w:shd w:val="clear" w:color="auto" w:fill="FFFFFF"/>
        <w:ind w:firstLine="709"/>
        <w:rPr>
          <w:b/>
        </w:rPr>
      </w:pPr>
      <w:r w:rsidRPr="00310937">
        <w:rPr>
          <w:b/>
          <w:bCs/>
          <w:i/>
        </w:rPr>
        <w:t>З</w:t>
      </w:r>
      <w:r w:rsidRPr="00310937">
        <w:rPr>
          <w:b/>
          <w:i/>
        </w:rPr>
        <w:t xml:space="preserve">адание </w:t>
      </w:r>
    </w:p>
    <w:p w:rsidR="009D29AC" w:rsidRPr="008C4A82" w:rsidRDefault="009D29AC" w:rsidP="003D151E">
      <w:pPr>
        <w:pStyle w:val="a5"/>
        <w:numPr>
          <w:ilvl w:val="0"/>
          <w:numId w:val="37"/>
        </w:numPr>
        <w:spacing w:before="100" w:beforeAutospacing="1" w:after="100" w:afterAutospacing="1"/>
        <w:jc w:val="both"/>
      </w:pPr>
      <w:r w:rsidRPr="008C4A82">
        <w:t>Провести анализ внешней среды</w:t>
      </w:r>
      <w:r w:rsidRPr="008C4A82">
        <w:rPr>
          <w:b/>
          <w:bCs/>
        </w:rPr>
        <w:t xml:space="preserve">, </w:t>
      </w:r>
      <w:r w:rsidRPr="008C4A82">
        <w:t>выявить возможности и угрозы рынка. 2. Оценить сильные и слабые стороны компании.3. Предложить основные направления маркетинговой политики: целевой рынок, элементы комплекса маркетинга.</w:t>
      </w:r>
    </w:p>
    <w:p w:rsidR="009D29AC" w:rsidRPr="008C4A82" w:rsidRDefault="009D29AC" w:rsidP="00103361">
      <w:pPr>
        <w:pStyle w:val="a5"/>
        <w:spacing w:before="100" w:beforeAutospacing="1" w:after="100" w:afterAutospacing="1"/>
        <w:ind w:left="0" w:firstLine="360"/>
        <w:jc w:val="both"/>
      </w:pPr>
      <w:r w:rsidRPr="008C4A82">
        <w:t xml:space="preserve">Гостиница </w:t>
      </w:r>
      <w:r>
        <w:t xml:space="preserve">«Усадьба» </w:t>
      </w:r>
      <w:r w:rsidRPr="008C4A82">
        <w:t>позиционирует себя на рынке предоставляемых услуг как бизнес - отель, ее потенциальными клиентами являются: люди приезжающие в город по дел</w:t>
      </w:r>
      <w:r>
        <w:t xml:space="preserve">ам (бизнес - туристы).Этот </w:t>
      </w:r>
      <w:r w:rsidRPr="008C4A82">
        <w:t xml:space="preserve"> сегмент достаточно емки</w:t>
      </w:r>
      <w:r>
        <w:t>й</w:t>
      </w:r>
      <w:r w:rsidRPr="008C4A82">
        <w:t xml:space="preserve"> и име</w:t>
      </w:r>
      <w:r>
        <w:t>е</w:t>
      </w:r>
      <w:r w:rsidRPr="008C4A82">
        <w:t xml:space="preserve">т перспективы дальнейшего роста. По статистике примерно 70% гостей - мужчины. Основная часть гостей - жители России, причем больше всего приезжих из </w:t>
      </w:r>
      <w:r>
        <w:t>Московской</w:t>
      </w:r>
      <w:r w:rsidRPr="008C4A82">
        <w:t xml:space="preserve"> области и Москвы, есть и иностранные туристы из </w:t>
      </w:r>
      <w:r>
        <w:t>ближнего зарубежья</w:t>
      </w:r>
      <w:r w:rsidRPr="008C4A82">
        <w:t xml:space="preserve"> и др.</w:t>
      </w:r>
      <w:r>
        <w:t xml:space="preserve"> Данные взять с официальных сайтов г. Раменское и других официальных сайтах.</w:t>
      </w:r>
    </w:p>
    <w:p w:rsidR="009D29AC" w:rsidRPr="00F3179B" w:rsidRDefault="009D29AC" w:rsidP="00103361">
      <w:pPr>
        <w:ind w:firstLine="708"/>
      </w:pPr>
    </w:p>
    <w:p w:rsidR="009D29AC" w:rsidRPr="00F3179B" w:rsidRDefault="009D29AC" w:rsidP="00103361">
      <w:pPr>
        <w:ind w:firstLine="708"/>
      </w:pPr>
    </w:p>
    <w:p w:rsidR="009D29AC" w:rsidRPr="00F3179B" w:rsidRDefault="009D29AC" w:rsidP="00103361">
      <w:pPr>
        <w:autoSpaceDE w:val="0"/>
        <w:autoSpaceDN w:val="0"/>
        <w:adjustRightInd w:val="0"/>
        <w:jc w:val="both"/>
        <w:rPr>
          <w:b/>
        </w:rPr>
      </w:pPr>
      <w:r w:rsidRPr="00F3179B">
        <w:rPr>
          <w:b/>
        </w:rPr>
        <w:t>6. План производства</w:t>
      </w:r>
      <w:r w:rsidRPr="009657D3">
        <w:rPr>
          <w:b/>
        </w:rPr>
        <w:t>гостиничного комплекса и предприятия питания</w:t>
      </w:r>
      <w:r w:rsidRPr="00F3179B">
        <w:rPr>
          <w:b/>
        </w:rPr>
        <w:t>.</w:t>
      </w:r>
    </w:p>
    <w:p w:rsidR="009D29AC" w:rsidRPr="00F3179B" w:rsidRDefault="009D29AC" w:rsidP="00103361">
      <w:pPr>
        <w:autoSpaceDE w:val="0"/>
        <w:autoSpaceDN w:val="0"/>
        <w:adjustRightInd w:val="0"/>
        <w:ind w:firstLine="708"/>
        <w:jc w:val="both"/>
        <w:rPr>
          <w:b/>
          <w:bCs/>
          <w:color w:val="000000"/>
          <w:sz w:val="28"/>
          <w:szCs w:val="28"/>
        </w:rPr>
      </w:pPr>
      <w:r w:rsidRPr="00F3179B">
        <w:rPr>
          <w:color w:val="000000"/>
        </w:rPr>
        <w:t>План производства является одним из разделов бизнес-плана и разрабатывается только теми предпринимателями, которые намерены заняться производственной деятельностью. Главная задача этого раздела – доказать потенциальным партнерам, что вы в состоянии реально производить нужное количество товара в заданные сроки и с требуемыми качественными характеристиками. Основными целями производственного плана являются предоставление информации об обеспечении производственной стороны выпуска продукции и разработка мер по поддержанию и развитию производства. Цель данного раздела – определить обеспеченность проекта с производственной и технологической стороны и показать потенциальным инвесторам и/или партнерам реальность производства продукции (услуги) соответствующего качества в планируемые сроки в необходимом количестве.</w:t>
      </w:r>
    </w:p>
    <w:p w:rsidR="009D29AC" w:rsidRPr="00F3179B" w:rsidRDefault="009D29AC" w:rsidP="00103361">
      <w:pPr>
        <w:autoSpaceDE w:val="0"/>
        <w:autoSpaceDN w:val="0"/>
        <w:adjustRightInd w:val="0"/>
        <w:rPr>
          <w:color w:val="000000"/>
        </w:rPr>
      </w:pPr>
      <w:r w:rsidRPr="00F3179B">
        <w:rPr>
          <w:b/>
          <w:bCs/>
          <w:color w:val="000000"/>
        </w:rPr>
        <w:t>Вопросы по теме:</w:t>
      </w:r>
    </w:p>
    <w:p w:rsidR="009D29AC" w:rsidRPr="00F3179B" w:rsidRDefault="009D29AC" w:rsidP="00103361">
      <w:pPr>
        <w:autoSpaceDE w:val="0"/>
        <w:autoSpaceDN w:val="0"/>
        <w:adjustRightInd w:val="0"/>
        <w:rPr>
          <w:color w:val="000000"/>
        </w:rPr>
      </w:pPr>
      <w:r w:rsidRPr="00F3179B">
        <w:rPr>
          <w:color w:val="000000"/>
        </w:rPr>
        <w:t xml:space="preserve">1. Производственные мощности и их расчет. </w:t>
      </w:r>
    </w:p>
    <w:p w:rsidR="009D29AC" w:rsidRPr="00F3179B" w:rsidRDefault="009D29AC" w:rsidP="00103361">
      <w:pPr>
        <w:autoSpaceDE w:val="0"/>
        <w:autoSpaceDN w:val="0"/>
        <w:adjustRightInd w:val="0"/>
        <w:rPr>
          <w:color w:val="000000"/>
        </w:rPr>
      </w:pPr>
      <w:r w:rsidRPr="00F3179B">
        <w:rPr>
          <w:color w:val="000000"/>
        </w:rPr>
        <w:t xml:space="preserve">2. План оборотных средств используемых в процессе использования производственных мощностей. </w:t>
      </w:r>
    </w:p>
    <w:p w:rsidR="009D29AC" w:rsidRPr="00402E68" w:rsidRDefault="009D29AC" w:rsidP="00103361">
      <w:pPr>
        <w:autoSpaceDE w:val="0"/>
        <w:autoSpaceDN w:val="0"/>
        <w:adjustRightInd w:val="0"/>
        <w:rPr>
          <w:color w:val="000000"/>
        </w:rPr>
      </w:pPr>
      <w:r w:rsidRPr="00F3179B">
        <w:rPr>
          <w:color w:val="000000"/>
        </w:rPr>
        <w:t xml:space="preserve">3. </w:t>
      </w:r>
      <w:r w:rsidRPr="00402E68">
        <w:rPr>
          <w:color w:val="000000"/>
        </w:rPr>
        <w:t>1. Сформулируйте определение оборотного капитала туристского предприятия.</w:t>
      </w:r>
    </w:p>
    <w:p w:rsidR="009D29AC" w:rsidRPr="00402E68" w:rsidRDefault="009D29AC" w:rsidP="00103361">
      <w:pPr>
        <w:autoSpaceDE w:val="0"/>
        <w:autoSpaceDN w:val="0"/>
        <w:adjustRightInd w:val="0"/>
        <w:rPr>
          <w:color w:val="000000"/>
        </w:rPr>
      </w:pPr>
      <w:r w:rsidRPr="00402E68">
        <w:rPr>
          <w:color w:val="000000"/>
        </w:rPr>
        <w:t>2. Охарактеризуйте отличие кругооборота оборотных средств в туризме и в промышленности.</w:t>
      </w:r>
    </w:p>
    <w:p w:rsidR="009D29AC" w:rsidRPr="00402E68" w:rsidRDefault="009D29AC" w:rsidP="00103361">
      <w:pPr>
        <w:autoSpaceDE w:val="0"/>
        <w:autoSpaceDN w:val="0"/>
        <w:adjustRightInd w:val="0"/>
        <w:rPr>
          <w:color w:val="000000"/>
        </w:rPr>
      </w:pPr>
      <w:r w:rsidRPr="00402E68">
        <w:rPr>
          <w:color w:val="000000"/>
        </w:rPr>
        <w:t>3. Сформулируйте цели нормирования материально-производственных запасов оборотных средств.</w:t>
      </w:r>
    </w:p>
    <w:p w:rsidR="009D29AC" w:rsidRDefault="009D29AC" w:rsidP="00103361">
      <w:pPr>
        <w:autoSpaceDE w:val="0"/>
        <w:autoSpaceDN w:val="0"/>
        <w:adjustRightInd w:val="0"/>
        <w:rPr>
          <w:color w:val="000000"/>
        </w:rPr>
      </w:pPr>
      <w:r w:rsidRPr="00402E68">
        <w:rPr>
          <w:color w:val="000000"/>
        </w:rPr>
        <w:t>4. Сформулируйте понятие интервала поставки материально-производственных оборотных средств предприятия.</w:t>
      </w:r>
    </w:p>
    <w:p w:rsidR="009D29AC" w:rsidRPr="00F3179B" w:rsidRDefault="009D29AC" w:rsidP="00103361">
      <w:pPr>
        <w:autoSpaceDE w:val="0"/>
        <w:autoSpaceDN w:val="0"/>
        <w:adjustRightInd w:val="0"/>
        <w:rPr>
          <w:i/>
        </w:rPr>
      </w:pPr>
      <w:r w:rsidRPr="00F3179B">
        <w:rPr>
          <w:i/>
        </w:rPr>
        <w:lastRenderedPageBreak/>
        <w:t>Примерное практическое задание</w:t>
      </w:r>
      <w:r w:rsidRPr="00F3179B">
        <w:t>: п</w:t>
      </w:r>
      <w:r w:rsidRPr="00F3179B">
        <w:rPr>
          <w:i/>
        </w:rPr>
        <w:t>отребности в основных фондах. Расчет потребности в ресурсах.</w:t>
      </w:r>
    </w:p>
    <w:p w:rsidR="009D29AC" w:rsidRPr="00F3179B" w:rsidRDefault="009D29AC" w:rsidP="00103361">
      <w:pPr>
        <w:widowControl w:val="0"/>
        <w:autoSpaceDE w:val="0"/>
        <w:autoSpaceDN w:val="0"/>
        <w:adjustRightInd w:val="0"/>
        <w:jc w:val="both"/>
        <w:rPr>
          <w:b/>
        </w:rPr>
      </w:pPr>
    </w:p>
    <w:p w:rsidR="009D29AC" w:rsidRPr="00402E68" w:rsidRDefault="009D29AC" w:rsidP="00103361">
      <w:pPr>
        <w:pStyle w:val="Pa12"/>
        <w:jc w:val="center"/>
        <w:rPr>
          <w:rFonts w:ascii="Times New Roman" w:hAnsi="Times New Roman" w:cs="Times New Roman"/>
          <w:color w:val="211D1E"/>
          <w:sz w:val="28"/>
          <w:szCs w:val="28"/>
        </w:rPr>
      </w:pPr>
      <w:r w:rsidRPr="00402E68">
        <w:rPr>
          <w:rStyle w:val="A10"/>
          <w:rFonts w:ascii="Times New Roman" w:hAnsi="Times New Roman" w:cs="Times New Roman"/>
          <w:bCs/>
          <w:szCs w:val="28"/>
        </w:rPr>
        <w:t>ТЕСТЫ</w:t>
      </w:r>
    </w:p>
    <w:p w:rsidR="009D29AC" w:rsidRPr="00402E68" w:rsidRDefault="009D29AC" w:rsidP="00103361">
      <w:pPr>
        <w:pStyle w:val="Pa19"/>
        <w:spacing w:after="40"/>
        <w:ind w:firstLine="280"/>
        <w:jc w:val="both"/>
        <w:rPr>
          <w:rFonts w:ascii="Times New Roman" w:hAnsi="Times New Roman" w:cs="Times New Roman"/>
          <w:color w:val="211D1E"/>
          <w:sz w:val="20"/>
          <w:szCs w:val="20"/>
        </w:rPr>
      </w:pPr>
      <w:r w:rsidRPr="00402E68">
        <w:rPr>
          <w:rFonts w:ascii="Times New Roman" w:hAnsi="Times New Roman" w:cs="Times New Roman"/>
          <w:b/>
          <w:bCs/>
          <w:iCs/>
          <w:color w:val="211D1E"/>
          <w:sz w:val="20"/>
          <w:szCs w:val="20"/>
        </w:rPr>
        <w:t>1. Оборотные средства представляют собой:</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а) предметы труда</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б) средства труда</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в) товары, которые служат меньше года</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г) предметы потребления</w:t>
      </w:r>
    </w:p>
    <w:p w:rsidR="009D29AC" w:rsidRPr="00402E68" w:rsidRDefault="009D29AC" w:rsidP="00103361">
      <w:pPr>
        <w:pStyle w:val="Pa19"/>
        <w:spacing w:after="40"/>
        <w:ind w:firstLine="280"/>
        <w:jc w:val="both"/>
        <w:rPr>
          <w:rFonts w:ascii="Times New Roman" w:hAnsi="Times New Roman" w:cs="Times New Roman"/>
          <w:color w:val="211D1E"/>
          <w:sz w:val="20"/>
          <w:szCs w:val="20"/>
        </w:rPr>
      </w:pPr>
      <w:r w:rsidRPr="00402E68">
        <w:rPr>
          <w:rFonts w:ascii="Times New Roman" w:hAnsi="Times New Roman" w:cs="Times New Roman"/>
          <w:b/>
          <w:bCs/>
          <w:iCs/>
          <w:color w:val="211D1E"/>
          <w:sz w:val="20"/>
          <w:szCs w:val="20"/>
        </w:rPr>
        <w:t>2. Фонды обращения включают:</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а) расходные материалы</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б) топливо</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в) денежные средства</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г) средства труда</w:t>
      </w:r>
    </w:p>
    <w:p w:rsidR="009D29AC" w:rsidRPr="00402E68" w:rsidRDefault="009D29AC" w:rsidP="00103361">
      <w:pPr>
        <w:pStyle w:val="Pa19"/>
        <w:spacing w:after="40"/>
        <w:ind w:firstLine="280"/>
        <w:jc w:val="both"/>
        <w:rPr>
          <w:rFonts w:ascii="Times New Roman" w:hAnsi="Times New Roman" w:cs="Times New Roman"/>
          <w:color w:val="211D1E"/>
          <w:sz w:val="20"/>
          <w:szCs w:val="20"/>
        </w:rPr>
      </w:pPr>
      <w:r w:rsidRPr="00402E68">
        <w:rPr>
          <w:rFonts w:ascii="Times New Roman" w:hAnsi="Times New Roman" w:cs="Times New Roman"/>
          <w:b/>
          <w:bCs/>
          <w:iCs/>
          <w:color w:val="211D1E"/>
          <w:sz w:val="20"/>
          <w:szCs w:val="20"/>
        </w:rPr>
        <w:t>3. К нормируемым оборотным средствам относится:</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а) кредиторская задолженность</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б) денежные средства на расчетном счетев) расходные материалы</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г) дебиторская задолженность</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4. Норматив оборотных средств показывает:</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а) стоимость оборотных средств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б) сумму денежных средств для обеспечения формирования минимально необходимого запаса оборотных средств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в) страховой запас материальных ресурсов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г) однодневный расход денежных средств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5. Оценка роли материальных оборотных средств в формировании оборотных активов производится путем расчета:</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а) удельного веса материальных оборотных средств в их общей величине</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б) количества оборотов за период</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в) продолжительности одного оборота оборотных средств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г) коэффициента загрузки средств в обороте</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6. Оценка периода с момента вклада денежных средств в материальные запасы до получения выручки от их реализации – это:</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а) длительность операционного цикла</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б) продолжительность одного оборота оборотных средств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в) скорость оборота оборотных средств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г) длительность отчетного периода</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7. Различные способы списания материально-производственных запасов в производство услуг существуют в связи с наличием:</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а) инфляции (повышение цен на материально-технические ресурсы)</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б) нормирования оборотных средств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в) необходимости оценки эффективности управления запасами</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г) широкого ассортимента материальных оборотных средств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8. Коэффициент оборачиваемости оборотных средств турфирмы определяется:</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а) в рублях</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б) в процентах</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в) в оборотах</w:t>
      </w:r>
    </w:p>
    <w:p w:rsidR="009D29AC" w:rsidRDefault="009D29AC" w:rsidP="00103361">
      <w:pPr>
        <w:widowControl w:val="0"/>
        <w:autoSpaceDE w:val="0"/>
        <w:autoSpaceDN w:val="0"/>
        <w:adjustRightInd w:val="0"/>
        <w:ind w:firstLine="280"/>
        <w:jc w:val="both"/>
      </w:pPr>
      <w:r w:rsidRPr="00402E68">
        <w:rPr>
          <w:color w:val="211D1E"/>
          <w:sz w:val="20"/>
          <w:szCs w:val="20"/>
        </w:rPr>
        <w:t>г) количеством дней</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9. Продолжительность одного оборота оборотных средств определяется:</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а) объемом реализованных услуг / средним остатком оборотных средств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б) средним остатком оборотных средств / объемом реализованных услуг</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в) продолжительностью отчетного периода / количеством оборотов за период</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г) объемом реализованных услуг / средним остатком оборотных средств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10. Какой показатель рассчитывается как отношение объема реализации услуг к среднегодовой стоимости оборотных средств туристского предприятия:</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а) число оборотов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б) продолжительность одного оборота оборотных средств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в) коэффициент загрузки средств в обороте</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г) рентабельность оборотных средств</w:t>
      </w:r>
    </w:p>
    <w:p w:rsidR="009D29AC" w:rsidRDefault="009D29AC" w:rsidP="00103361">
      <w:pPr>
        <w:widowControl w:val="0"/>
        <w:autoSpaceDE w:val="0"/>
        <w:autoSpaceDN w:val="0"/>
        <w:adjustRightInd w:val="0"/>
        <w:ind w:firstLine="720"/>
        <w:jc w:val="both"/>
        <w:rPr>
          <w:color w:val="211D1E"/>
          <w:sz w:val="20"/>
          <w:szCs w:val="20"/>
        </w:rPr>
      </w:pPr>
    </w:p>
    <w:p w:rsidR="009D29AC" w:rsidRDefault="009D29AC" w:rsidP="00103361">
      <w:pPr>
        <w:widowControl w:val="0"/>
        <w:autoSpaceDE w:val="0"/>
        <w:autoSpaceDN w:val="0"/>
        <w:adjustRightInd w:val="0"/>
        <w:ind w:firstLine="720"/>
        <w:jc w:val="both"/>
        <w:rPr>
          <w:b/>
          <w:i/>
        </w:rPr>
      </w:pPr>
      <w:r w:rsidRPr="000B5F97">
        <w:rPr>
          <w:b/>
          <w:i/>
        </w:rPr>
        <w:t>Задание для практической подготовки</w:t>
      </w:r>
    </w:p>
    <w:p w:rsidR="009D29AC" w:rsidRPr="00056928" w:rsidRDefault="009D29AC" w:rsidP="00103361">
      <w:pPr>
        <w:ind w:firstLine="708"/>
        <w:jc w:val="both"/>
      </w:pPr>
      <w:r w:rsidRPr="00056928">
        <w:t>Структура данного раздела следующая:</w:t>
      </w:r>
    </w:p>
    <w:p w:rsidR="009D29AC" w:rsidRPr="00056928" w:rsidRDefault="009D29AC" w:rsidP="003D151E">
      <w:pPr>
        <w:numPr>
          <w:ilvl w:val="0"/>
          <w:numId w:val="35"/>
        </w:numPr>
        <w:tabs>
          <w:tab w:val="num" w:pos="1080"/>
        </w:tabs>
        <w:ind w:left="1080"/>
        <w:jc w:val="both"/>
      </w:pPr>
      <w:r w:rsidRPr="00056928">
        <w:lastRenderedPageBreak/>
        <w:t>схема технологического процесса и его описание;</w:t>
      </w:r>
    </w:p>
    <w:p w:rsidR="009D29AC" w:rsidRPr="00056928" w:rsidRDefault="009D29AC" w:rsidP="003D151E">
      <w:pPr>
        <w:numPr>
          <w:ilvl w:val="0"/>
          <w:numId w:val="35"/>
        </w:numPr>
        <w:tabs>
          <w:tab w:val="num" w:pos="1080"/>
        </w:tabs>
        <w:ind w:left="1080"/>
        <w:jc w:val="both"/>
      </w:pPr>
      <w:r w:rsidRPr="00056928">
        <w:t>производственная программа предприятия;</w:t>
      </w:r>
    </w:p>
    <w:p w:rsidR="009D29AC" w:rsidRPr="00056928" w:rsidRDefault="009D29AC" w:rsidP="003D151E">
      <w:pPr>
        <w:numPr>
          <w:ilvl w:val="0"/>
          <w:numId w:val="35"/>
        </w:numPr>
        <w:tabs>
          <w:tab w:val="num" w:pos="1080"/>
        </w:tabs>
        <w:ind w:left="1080"/>
        <w:jc w:val="both"/>
      </w:pPr>
      <w:r w:rsidRPr="00056928">
        <w:t>планирование потребности в основных фондах (производственных площадях, оборудовании и др.);</w:t>
      </w:r>
    </w:p>
    <w:p w:rsidR="009D29AC" w:rsidRDefault="009D29AC" w:rsidP="003D151E">
      <w:pPr>
        <w:numPr>
          <w:ilvl w:val="0"/>
          <w:numId w:val="35"/>
        </w:numPr>
        <w:tabs>
          <w:tab w:val="num" w:pos="1080"/>
        </w:tabs>
        <w:ind w:left="1080"/>
        <w:jc w:val="both"/>
      </w:pPr>
      <w:r w:rsidRPr="00056928">
        <w:t>планирование потребности в сырье, материалах.</w:t>
      </w:r>
    </w:p>
    <w:p w:rsidR="009D29AC" w:rsidRPr="00220638" w:rsidRDefault="009D29AC" w:rsidP="00103361">
      <w:pPr>
        <w:ind w:left="720"/>
        <w:jc w:val="both"/>
        <w:rPr>
          <w:b/>
        </w:rPr>
      </w:pPr>
      <w:r w:rsidRPr="00220638">
        <w:rPr>
          <w:b/>
        </w:rPr>
        <w:t>Подготовить документы для открытия гостиницы и рассчитать производственные мощности.</w:t>
      </w:r>
    </w:p>
    <w:p w:rsidR="009D29AC" w:rsidRPr="00056928" w:rsidRDefault="009D29AC" w:rsidP="00103361">
      <w:pPr>
        <w:ind w:firstLine="540"/>
        <w:jc w:val="both"/>
        <w:rPr>
          <w:i/>
          <w:iCs/>
        </w:rPr>
      </w:pPr>
    </w:p>
    <w:p w:rsidR="009D29AC" w:rsidRPr="00EC7390" w:rsidRDefault="009D29AC" w:rsidP="00103361">
      <w:pPr>
        <w:shd w:val="clear" w:color="auto" w:fill="FFFFFF"/>
        <w:jc w:val="center"/>
        <w:textAlignment w:val="baseline"/>
        <w:rPr>
          <w:color w:val="222222"/>
        </w:rPr>
      </w:pPr>
      <w:r w:rsidRPr="00EC7390">
        <w:rPr>
          <w:color w:val="222222"/>
        </w:rPr>
        <w:t>Распределение площади предприятия</w:t>
      </w:r>
    </w:p>
    <w:p w:rsidR="009D29AC" w:rsidRPr="00EC7390" w:rsidRDefault="009D29AC" w:rsidP="00103361">
      <w:pPr>
        <w:shd w:val="clear" w:color="auto" w:fill="FFFFFF"/>
        <w:ind w:firstLine="708"/>
        <w:jc w:val="both"/>
        <w:textAlignment w:val="baseline"/>
        <w:rPr>
          <w:color w:val="222222"/>
        </w:rPr>
      </w:pPr>
      <w:r w:rsidRPr="00EC7390">
        <w:rPr>
          <w:color w:val="222222"/>
        </w:rPr>
        <w:t>Здесь следует перечислить наименования помещений, располагающихся на площади предприятия (на каждом этаже), назвать их примерную квадратуру и рассказать, как она распределяется для оказания основных услуг, дополнительных услуг, для создания условий комфортности, для выделения помещений для персонала гостиницы и т.д.</w:t>
      </w:r>
    </w:p>
    <w:p w:rsidR="009D29AC" w:rsidRPr="00EC7390" w:rsidRDefault="009D29AC" w:rsidP="00103361">
      <w:pPr>
        <w:shd w:val="clear" w:color="auto" w:fill="FFFFFF"/>
        <w:jc w:val="both"/>
        <w:textAlignment w:val="baseline"/>
        <w:rPr>
          <w:color w:val="222222"/>
        </w:rPr>
      </w:pPr>
      <w:r w:rsidRPr="00EC7390">
        <w:rPr>
          <w:color w:val="222222"/>
        </w:rPr>
        <w:t>При проектировании туристской базы, базы для отдыха и т.п. следует дать характеристику распределения площади всей территории, где располагается база (постройки, здания, сооружения).</w:t>
      </w:r>
    </w:p>
    <w:p w:rsidR="009D29AC" w:rsidRPr="00EC7390" w:rsidRDefault="009D29AC" w:rsidP="00103361">
      <w:pPr>
        <w:shd w:val="clear" w:color="auto" w:fill="FFFFFF"/>
        <w:ind w:firstLine="708"/>
        <w:jc w:val="both"/>
        <w:textAlignment w:val="baseline"/>
        <w:rPr>
          <w:color w:val="222222"/>
        </w:rPr>
      </w:pPr>
      <w:r w:rsidRPr="00EC7390">
        <w:rPr>
          <w:color w:val="222222"/>
        </w:rPr>
        <w:t>Распределение площади должно быть произведено в соответствии с потребностями клиентов в основных и дополнительных услугах предприятия.</w:t>
      </w:r>
    </w:p>
    <w:p w:rsidR="009D29AC" w:rsidRPr="00EC7390" w:rsidRDefault="009D29AC" w:rsidP="00103361">
      <w:pPr>
        <w:shd w:val="clear" w:color="auto" w:fill="FFFFFF"/>
        <w:jc w:val="both"/>
        <w:textAlignment w:val="baseline"/>
        <w:rPr>
          <w:color w:val="222222"/>
        </w:rPr>
      </w:pPr>
      <w:r w:rsidRPr="00EC7390">
        <w:rPr>
          <w:color w:val="222222"/>
        </w:rPr>
        <w:t>Примечание. Графическое изображение распределения площади предприятия (площади территории предприятия) необходимо выполнить на отдельном листе (на отдельных листах) и показать в Приложениях к работе.</w:t>
      </w:r>
    </w:p>
    <w:p w:rsidR="009D29AC" w:rsidRPr="00EC7390" w:rsidRDefault="009D29AC" w:rsidP="00103361">
      <w:pPr>
        <w:shd w:val="clear" w:color="auto" w:fill="FFFFFF"/>
        <w:jc w:val="center"/>
        <w:textAlignment w:val="baseline"/>
        <w:rPr>
          <w:b/>
          <w:color w:val="222222"/>
        </w:rPr>
      </w:pPr>
      <w:r w:rsidRPr="00220638">
        <w:rPr>
          <w:b/>
          <w:color w:val="222222"/>
        </w:rPr>
        <w:t>Производственная мощность предприятия</w:t>
      </w:r>
    </w:p>
    <w:p w:rsidR="009D29AC" w:rsidRPr="00EC7390" w:rsidRDefault="009D29AC" w:rsidP="00103361">
      <w:pPr>
        <w:shd w:val="clear" w:color="auto" w:fill="FFFFFF"/>
        <w:ind w:firstLine="708"/>
        <w:jc w:val="both"/>
        <w:textAlignment w:val="baseline"/>
        <w:rPr>
          <w:color w:val="222222"/>
        </w:rPr>
      </w:pPr>
      <w:r w:rsidRPr="00EC7390">
        <w:rPr>
          <w:color w:val="222222"/>
        </w:rPr>
        <w:t>Производственная мощность предприятия в натуральных единицах характеризуется максимальным количеством услуг, которое может оказать предприятие в определенном периоде (в данной работе – в прогнозируемом периоде) при условии полного использования всех производственных ресурсов (рабочего времени, рабочей силы, площади предприятия, имущества предприятия, высокого качества услуг и т.д.).</w:t>
      </w:r>
    </w:p>
    <w:p w:rsidR="009D29AC" w:rsidRPr="00EC7390" w:rsidRDefault="009D29AC" w:rsidP="00103361">
      <w:pPr>
        <w:shd w:val="clear" w:color="auto" w:fill="FFFFFF"/>
        <w:jc w:val="both"/>
        <w:textAlignment w:val="baseline"/>
        <w:rPr>
          <w:color w:val="222222"/>
        </w:rPr>
      </w:pPr>
      <w:r w:rsidRPr="00EC7390">
        <w:rPr>
          <w:color w:val="222222"/>
        </w:rPr>
        <w:t>Производственную мощность предприятия (в натуральных единицах, шт.) в прогнозируемом периоде можно рассчитать по следующему образцу:</w:t>
      </w:r>
    </w:p>
    <w:p w:rsidR="009D29AC" w:rsidRPr="00EC7390" w:rsidRDefault="009D29AC" w:rsidP="00103361">
      <w:pPr>
        <w:shd w:val="clear" w:color="auto" w:fill="FFFFFF"/>
        <w:jc w:val="both"/>
        <w:textAlignment w:val="baseline"/>
        <w:rPr>
          <w:color w:val="222222"/>
        </w:rPr>
      </w:pPr>
      <w:r w:rsidRPr="00EC7390">
        <w:rPr>
          <w:color w:val="222222"/>
        </w:rPr>
        <w:t>Расчет производственной мощности предприятия</w:t>
      </w:r>
    </w:p>
    <w:p w:rsidR="009D29AC" w:rsidRPr="00EC7390" w:rsidRDefault="009D29AC" w:rsidP="00103361">
      <w:pPr>
        <w:shd w:val="clear" w:color="auto" w:fill="FFFFFF"/>
        <w:jc w:val="both"/>
        <w:textAlignment w:val="baseline"/>
        <w:rPr>
          <w:color w:val="222222"/>
        </w:rPr>
      </w:pPr>
      <w:r w:rsidRPr="00EC7390">
        <w:rPr>
          <w:color w:val="222222"/>
        </w:rPr>
        <w:t>по оказанию основных 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194"/>
        <w:gridCol w:w="1603"/>
        <w:gridCol w:w="2071"/>
        <w:gridCol w:w="1719"/>
        <w:gridCol w:w="2369"/>
      </w:tblGrid>
      <w:tr w:rsidR="009D29AC" w:rsidRPr="00EC7390" w:rsidTr="00832C5D">
        <w:tc>
          <w:tcPr>
            <w:tcW w:w="0" w:type="auto"/>
            <w:tcMar>
              <w:top w:w="75" w:type="dxa"/>
              <w:left w:w="300" w:type="dxa"/>
              <w:bottom w:w="75" w:type="dxa"/>
              <w:right w:w="300" w:type="dxa"/>
            </w:tcMar>
            <w:vAlign w:val="bottom"/>
          </w:tcPr>
          <w:p w:rsidR="009D29AC" w:rsidRPr="00EC7390" w:rsidRDefault="009D29AC" w:rsidP="00832C5D">
            <w:r w:rsidRPr="00EC7390">
              <w:t>Проектируемые виды основных услуг</w:t>
            </w:r>
          </w:p>
        </w:tc>
        <w:tc>
          <w:tcPr>
            <w:tcW w:w="0" w:type="auto"/>
            <w:tcMar>
              <w:top w:w="75" w:type="dxa"/>
              <w:left w:w="300" w:type="dxa"/>
              <w:bottom w:w="75" w:type="dxa"/>
              <w:right w:w="300" w:type="dxa"/>
            </w:tcMar>
            <w:vAlign w:val="bottom"/>
          </w:tcPr>
          <w:p w:rsidR="009D29AC" w:rsidRPr="00EC7390" w:rsidRDefault="009D29AC" w:rsidP="00832C5D">
            <w:r w:rsidRPr="00EC7390">
              <w:t>Единицы измерения</w:t>
            </w:r>
          </w:p>
        </w:tc>
        <w:tc>
          <w:tcPr>
            <w:tcW w:w="0" w:type="auto"/>
            <w:tcMar>
              <w:top w:w="75" w:type="dxa"/>
              <w:left w:w="300" w:type="dxa"/>
              <w:bottom w:w="75" w:type="dxa"/>
              <w:right w:w="300" w:type="dxa"/>
            </w:tcMar>
            <w:vAlign w:val="bottom"/>
          </w:tcPr>
          <w:p w:rsidR="009D29AC" w:rsidRPr="00EC7390" w:rsidRDefault="009D29AC" w:rsidP="00832C5D">
            <w:r w:rsidRPr="00EC7390">
              <w:t>Максимальный выпуск в день</w:t>
            </w:r>
          </w:p>
        </w:tc>
        <w:tc>
          <w:tcPr>
            <w:tcW w:w="0" w:type="auto"/>
            <w:tcMar>
              <w:top w:w="75" w:type="dxa"/>
              <w:left w:w="300" w:type="dxa"/>
              <w:bottom w:w="75" w:type="dxa"/>
              <w:right w:w="300" w:type="dxa"/>
            </w:tcMar>
            <w:vAlign w:val="bottom"/>
          </w:tcPr>
          <w:p w:rsidR="009D29AC" w:rsidRPr="00EC7390" w:rsidRDefault="009D29AC" w:rsidP="00832C5D">
            <w:r w:rsidRPr="00EC7390">
              <w:t>Количество дней в году</w:t>
            </w:r>
          </w:p>
        </w:tc>
        <w:tc>
          <w:tcPr>
            <w:tcW w:w="0" w:type="auto"/>
            <w:tcMar>
              <w:top w:w="75" w:type="dxa"/>
              <w:left w:w="300" w:type="dxa"/>
              <w:bottom w:w="75" w:type="dxa"/>
              <w:right w:w="300" w:type="dxa"/>
            </w:tcMar>
            <w:vAlign w:val="bottom"/>
          </w:tcPr>
          <w:p w:rsidR="009D29AC" w:rsidRPr="00EC7390" w:rsidRDefault="009D29AC" w:rsidP="00832C5D">
            <w:r w:rsidRPr="00EC7390">
              <w:t>Производственная мощность</w:t>
            </w:r>
          </w:p>
        </w:tc>
      </w:tr>
      <w:tr w:rsidR="009D29AC" w:rsidRPr="00EC7390" w:rsidTr="00832C5D">
        <w:tc>
          <w:tcPr>
            <w:tcW w:w="0" w:type="auto"/>
            <w:tcMar>
              <w:top w:w="75" w:type="dxa"/>
              <w:left w:w="300" w:type="dxa"/>
              <w:bottom w:w="75" w:type="dxa"/>
              <w:right w:w="300" w:type="dxa"/>
            </w:tcMar>
            <w:vAlign w:val="bottom"/>
          </w:tcPr>
          <w:p w:rsidR="009D29AC" w:rsidRPr="00EC7390" w:rsidRDefault="009D29AC" w:rsidP="00832C5D">
            <w:r w:rsidRPr="00EC7390">
              <w:t>1</w:t>
            </w:r>
          </w:p>
        </w:tc>
        <w:tc>
          <w:tcPr>
            <w:tcW w:w="0" w:type="auto"/>
            <w:tcMar>
              <w:top w:w="75" w:type="dxa"/>
              <w:left w:w="300" w:type="dxa"/>
              <w:bottom w:w="75" w:type="dxa"/>
              <w:right w:w="300" w:type="dxa"/>
            </w:tcMar>
            <w:vAlign w:val="bottom"/>
          </w:tcPr>
          <w:p w:rsidR="009D29AC" w:rsidRPr="00EC7390" w:rsidRDefault="009D29AC" w:rsidP="00832C5D">
            <w:r w:rsidRPr="00EC7390">
              <w:t>2</w:t>
            </w:r>
          </w:p>
        </w:tc>
        <w:tc>
          <w:tcPr>
            <w:tcW w:w="0" w:type="auto"/>
            <w:tcMar>
              <w:top w:w="75" w:type="dxa"/>
              <w:left w:w="300" w:type="dxa"/>
              <w:bottom w:w="75" w:type="dxa"/>
              <w:right w:w="300" w:type="dxa"/>
            </w:tcMar>
            <w:vAlign w:val="bottom"/>
          </w:tcPr>
          <w:p w:rsidR="009D29AC" w:rsidRPr="00EC7390" w:rsidRDefault="009D29AC" w:rsidP="00832C5D">
            <w:r w:rsidRPr="00EC7390">
              <w:t>3</w:t>
            </w:r>
          </w:p>
        </w:tc>
        <w:tc>
          <w:tcPr>
            <w:tcW w:w="0" w:type="auto"/>
            <w:tcMar>
              <w:top w:w="75" w:type="dxa"/>
              <w:left w:w="300" w:type="dxa"/>
              <w:bottom w:w="75" w:type="dxa"/>
              <w:right w:w="300" w:type="dxa"/>
            </w:tcMar>
            <w:vAlign w:val="bottom"/>
          </w:tcPr>
          <w:p w:rsidR="009D29AC" w:rsidRPr="00EC7390" w:rsidRDefault="009D29AC" w:rsidP="00832C5D">
            <w:r w:rsidRPr="00EC7390">
              <w:t>4</w:t>
            </w:r>
          </w:p>
        </w:tc>
        <w:tc>
          <w:tcPr>
            <w:tcW w:w="0" w:type="auto"/>
            <w:tcMar>
              <w:top w:w="75" w:type="dxa"/>
              <w:left w:w="300" w:type="dxa"/>
              <w:bottom w:w="75" w:type="dxa"/>
              <w:right w:w="300" w:type="dxa"/>
            </w:tcMar>
            <w:vAlign w:val="bottom"/>
          </w:tcPr>
          <w:p w:rsidR="009D29AC" w:rsidRPr="00EC7390" w:rsidRDefault="009D29AC" w:rsidP="00832C5D">
            <w:r w:rsidRPr="00EC7390">
              <w:t>5</w:t>
            </w:r>
          </w:p>
        </w:tc>
      </w:tr>
      <w:tr w:rsidR="009D29AC" w:rsidRPr="00EC7390" w:rsidTr="00832C5D">
        <w:tc>
          <w:tcPr>
            <w:tcW w:w="0" w:type="auto"/>
            <w:tcMar>
              <w:top w:w="75" w:type="dxa"/>
              <w:left w:w="300" w:type="dxa"/>
              <w:bottom w:w="75" w:type="dxa"/>
              <w:right w:w="300" w:type="dxa"/>
            </w:tcMar>
            <w:vAlign w:val="bottom"/>
          </w:tcPr>
          <w:p w:rsidR="009D29AC" w:rsidRPr="00EC7390" w:rsidRDefault="009D29AC" w:rsidP="00832C5D">
            <w:r w:rsidRPr="00EC7390">
              <w:t>Основные услуги: — проживание в четырехместном номере — проживание в двухместном номере — проживание в одноместном номере и т.д.</w:t>
            </w:r>
          </w:p>
        </w:tc>
        <w:tc>
          <w:tcPr>
            <w:tcW w:w="0" w:type="auto"/>
            <w:tcMar>
              <w:top w:w="75" w:type="dxa"/>
              <w:left w:w="300" w:type="dxa"/>
              <w:bottom w:w="75" w:type="dxa"/>
              <w:right w:w="300" w:type="dxa"/>
            </w:tcMar>
            <w:vAlign w:val="bottom"/>
          </w:tcPr>
          <w:p w:rsidR="009D29AC" w:rsidRPr="00EC7390" w:rsidRDefault="009D29AC" w:rsidP="00832C5D">
            <w:r w:rsidRPr="00EC7390">
              <w:t>к/м к/м к/м</w:t>
            </w:r>
          </w:p>
        </w:tc>
        <w:tc>
          <w:tcPr>
            <w:tcW w:w="0" w:type="auto"/>
            <w:vAlign w:val="bottom"/>
          </w:tcPr>
          <w:p w:rsidR="009D29AC" w:rsidRPr="00EC7390" w:rsidRDefault="009D29AC" w:rsidP="00832C5D"/>
        </w:tc>
        <w:tc>
          <w:tcPr>
            <w:tcW w:w="0" w:type="auto"/>
            <w:vAlign w:val="bottom"/>
          </w:tcPr>
          <w:p w:rsidR="009D29AC" w:rsidRPr="00EC7390" w:rsidRDefault="009D29AC" w:rsidP="00832C5D"/>
        </w:tc>
        <w:tc>
          <w:tcPr>
            <w:tcW w:w="0" w:type="auto"/>
            <w:vAlign w:val="bottom"/>
          </w:tcPr>
          <w:p w:rsidR="009D29AC" w:rsidRPr="00EC7390" w:rsidRDefault="009D29AC" w:rsidP="00832C5D"/>
        </w:tc>
      </w:tr>
    </w:tbl>
    <w:p w:rsidR="009D29AC" w:rsidRPr="00EC7390" w:rsidRDefault="009D29AC" w:rsidP="00103361">
      <w:pPr>
        <w:shd w:val="clear" w:color="auto" w:fill="FFFFFF"/>
        <w:textAlignment w:val="baseline"/>
        <w:rPr>
          <w:b/>
          <w:bCs/>
          <w:color w:val="222222"/>
          <w:shd w:val="clear" w:color="auto" w:fill="3498DB"/>
        </w:rPr>
      </w:pPr>
      <w:r w:rsidRPr="00EC7390">
        <w:rPr>
          <w:rFonts w:ascii="Tahoma" w:hAnsi="Tahoma" w:cs="Tahoma"/>
          <w:color w:val="222222"/>
        </w:rPr>
        <w:fldChar w:fldCharType="begin"/>
      </w:r>
      <w:r w:rsidRPr="00EC7390">
        <w:rPr>
          <w:rFonts w:ascii="Tahoma" w:hAnsi="Tahoma" w:cs="Tahoma"/>
          <w:color w:val="222222"/>
        </w:rPr>
        <w:instrText xml:space="preserve"> HYPERLINK "https://usbravo.ru/summarnaya-mgnovennaya-moshchnost-trekhfaznogo-priyemnika-pri-simmetrichnom-rezhime-zavisit-ot/" \t "_blank" </w:instrText>
      </w:r>
      <w:r w:rsidRPr="00EC7390">
        <w:rPr>
          <w:rFonts w:ascii="Tahoma" w:hAnsi="Tahoma" w:cs="Tahoma"/>
          <w:color w:val="222222"/>
        </w:rPr>
        <w:fldChar w:fldCharType="separate"/>
      </w:r>
    </w:p>
    <w:p w:rsidR="009D29AC" w:rsidRPr="00EC7390" w:rsidRDefault="009D29AC" w:rsidP="00103361">
      <w:pPr>
        <w:shd w:val="clear" w:color="auto" w:fill="FFFFFF"/>
        <w:jc w:val="both"/>
        <w:textAlignment w:val="baseline"/>
        <w:rPr>
          <w:color w:val="222222"/>
        </w:rPr>
      </w:pPr>
      <w:r w:rsidRPr="00EC7390">
        <w:rPr>
          <w:rFonts w:ascii="Tahoma" w:hAnsi="Tahoma" w:cs="Tahoma"/>
          <w:color w:val="222222"/>
        </w:rPr>
        <w:fldChar w:fldCharType="end"/>
      </w:r>
      <w:r w:rsidRPr="00EC7390">
        <w:rPr>
          <w:color w:val="222222"/>
        </w:rPr>
        <w:t>Пояснения к таблице 2.</w:t>
      </w:r>
    </w:p>
    <w:p w:rsidR="009D29AC" w:rsidRPr="00EC7390" w:rsidRDefault="009D29AC" w:rsidP="00103361">
      <w:pPr>
        <w:shd w:val="clear" w:color="auto" w:fill="FFFFFF"/>
        <w:jc w:val="both"/>
        <w:textAlignment w:val="baseline"/>
        <w:rPr>
          <w:color w:val="222222"/>
        </w:rPr>
      </w:pPr>
      <w:r w:rsidRPr="00EC7390">
        <w:rPr>
          <w:color w:val="222222"/>
        </w:rPr>
        <w:lastRenderedPageBreak/>
        <w:t>— В графе 1 перечисляются все виды основных услуг, которые проектируются на предприятии.</w:t>
      </w:r>
    </w:p>
    <w:p w:rsidR="009D29AC" w:rsidRPr="00EC7390" w:rsidRDefault="009D29AC" w:rsidP="00103361">
      <w:pPr>
        <w:shd w:val="clear" w:color="auto" w:fill="FFFFFF"/>
        <w:jc w:val="both"/>
        <w:textAlignment w:val="baseline"/>
        <w:rPr>
          <w:color w:val="222222"/>
        </w:rPr>
      </w:pPr>
      <w:r w:rsidRPr="00EC7390">
        <w:rPr>
          <w:color w:val="222222"/>
        </w:rPr>
        <w:t>— В графе 2 обозначаются соответствующие проектируемым услугам единицы измерения, например, к/м (койко-место).</w:t>
      </w:r>
    </w:p>
    <w:p w:rsidR="009D29AC" w:rsidRPr="00EC7390" w:rsidRDefault="009D29AC" w:rsidP="00103361">
      <w:pPr>
        <w:shd w:val="clear" w:color="auto" w:fill="FFFFFF"/>
        <w:jc w:val="both"/>
        <w:textAlignment w:val="baseline"/>
        <w:rPr>
          <w:color w:val="222222"/>
        </w:rPr>
      </w:pPr>
      <w:r w:rsidRPr="00EC7390">
        <w:rPr>
          <w:color w:val="222222"/>
        </w:rPr>
        <w:t>— Данные в графе 3 проектируются, исходя из количества номеров и спальных мест (коек) в номерах. Номер категории «люкс» принимается за одну услугу.</w:t>
      </w:r>
    </w:p>
    <w:p w:rsidR="009D29AC" w:rsidRPr="00EC7390" w:rsidRDefault="009D29AC" w:rsidP="00103361">
      <w:pPr>
        <w:shd w:val="clear" w:color="auto" w:fill="FFFFFF"/>
        <w:jc w:val="both"/>
        <w:textAlignment w:val="baseline"/>
        <w:rPr>
          <w:color w:val="222222"/>
        </w:rPr>
      </w:pPr>
      <w:r w:rsidRPr="00EC7390">
        <w:rPr>
          <w:color w:val="222222"/>
        </w:rPr>
        <w:t>— Графа 4 соответствует календарному фонду времени в прогнозируемом периоде (исходя из того, что предприятие сферы гостиничного и туристского сервиса работает без общевыходных и праздничных дней, календарный фонд времени на год включает 365 или 366 дней).</w:t>
      </w:r>
    </w:p>
    <w:p w:rsidR="009D29AC" w:rsidRPr="00EC7390" w:rsidRDefault="009D29AC" w:rsidP="00103361">
      <w:pPr>
        <w:shd w:val="clear" w:color="auto" w:fill="FFFFFF"/>
        <w:jc w:val="both"/>
        <w:textAlignment w:val="baseline"/>
        <w:rPr>
          <w:color w:val="222222"/>
        </w:rPr>
      </w:pPr>
      <w:r w:rsidRPr="00EC7390">
        <w:rPr>
          <w:color w:val="222222"/>
        </w:rPr>
        <w:t>Примечание. При проектировании некоторых типов предприятий сферы гостиничного и туристского сервиса (например, пансионатов, санаториев, где услуга носит срочный характер, и заезды клиентов являются планово-организационными), могут быть предусмотрены санитарные дни. Количество дней деятельности предприятия, таким образом, будет меньше календарного фонда, например, 300-330 дней.</w:t>
      </w:r>
    </w:p>
    <w:p w:rsidR="009D29AC" w:rsidRPr="00EC7390" w:rsidRDefault="009D29AC" w:rsidP="00103361">
      <w:pPr>
        <w:shd w:val="clear" w:color="auto" w:fill="FFFFFF"/>
        <w:jc w:val="both"/>
        <w:textAlignment w:val="baseline"/>
        <w:rPr>
          <w:color w:val="222222"/>
        </w:rPr>
      </w:pPr>
      <w:r w:rsidRPr="00EC7390">
        <w:rPr>
          <w:color w:val="222222"/>
        </w:rPr>
        <w:t>— Данные графы 5 получаются путем умножения данных графы 3 на данные графы 4 по каждой строке. (Графа 5 = графа 3 * графа 4)</w:t>
      </w:r>
    </w:p>
    <w:p w:rsidR="009D29AC" w:rsidRPr="00EC7390" w:rsidRDefault="009D29AC" w:rsidP="00103361">
      <w:pPr>
        <w:shd w:val="clear" w:color="auto" w:fill="FFFFFF"/>
        <w:jc w:val="center"/>
        <w:textAlignment w:val="baseline"/>
        <w:rPr>
          <w:b/>
          <w:color w:val="222222"/>
        </w:rPr>
      </w:pPr>
      <w:r w:rsidRPr="00220638">
        <w:rPr>
          <w:b/>
          <w:color w:val="222222"/>
        </w:rPr>
        <w:t>Производственная программа предприятия</w:t>
      </w:r>
    </w:p>
    <w:p w:rsidR="009D29AC" w:rsidRPr="00EC7390" w:rsidRDefault="009D29AC" w:rsidP="00103361">
      <w:pPr>
        <w:shd w:val="clear" w:color="auto" w:fill="FFFFFF"/>
        <w:ind w:firstLine="708"/>
        <w:jc w:val="both"/>
        <w:textAlignment w:val="baseline"/>
        <w:rPr>
          <w:color w:val="222222"/>
        </w:rPr>
      </w:pPr>
      <w:r w:rsidRPr="00EC7390">
        <w:rPr>
          <w:color w:val="222222"/>
        </w:rPr>
        <w:t>Под производственной программой гостиницы понимается прогнозируемое количество заселенных мест в планируемом году.</w:t>
      </w:r>
    </w:p>
    <w:p w:rsidR="009D29AC" w:rsidRPr="00EC7390" w:rsidRDefault="009D29AC" w:rsidP="00103361">
      <w:pPr>
        <w:shd w:val="clear" w:color="auto" w:fill="FFFFFF"/>
        <w:jc w:val="both"/>
        <w:textAlignment w:val="baseline"/>
        <w:rPr>
          <w:color w:val="222222"/>
        </w:rPr>
      </w:pPr>
      <w:r w:rsidRPr="00EC7390">
        <w:rPr>
          <w:color w:val="222222"/>
        </w:rPr>
        <w:t>Исходные данные для расчета производственной программы:</w:t>
      </w:r>
    </w:p>
    <w:p w:rsidR="009D29AC" w:rsidRPr="00EC7390" w:rsidRDefault="009D29AC" w:rsidP="00103361">
      <w:pPr>
        <w:shd w:val="clear" w:color="auto" w:fill="FFFFFF"/>
        <w:jc w:val="both"/>
        <w:textAlignment w:val="baseline"/>
        <w:rPr>
          <w:color w:val="222222"/>
        </w:rPr>
      </w:pPr>
      <w:r w:rsidRPr="00EC7390">
        <w:rPr>
          <w:color w:val="222222"/>
        </w:rPr>
        <w:t>— производственная мощность по каждому виду услуг в натуральных единицах;</w:t>
      </w:r>
    </w:p>
    <w:p w:rsidR="009D29AC" w:rsidRPr="00EC7390" w:rsidRDefault="009D29AC" w:rsidP="00103361">
      <w:pPr>
        <w:shd w:val="clear" w:color="auto" w:fill="FFFFFF"/>
        <w:jc w:val="both"/>
        <w:textAlignment w:val="baseline"/>
        <w:rPr>
          <w:color w:val="222222"/>
        </w:rPr>
      </w:pPr>
      <w:r w:rsidRPr="00EC7390">
        <w:rPr>
          <w:color w:val="222222"/>
        </w:rPr>
        <w:t>— коэффициент использования производственной мощности по видам услуг.</w:t>
      </w:r>
    </w:p>
    <w:p w:rsidR="009D29AC" w:rsidRPr="00EC7390" w:rsidRDefault="009D29AC" w:rsidP="00103361">
      <w:pPr>
        <w:shd w:val="clear" w:color="auto" w:fill="FFFFFF"/>
        <w:jc w:val="center"/>
        <w:textAlignment w:val="baseline"/>
        <w:rPr>
          <w:b/>
          <w:color w:val="222222"/>
        </w:rPr>
      </w:pPr>
      <w:r w:rsidRPr="00EC7390">
        <w:rPr>
          <w:b/>
          <w:color w:val="222222"/>
        </w:rPr>
        <w:t>Производственная программа предприятия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536"/>
        <w:gridCol w:w="2558"/>
        <w:gridCol w:w="2647"/>
        <w:gridCol w:w="2198"/>
      </w:tblGrid>
      <w:tr w:rsidR="009D29AC" w:rsidRPr="00EC7390" w:rsidTr="00832C5D">
        <w:trPr>
          <w:trHeight w:val="1197"/>
        </w:trPr>
        <w:tc>
          <w:tcPr>
            <w:tcW w:w="2536" w:type="dxa"/>
            <w:tcMar>
              <w:top w:w="75" w:type="dxa"/>
              <w:left w:w="300" w:type="dxa"/>
              <w:bottom w:w="75" w:type="dxa"/>
              <w:right w:w="300" w:type="dxa"/>
            </w:tcMar>
            <w:vAlign w:val="bottom"/>
          </w:tcPr>
          <w:p w:rsidR="009D29AC" w:rsidRPr="00EC7390" w:rsidRDefault="009D29AC" w:rsidP="00832C5D">
            <w:pPr>
              <w:jc w:val="both"/>
            </w:pPr>
            <w:r w:rsidRPr="00EC7390">
              <w:t>Проектируемые виды основных услуг предприятия</w:t>
            </w:r>
          </w:p>
        </w:tc>
        <w:tc>
          <w:tcPr>
            <w:tcW w:w="2558" w:type="dxa"/>
            <w:tcMar>
              <w:top w:w="75" w:type="dxa"/>
              <w:left w:w="300" w:type="dxa"/>
              <w:bottom w:w="75" w:type="dxa"/>
              <w:right w:w="300" w:type="dxa"/>
            </w:tcMar>
            <w:vAlign w:val="bottom"/>
          </w:tcPr>
          <w:p w:rsidR="009D29AC" w:rsidRPr="00EC7390" w:rsidRDefault="009D29AC" w:rsidP="00832C5D">
            <w:pPr>
              <w:jc w:val="both"/>
            </w:pPr>
            <w:r w:rsidRPr="00EC7390">
              <w:t>Производственная мощность гостиницы в год, к/м</w:t>
            </w:r>
          </w:p>
        </w:tc>
        <w:tc>
          <w:tcPr>
            <w:tcW w:w="2647" w:type="dxa"/>
            <w:tcMar>
              <w:top w:w="75" w:type="dxa"/>
              <w:left w:w="300" w:type="dxa"/>
              <w:bottom w:w="75" w:type="dxa"/>
              <w:right w:w="300" w:type="dxa"/>
            </w:tcMar>
            <w:vAlign w:val="bottom"/>
          </w:tcPr>
          <w:p w:rsidR="009D29AC" w:rsidRPr="00EC7390" w:rsidRDefault="009D29AC" w:rsidP="00832C5D">
            <w:pPr>
              <w:jc w:val="both"/>
            </w:pPr>
            <w:r w:rsidRPr="00EC7390">
              <w:t>Коэффициент использования производственной мощности (коэффициент загрузки гостиничного фонда)</w:t>
            </w:r>
          </w:p>
        </w:tc>
        <w:tc>
          <w:tcPr>
            <w:tcW w:w="2198" w:type="dxa"/>
            <w:tcMar>
              <w:top w:w="75" w:type="dxa"/>
              <w:left w:w="300" w:type="dxa"/>
              <w:bottom w:w="75" w:type="dxa"/>
              <w:right w:w="300" w:type="dxa"/>
            </w:tcMar>
            <w:vAlign w:val="bottom"/>
          </w:tcPr>
          <w:p w:rsidR="009D29AC" w:rsidRPr="00EC7390" w:rsidRDefault="009D29AC" w:rsidP="00832C5D">
            <w:pPr>
              <w:jc w:val="both"/>
            </w:pPr>
            <w:r w:rsidRPr="00EC7390">
              <w:t>Производственная программа проектируемой гостиницы в год, к/м</w:t>
            </w:r>
          </w:p>
        </w:tc>
      </w:tr>
      <w:tr w:rsidR="009D29AC" w:rsidRPr="00EC7390" w:rsidTr="00832C5D">
        <w:tc>
          <w:tcPr>
            <w:tcW w:w="2536" w:type="dxa"/>
            <w:tcMar>
              <w:top w:w="75" w:type="dxa"/>
              <w:left w:w="300" w:type="dxa"/>
              <w:bottom w:w="75" w:type="dxa"/>
              <w:right w:w="300" w:type="dxa"/>
            </w:tcMar>
            <w:vAlign w:val="bottom"/>
          </w:tcPr>
          <w:p w:rsidR="009D29AC" w:rsidRPr="00EC7390" w:rsidRDefault="009D29AC" w:rsidP="00832C5D">
            <w:r w:rsidRPr="00EC7390">
              <w:t>1</w:t>
            </w:r>
          </w:p>
        </w:tc>
        <w:tc>
          <w:tcPr>
            <w:tcW w:w="2558" w:type="dxa"/>
            <w:tcMar>
              <w:top w:w="75" w:type="dxa"/>
              <w:left w:w="300" w:type="dxa"/>
              <w:bottom w:w="75" w:type="dxa"/>
              <w:right w:w="300" w:type="dxa"/>
            </w:tcMar>
            <w:vAlign w:val="bottom"/>
          </w:tcPr>
          <w:p w:rsidR="009D29AC" w:rsidRPr="00EC7390" w:rsidRDefault="009D29AC" w:rsidP="00832C5D">
            <w:r w:rsidRPr="00EC7390">
              <w:t>2</w:t>
            </w:r>
          </w:p>
        </w:tc>
        <w:tc>
          <w:tcPr>
            <w:tcW w:w="2647" w:type="dxa"/>
            <w:tcMar>
              <w:top w:w="75" w:type="dxa"/>
              <w:left w:w="300" w:type="dxa"/>
              <w:bottom w:w="75" w:type="dxa"/>
              <w:right w:w="300" w:type="dxa"/>
            </w:tcMar>
            <w:vAlign w:val="bottom"/>
          </w:tcPr>
          <w:p w:rsidR="009D29AC" w:rsidRPr="00EC7390" w:rsidRDefault="009D29AC" w:rsidP="00832C5D">
            <w:r w:rsidRPr="00EC7390">
              <w:t>3</w:t>
            </w:r>
          </w:p>
        </w:tc>
        <w:tc>
          <w:tcPr>
            <w:tcW w:w="2198" w:type="dxa"/>
            <w:tcMar>
              <w:top w:w="75" w:type="dxa"/>
              <w:left w:w="300" w:type="dxa"/>
              <w:bottom w:w="75" w:type="dxa"/>
              <w:right w:w="300" w:type="dxa"/>
            </w:tcMar>
            <w:vAlign w:val="bottom"/>
          </w:tcPr>
          <w:p w:rsidR="009D29AC" w:rsidRPr="00EC7390" w:rsidRDefault="009D29AC" w:rsidP="00832C5D">
            <w:r w:rsidRPr="00EC7390">
              <w:t>4</w:t>
            </w:r>
          </w:p>
        </w:tc>
      </w:tr>
      <w:tr w:rsidR="009D29AC" w:rsidRPr="00EC7390" w:rsidTr="00832C5D">
        <w:tc>
          <w:tcPr>
            <w:tcW w:w="2536" w:type="dxa"/>
            <w:tcMar>
              <w:top w:w="75" w:type="dxa"/>
              <w:left w:w="300" w:type="dxa"/>
              <w:bottom w:w="75" w:type="dxa"/>
              <w:right w:w="300" w:type="dxa"/>
            </w:tcMar>
            <w:vAlign w:val="bottom"/>
          </w:tcPr>
          <w:p w:rsidR="009D29AC" w:rsidRPr="00EC7390" w:rsidRDefault="009D29AC" w:rsidP="00832C5D">
            <w:r w:rsidRPr="00EC7390">
              <w:t>— проживание в четырехместном номере — проживание в двухместном номере — проживание в одноместном номере — и т.д. ИТОГО</w:t>
            </w:r>
          </w:p>
        </w:tc>
        <w:tc>
          <w:tcPr>
            <w:tcW w:w="2558" w:type="dxa"/>
            <w:tcMar>
              <w:top w:w="75" w:type="dxa"/>
              <w:left w:w="300" w:type="dxa"/>
              <w:bottom w:w="75" w:type="dxa"/>
              <w:right w:w="300" w:type="dxa"/>
            </w:tcMar>
            <w:vAlign w:val="bottom"/>
          </w:tcPr>
          <w:p w:rsidR="009D29AC" w:rsidRPr="00EC7390" w:rsidRDefault="009D29AC" w:rsidP="00832C5D">
            <w:r w:rsidRPr="00EC7390">
              <w:t>+</w:t>
            </w:r>
          </w:p>
        </w:tc>
        <w:tc>
          <w:tcPr>
            <w:tcW w:w="2647" w:type="dxa"/>
            <w:tcMar>
              <w:top w:w="75" w:type="dxa"/>
              <w:left w:w="300" w:type="dxa"/>
              <w:bottom w:w="75" w:type="dxa"/>
              <w:right w:w="300" w:type="dxa"/>
            </w:tcMar>
            <w:vAlign w:val="bottom"/>
          </w:tcPr>
          <w:p w:rsidR="009D29AC" w:rsidRPr="00EC7390" w:rsidRDefault="009D29AC" w:rsidP="00832C5D">
            <w:r w:rsidRPr="00EC7390">
              <w:t>+</w:t>
            </w:r>
          </w:p>
        </w:tc>
        <w:tc>
          <w:tcPr>
            <w:tcW w:w="2198" w:type="dxa"/>
            <w:vAlign w:val="bottom"/>
          </w:tcPr>
          <w:p w:rsidR="009D29AC" w:rsidRPr="00EC7390" w:rsidRDefault="009D29AC" w:rsidP="00832C5D">
            <w:pPr>
              <w:rPr>
                <w:sz w:val="20"/>
                <w:szCs w:val="20"/>
              </w:rPr>
            </w:pPr>
          </w:p>
        </w:tc>
      </w:tr>
    </w:tbl>
    <w:p w:rsidR="009D29AC" w:rsidRPr="00EC7390" w:rsidRDefault="009D29AC" w:rsidP="00103361">
      <w:pPr>
        <w:shd w:val="clear" w:color="auto" w:fill="FFFFFF"/>
        <w:jc w:val="both"/>
        <w:textAlignment w:val="baseline"/>
        <w:rPr>
          <w:color w:val="222222"/>
        </w:rPr>
      </w:pPr>
      <w:r w:rsidRPr="00EC7390">
        <w:rPr>
          <w:color w:val="222222"/>
        </w:rPr>
        <w:t>Пояснение к таблице 3.</w:t>
      </w:r>
    </w:p>
    <w:p w:rsidR="009D29AC" w:rsidRPr="00EC7390" w:rsidRDefault="009D29AC" w:rsidP="00103361">
      <w:pPr>
        <w:shd w:val="clear" w:color="auto" w:fill="FFFFFF"/>
        <w:jc w:val="both"/>
        <w:textAlignment w:val="baseline"/>
        <w:rPr>
          <w:color w:val="222222"/>
        </w:rPr>
      </w:pPr>
      <w:r w:rsidRPr="00EC7390">
        <w:rPr>
          <w:color w:val="222222"/>
        </w:rPr>
        <w:t>— Графа 1 по содержанию (перечню услуг) соответствует графе 1 таблицы 5.</w:t>
      </w:r>
    </w:p>
    <w:p w:rsidR="009D29AC" w:rsidRPr="00EC7390" w:rsidRDefault="009D29AC" w:rsidP="00103361">
      <w:pPr>
        <w:shd w:val="clear" w:color="auto" w:fill="FFFFFF"/>
        <w:jc w:val="both"/>
        <w:textAlignment w:val="baseline"/>
        <w:rPr>
          <w:color w:val="222222"/>
        </w:rPr>
      </w:pPr>
      <w:r w:rsidRPr="00EC7390">
        <w:rPr>
          <w:color w:val="222222"/>
        </w:rPr>
        <w:t>— Графа 2 по содержанию соответствует графе 5 таблицы 5.</w:t>
      </w:r>
    </w:p>
    <w:p w:rsidR="009D29AC" w:rsidRPr="00EC7390" w:rsidRDefault="009D29AC" w:rsidP="00103361">
      <w:pPr>
        <w:shd w:val="clear" w:color="auto" w:fill="FFFFFF"/>
        <w:jc w:val="both"/>
        <w:textAlignment w:val="baseline"/>
        <w:rPr>
          <w:color w:val="222222"/>
        </w:rPr>
      </w:pPr>
      <w:r w:rsidRPr="00EC7390">
        <w:rPr>
          <w:color w:val="222222"/>
        </w:rPr>
        <w:t>— Графа 3 принимается на основании использования статистических отраслевых данных, например, по аналогии с подобными предприятиями, по данным предыдущих периодов деятельности предприятия и других источников. Можно принимать коэффициент использования производственной мощности гостиницы от 0,4 до 0,8 (чаще — от 0,6 до 0,7).</w:t>
      </w:r>
    </w:p>
    <w:p w:rsidR="009D29AC" w:rsidRPr="00EC7390" w:rsidRDefault="009D29AC" w:rsidP="00103361">
      <w:pPr>
        <w:shd w:val="clear" w:color="auto" w:fill="FFFFFF"/>
        <w:ind w:firstLine="708"/>
        <w:jc w:val="both"/>
        <w:textAlignment w:val="baseline"/>
        <w:rPr>
          <w:color w:val="222222"/>
        </w:rPr>
      </w:pPr>
      <w:r w:rsidRPr="00EC7390">
        <w:rPr>
          <w:color w:val="222222"/>
        </w:rPr>
        <w:lastRenderedPageBreak/>
        <w:t>Примечание 1. Коэффициент использования производственной мощности гостиницы не может приниматься равным «1», поскольку в гостиничном сервисе обязательно наличие ремонтного резерва номерного фонда. Также целесообразно иметь резервные номера.</w:t>
      </w:r>
    </w:p>
    <w:p w:rsidR="009D29AC" w:rsidRPr="00EC7390" w:rsidRDefault="009D29AC" w:rsidP="00103361">
      <w:pPr>
        <w:shd w:val="clear" w:color="auto" w:fill="FFFFFF"/>
        <w:ind w:firstLine="708"/>
        <w:jc w:val="both"/>
        <w:textAlignment w:val="baseline"/>
        <w:rPr>
          <w:color w:val="222222"/>
        </w:rPr>
      </w:pPr>
      <w:r w:rsidRPr="00EC7390">
        <w:rPr>
          <w:color w:val="222222"/>
        </w:rPr>
        <w:t>Примечание 2. При проектировании туристских баз для спорта и отдыха следует привести данный расчет с учетом сезонных колебаний спроса на туристские услуги (сделать расчет данной таблицы по месяцам). В этом расчете в некоторых месяцах с повышенным спросом на туристские услуги и услуги отдыха коэффициент использования производственной мощности может быть равен единице, и даже более единицы: 1,1 – 1,3 (с учетом использования раскладных кроватей и дополнительных мест в номере.</w:t>
      </w:r>
    </w:p>
    <w:p w:rsidR="009D29AC" w:rsidRPr="00EC7390" w:rsidRDefault="009D29AC" w:rsidP="00103361">
      <w:pPr>
        <w:shd w:val="clear" w:color="auto" w:fill="FFFFFF"/>
        <w:jc w:val="both"/>
        <w:textAlignment w:val="baseline"/>
        <w:rPr>
          <w:color w:val="222222"/>
        </w:rPr>
      </w:pPr>
      <w:r w:rsidRPr="00EC7390">
        <w:rPr>
          <w:color w:val="222222"/>
        </w:rPr>
        <w:t>— Графа 4 рассчитывается по каждой строке (по каждому виду услуг) следующим образом: графа 4 = графа 2 * графа 3.</w:t>
      </w:r>
    </w:p>
    <w:p w:rsidR="009D29AC" w:rsidRPr="00EC7390" w:rsidRDefault="009D29AC" w:rsidP="00103361">
      <w:pPr>
        <w:shd w:val="clear" w:color="auto" w:fill="FFFFFF"/>
        <w:jc w:val="both"/>
        <w:textAlignment w:val="baseline"/>
        <w:rPr>
          <w:color w:val="222222"/>
        </w:rPr>
      </w:pPr>
      <w:r w:rsidRPr="00EC7390">
        <w:rPr>
          <w:color w:val="222222"/>
        </w:rPr>
        <w:t>— Данные по графе 2 и графе 4 суммируются в строке «Итого».</w:t>
      </w:r>
    </w:p>
    <w:p w:rsidR="009D29AC" w:rsidRPr="00AA1AA1" w:rsidRDefault="009D29AC" w:rsidP="00103361">
      <w:pPr>
        <w:rPr>
          <w:bCs/>
          <w:sz w:val="28"/>
          <w:szCs w:val="28"/>
        </w:rPr>
      </w:pPr>
    </w:p>
    <w:p w:rsidR="009D29AC" w:rsidRPr="008D5337" w:rsidRDefault="009D29AC" w:rsidP="00103361">
      <w:r w:rsidRPr="008D5337">
        <w:rPr>
          <w:bCs/>
        </w:rPr>
        <w:t>Календарный план открытия</w:t>
      </w:r>
      <w:r w:rsidRPr="00AA1AA1">
        <w:rPr>
          <w:bCs/>
        </w:rPr>
        <w:t xml:space="preserve"> гостиницы. </w:t>
      </w:r>
    </w:p>
    <w:p w:rsidR="009D29AC" w:rsidRPr="008D5337" w:rsidRDefault="00E33429" w:rsidP="0010336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0" o:spid="_x0000_i1025" type="#_x0000_t75" alt="https://www.beboss.pro/new/files/66/0e/xsnimok-1dpdaa.optimize.jpg.pagespeed.ic.DQ0kQO4-uP.webp" style="width:473.25pt;height:106.5pt;visibility:visible">
            <v:imagedata r:id="rId6" o:title=""/>
          </v:shape>
        </w:pict>
      </w:r>
    </w:p>
    <w:p w:rsidR="009D29AC" w:rsidRDefault="009D29AC" w:rsidP="00103361">
      <w:pPr>
        <w:spacing w:after="225"/>
        <w:ind w:firstLine="708"/>
        <w:jc w:val="center"/>
      </w:pPr>
      <w:r w:rsidRPr="008D5337">
        <w:t>Прежде чем приступать к открытию рекомендуем внимательно ознакомиться со следующими документами, чтобы чётко понимать все особенности и нюансы данного вида бизнеса:1. ГОСТ Р 50645-94 «Туристско-экскурсионное обслуживание. Классификация гостиниц» (01/07/1994);2. ГОСТ Р 51185-98 «Туристские услуги. Средства размещения. Общие требования» (01/01/1999);3. «Правила предоставления гостиничных услуг в РФ» от 25 апреля 1997 года № 490;4. Закон РФ «Об основах туристической деятельности в РФ» (24/11/1996) № 132-ФЗ.</w:t>
      </w:r>
    </w:p>
    <w:p w:rsidR="009D29AC" w:rsidRDefault="009D29AC" w:rsidP="00103361">
      <w:pPr>
        <w:spacing w:after="225"/>
        <w:ind w:firstLine="708"/>
        <w:jc w:val="both"/>
      </w:pPr>
      <w:r w:rsidRPr="008D5337">
        <w:t>Основные параметры в</w:t>
      </w:r>
      <w:r>
        <w:t xml:space="preserve">ыбора местоположения гостиницы: </w:t>
      </w:r>
      <w:r w:rsidRPr="008D5337">
        <w:t xml:space="preserve">центр города/близлежащие </w:t>
      </w:r>
      <w:r>
        <w:t xml:space="preserve">районы; транспортная развязка </w:t>
      </w:r>
      <w:r w:rsidRPr="008D5337">
        <w:t>наличие в шаговой доступности кафе, ресторанов, развлекательны</w:t>
      </w:r>
      <w:r>
        <w:t>х заведений, магазинов, банков; линия домов: первая или вторая;</w:t>
      </w:r>
    </w:p>
    <w:p w:rsidR="009D29AC" w:rsidRPr="008D5337" w:rsidRDefault="009D29AC" w:rsidP="00103361">
      <w:pPr>
        <w:spacing w:after="225"/>
        <w:jc w:val="both"/>
      </w:pPr>
      <w:r w:rsidRPr="008D5337">
        <w:t>Характеристика помещения:площадь помещения 900 м2;отдельный вход с улицы или с торца;наличие парковки;наличие всех необходимых коммуникаций: горячее и холодное водоснабжение, электроэнергия, вентиляция, канализация.</w:t>
      </w:r>
    </w:p>
    <w:p w:rsidR="009D29AC" w:rsidRPr="008D5337" w:rsidRDefault="009D29AC" w:rsidP="00103361">
      <w:pPr>
        <w:spacing w:after="225"/>
      </w:pPr>
      <w:r w:rsidRPr="008D5337">
        <w:t>Оформление документов.</w:t>
      </w:r>
    </w:p>
    <w:p w:rsidR="009D29AC" w:rsidRPr="008D5337" w:rsidRDefault="009D29AC" w:rsidP="00103361">
      <w:pPr>
        <w:spacing w:after="225"/>
      </w:pPr>
    </w:p>
    <w:p w:rsidR="009D29AC" w:rsidRPr="008D5337" w:rsidRDefault="009D29AC" w:rsidP="00103361">
      <w:pPr>
        <w:spacing w:after="225"/>
      </w:pPr>
      <w:r w:rsidRPr="008D5337">
        <w:t>Оформление юридического лица. (ИП, ООО)</w:t>
      </w:r>
    </w:p>
    <w:p w:rsidR="009D29AC" w:rsidRPr="008D5337" w:rsidRDefault="009D29AC" w:rsidP="00103361">
      <w:pPr>
        <w:spacing w:after="225"/>
      </w:pPr>
      <w:r w:rsidRPr="008D5337">
        <w:t>Регистрация в налоговых органах. (ОКВЭД: 55.12 — деятельность гостиниц без ресторанов)</w:t>
      </w:r>
    </w:p>
    <w:p w:rsidR="009D29AC" w:rsidRPr="008D5337" w:rsidRDefault="009D29AC" w:rsidP="00103361">
      <w:pPr>
        <w:spacing w:after="225"/>
      </w:pPr>
      <w:r w:rsidRPr="008D5337">
        <w:t>Выбор системы налогообложения. (УСН, доходы — 6%)</w:t>
      </w:r>
    </w:p>
    <w:p w:rsidR="009D29AC" w:rsidRPr="008D5337" w:rsidRDefault="009D29AC" w:rsidP="00103361">
      <w:pPr>
        <w:spacing w:after="225"/>
      </w:pPr>
      <w:r w:rsidRPr="008D5337">
        <w:t>Документы о регистрации кассового аппарата в налоговой инспекции.</w:t>
      </w:r>
    </w:p>
    <w:p w:rsidR="009D29AC" w:rsidRPr="008D5337" w:rsidRDefault="009D29AC" w:rsidP="00103361">
      <w:pPr>
        <w:spacing w:after="225"/>
      </w:pPr>
      <w:r w:rsidRPr="008D5337">
        <w:t>Заключение договора аренды. (Договор составляется опытным юристом)</w:t>
      </w:r>
    </w:p>
    <w:p w:rsidR="009D29AC" w:rsidRPr="008D5337" w:rsidRDefault="009D29AC" w:rsidP="00103361">
      <w:pPr>
        <w:spacing w:after="225"/>
      </w:pPr>
      <w:r w:rsidRPr="008D5337">
        <w:lastRenderedPageBreak/>
        <w:t>Получение разрешения на перепланировку в БТИ.</w:t>
      </w:r>
    </w:p>
    <w:p w:rsidR="009D29AC" w:rsidRPr="008D5337" w:rsidRDefault="009D29AC" w:rsidP="00103361">
      <w:pPr>
        <w:spacing w:after="225"/>
      </w:pPr>
      <w:r w:rsidRPr="008D5337">
        <w:t>Документы, подтверждающие соответствие требованиям санитарной, технической, пожарной, экологической безопасности.</w:t>
      </w:r>
    </w:p>
    <w:p w:rsidR="009D29AC" w:rsidRPr="008D5337" w:rsidRDefault="009D29AC" w:rsidP="00103361">
      <w:pPr>
        <w:spacing w:after="225"/>
      </w:pPr>
      <w:r w:rsidRPr="008D5337">
        <w:t>Регистрация вывески в органах местного самоуправления.</w:t>
      </w:r>
    </w:p>
    <w:p w:rsidR="009D29AC" w:rsidRDefault="009D29AC" w:rsidP="00103361">
      <w:pPr>
        <w:spacing w:after="225"/>
      </w:pPr>
      <w:r w:rsidRPr="008D5337">
        <w:t>Договоры на оказание услуг сторонними организациями. Сюда входят коммунальные услуги, охрана помещения, инкассация, техническое обслуживание.</w:t>
      </w:r>
    </w:p>
    <w:p w:rsidR="009D29AC" w:rsidRPr="00F50D04" w:rsidRDefault="009D29AC" w:rsidP="00103361">
      <w:pPr>
        <w:pStyle w:val="Pa0"/>
        <w:jc w:val="center"/>
        <w:rPr>
          <w:rFonts w:ascii="Times New Roman" w:hAnsi="Times New Roman" w:cs="Times New Roman"/>
          <w:color w:val="211D1E"/>
        </w:rPr>
      </w:pPr>
      <w:r w:rsidRPr="00F50D04">
        <w:rPr>
          <w:rFonts w:ascii="Times New Roman" w:hAnsi="Times New Roman" w:cs="Times New Roman"/>
          <w:b/>
          <w:bCs/>
          <w:color w:val="211D1E"/>
        </w:rPr>
        <w:t>Расчет потребности туристского предприятия</w:t>
      </w:r>
    </w:p>
    <w:p w:rsidR="009D29AC" w:rsidRPr="00F50D04" w:rsidRDefault="009D29AC" w:rsidP="00103361">
      <w:pPr>
        <w:pStyle w:val="Pa0"/>
        <w:jc w:val="center"/>
        <w:rPr>
          <w:rFonts w:ascii="Times New Roman" w:hAnsi="Times New Roman" w:cs="Times New Roman"/>
          <w:color w:val="211D1E"/>
        </w:rPr>
      </w:pPr>
      <w:r w:rsidRPr="00F50D04">
        <w:rPr>
          <w:rFonts w:ascii="Times New Roman" w:hAnsi="Times New Roman" w:cs="Times New Roman"/>
          <w:b/>
          <w:bCs/>
          <w:color w:val="211D1E"/>
        </w:rPr>
        <w:t>в материальных оборотных средствах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4394"/>
      </w:tblGrid>
      <w:tr w:rsidR="009D29AC" w:rsidRPr="00F50D04" w:rsidTr="00832C5D">
        <w:trPr>
          <w:trHeight w:val="125"/>
        </w:trPr>
        <w:tc>
          <w:tcPr>
            <w:tcW w:w="4503" w:type="dxa"/>
          </w:tcPr>
          <w:p w:rsidR="009D29AC" w:rsidRPr="00426843" w:rsidRDefault="009D29AC" w:rsidP="00832C5D">
            <w:pPr>
              <w:pStyle w:val="Pa17"/>
              <w:jc w:val="center"/>
              <w:rPr>
                <w:rFonts w:ascii="Times New Roman" w:hAnsi="Times New Roman" w:cs="Times New Roman"/>
                <w:color w:val="211D1E"/>
              </w:rPr>
            </w:pPr>
            <w:r w:rsidRPr="00426843">
              <w:rPr>
                <w:rFonts w:ascii="Times New Roman" w:hAnsi="Times New Roman" w:cs="Times New Roman"/>
                <w:b/>
                <w:bCs/>
                <w:color w:val="211D1E"/>
              </w:rPr>
              <w:t>Вобщем виде</w:t>
            </w:r>
          </w:p>
        </w:tc>
        <w:tc>
          <w:tcPr>
            <w:tcW w:w="4394" w:type="dxa"/>
          </w:tcPr>
          <w:p w:rsidR="009D29AC" w:rsidRPr="00426843" w:rsidRDefault="009D29AC" w:rsidP="00832C5D">
            <w:pPr>
              <w:pStyle w:val="Pa17"/>
              <w:jc w:val="center"/>
              <w:rPr>
                <w:rFonts w:ascii="Times New Roman" w:hAnsi="Times New Roman" w:cs="Times New Roman"/>
                <w:color w:val="211D1E"/>
              </w:rPr>
            </w:pPr>
            <w:r w:rsidRPr="00426843">
              <w:rPr>
                <w:rFonts w:ascii="Times New Roman" w:hAnsi="Times New Roman" w:cs="Times New Roman"/>
                <w:b/>
                <w:bCs/>
                <w:color w:val="211D1E"/>
              </w:rPr>
              <w:t>Упрощенный вариант</w:t>
            </w:r>
          </w:p>
        </w:tc>
      </w:tr>
      <w:tr w:rsidR="009D29AC" w:rsidRPr="00F50D04" w:rsidTr="00832C5D">
        <w:trPr>
          <w:trHeight w:val="1520"/>
        </w:trPr>
        <w:tc>
          <w:tcPr>
            <w:tcW w:w="4503" w:type="dxa"/>
          </w:tcPr>
          <w:p w:rsidR="009D29AC" w:rsidRPr="00426843" w:rsidRDefault="009D29AC" w:rsidP="00832C5D">
            <w:pPr>
              <w:pStyle w:val="Pa17"/>
              <w:jc w:val="center"/>
              <w:rPr>
                <w:rFonts w:ascii="Times New Roman" w:hAnsi="Times New Roman" w:cs="Times New Roman"/>
                <w:color w:val="211D1E"/>
              </w:rPr>
            </w:pPr>
            <w:r w:rsidRPr="00426843">
              <w:rPr>
                <w:rFonts w:ascii="Times New Roman" w:hAnsi="Times New Roman" w:cs="Times New Roman"/>
                <w:b/>
                <w:bCs/>
                <w:i/>
                <w:iCs/>
                <w:color w:val="211D1E"/>
              </w:rPr>
              <w:t>П</w:t>
            </w:r>
            <w:r w:rsidRPr="00426843">
              <w:rPr>
                <w:rStyle w:val="A12"/>
                <w:rFonts w:ascii="Times New Roman" w:hAnsi="Times New Roman" w:cs="Times New Roman"/>
                <w:b/>
                <w:bCs/>
                <w:i/>
                <w:iCs/>
                <w:szCs w:val="10"/>
              </w:rPr>
              <w:t xml:space="preserve">п </w:t>
            </w:r>
            <w:r w:rsidRPr="00426843">
              <w:rPr>
                <w:rFonts w:ascii="Times New Roman" w:hAnsi="Times New Roman" w:cs="Times New Roman"/>
                <w:b/>
                <w:bCs/>
                <w:i/>
                <w:iCs/>
                <w:color w:val="211D1E"/>
              </w:rPr>
              <w:t>= О</w:t>
            </w:r>
            <w:r w:rsidRPr="00426843">
              <w:rPr>
                <w:rStyle w:val="A12"/>
                <w:rFonts w:ascii="Times New Roman" w:hAnsi="Times New Roman" w:cs="Times New Roman"/>
                <w:b/>
                <w:bCs/>
                <w:i/>
                <w:iCs/>
                <w:szCs w:val="10"/>
              </w:rPr>
              <w:t xml:space="preserve">i </w:t>
            </w:r>
            <w:r w:rsidRPr="00426843">
              <w:rPr>
                <w:rFonts w:ascii="Times New Roman" w:hAnsi="Times New Roman" w:cs="Times New Roman"/>
                <w:b/>
                <w:bCs/>
                <w:i/>
                <w:iCs/>
                <w:color w:val="211D1E"/>
              </w:rPr>
              <w:t>* Н</w:t>
            </w:r>
            <w:r w:rsidRPr="00426843">
              <w:rPr>
                <w:rStyle w:val="A12"/>
                <w:rFonts w:ascii="Times New Roman" w:hAnsi="Times New Roman" w:cs="Times New Roman"/>
                <w:b/>
                <w:bCs/>
                <w:i/>
                <w:iCs/>
                <w:szCs w:val="10"/>
              </w:rPr>
              <w:t xml:space="preserve">i </w:t>
            </w:r>
            <w:r w:rsidRPr="00426843">
              <w:rPr>
                <w:rFonts w:ascii="Times New Roman" w:hAnsi="Times New Roman" w:cs="Times New Roman"/>
                <w:b/>
                <w:bCs/>
                <w:i/>
                <w:iCs/>
                <w:color w:val="211D1E"/>
              </w:rPr>
              <w:t>+ З</w:t>
            </w:r>
            <w:r w:rsidRPr="00426843">
              <w:rPr>
                <w:rStyle w:val="A12"/>
                <w:rFonts w:ascii="Times New Roman" w:hAnsi="Times New Roman" w:cs="Times New Roman"/>
                <w:b/>
                <w:bCs/>
                <w:i/>
                <w:iCs/>
                <w:szCs w:val="10"/>
              </w:rPr>
              <w:t xml:space="preserve">пi </w:t>
            </w:r>
            <w:r w:rsidRPr="00426843">
              <w:rPr>
                <w:rFonts w:ascii="Times New Roman" w:hAnsi="Times New Roman" w:cs="Times New Roman"/>
                <w:b/>
                <w:bCs/>
                <w:i/>
                <w:iCs/>
                <w:color w:val="211D1E"/>
              </w:rPr>
              <w:t>– З</w:t>
            </w:r>
            <w:r w:rsidRPr="00426843">
              <w:rPr>
                <w:rStyle w:val="A12"/>
                <w:rFonts w:ascii="Times New Roman" w:hAnsi="Times New Roman" w:cs="Times New Roman"/>
                <w:b/>
                <w:bCs/>
                <w:i/>
                <w:iCs/>
                <w:szCs w:val="10"/>
              </w:rPr>
              <w:t xml:space="preserve">оi </w:t>
            </w:r>
            <w:r w:rsidRPr="00426843">
              <w:rPr>
                <w:rFonts w:ascii="Times New Roman" w:hAnsi="Times New Roman" w:cs="Times New Roman"/>
                <w:b/>
                <w:bCs/>
                <w:i/>
                <w:iCs/>
                <w:color w:val="211D1E"/>
              </w:rPr>
              <w:t>,</w:t>
            </w:r>
          </w:p>
          <w:p w:rsidR="009D29AC" w:rsidRPr="00426843" w:rsidRDefault="009D29AC" w:rsidP="00832C5D">
            <w:pPr>
              <w:pStyle w:val="Pa9"/>
              <w:jc w:val="both"/>
              <w:rPr>
                <w:rFonts w:ascii="Times New Roman" w:hAnsi="Times New Roman" w:cs="Times New Roman"/>
                <w:color w:val="211D1E"/>
              </w:rPr>
            </w:pPr>
            <w:r w:rsidRPr="00426843">
              <w:rPr>
                <w:rFonts w:ascii="Times New Roman" w:hAnsi="Times New Roman" w:cs="Times New Roman"/>
                <w:color w:val="211D1E"/>
              </w:rPr>
              <w:t>где П</w:t>
            </w:r>
            <w:r w:rsidRPr="00426843">
              <w:rPr>
                <w:rStyle w:val="A12"/>
                <w:rFonts w:ascii="Times New Roman" w:hAnsi="Times New Roman" w:cs="Times New Roman"/>
                <w:szCs w:val="10"/>
              </w:rPr>
              <w:t xml:space="preserve">п </w:t>
            </w:r>
            <w:r w:rsidRPr="00426843">
              <w:rPr>
                <w:rFonts w:ascii="Times New Roman" w:hAnsi="Times New Roman" w:cs="Times New Roman"/>
                <w:color w:val="211D1E"/>
              </w:rPr>
              <w:t>– потребность в предметах труда</w:t>
            </w:r>
          </w:p>
          <w:p w:rsidR="009D29AC" w:rsidRPr="00426843" w:rsidRDefault="009D29AC" w:rsidP="00832C5D">
            <w:pPr>
              <w:pStyle w:val="Pa9"/>
              <w:jc w:val="both"/>
              <w:rPr>
                <w:rFonts w:ascii="Times New Roman" w:hAnsi="Times New Roman" w:cs="Times New Roman"/>
                <w:color w:val="211D1E"/>
              </w:rPr>
            </w:pPr>
            <w:r w:rsidRPr="00426843">
              <w:rPr>
                <w:rFonts w:ascii="Times New Roman" w:hAnsi="Times New Roman" w:cs="Times New Roman"/>
                <w:color w:val="211D1E"/>
              </w:rPr>
              <w:t>О</w:t>
            </w:r>
            <w:r w:rsidRPr="00426843">
              <w:rPr>
                <w:rStyle w:val="A12"/>
                <w:rFonts w:ascii="Times New Roman" w:hAnsi="Times New Roman" w:cs="Times New Roman"/>
                <w:szCs w:val="10"/>
              </w:rPr>
              <w:t xml:space="preserve">i </w:t>
            </w:r>
            <w:r w:rsidRPr="00426843">
              <w:rPr>
                <w:rFonts w:ascii="Times New Roman" w:hAnsi="Times New Roman" w:cs="Times New Roman"/>
                <w:color w:val="211D1E"/>
              </w:rPr>
              <w:t>– объем оказания услуг на пла</w:t>
            </w:r>
            <w:r w:rsidRPr="00426843">
              <w:rPr>
                <w:rFonts w:ascii="Times New Roman" w:hAnsi="Times New Roman" w:cs="Times New Roman"/>
                <w:color w:val="211D1E"/>
              </w:rPr>
              <w:softHyphen/>
              <w:t>новый период</w:t>
            </w:r>
          </w:p>
          <w:p w:rsidR="009D29AC" w:rsidRPr="00426843" w:rsidRDefault="009D29AC" w:rsidP="00832C5D">
            <w:pPr>
              <w:pStyle w:val="Pa9"/>
              <w:jc w:val="both"/>
              <w:rPr>
                <w:rFonts w:ascii="Times New Roman" w:hAnsi="Times New Roman" w:cs="Times New Roman"/>
                <w:color w:val="211D1E"/>
              </w:rPr>
            </w:pPr>
            <w:r w:rsidRPr="00426843">
              <w:rPr>
                <w:rFonts w:ascii="Times New Roman" w:hAnsi="Times New Roman" w:cs="Times New Roman"/>
                <w:color w:val="211D1E"/>
              </w:rPr>
              <w:t>Н</w:t>
            </w:r>
            <w:r w:rsidRPr="00426843">
              <w:rPr>
                <w:rStyle w:val="A12"/>
                <w:rFonts w:ascii="Times New Roman" w:hAnsi="Times New Roman" w:cs="Times New Roman"/>
                <w:szCs w:val="10"/>
              </w:rPr>
              <w:t xml:space="preserve">i </w:t>
            </w:r>
            <w:r w:rsidRPr="00426843">
              <w:rPr>
                <w:rFonts w:ascii="Times New Roman" w:hAnsi="Times New Roman" w:cs="Times New Roman"/>
                <w:color w:val="211D1E"/>
              </w:rPr>
              <w:t>– норма расхода предметов тру</w:t>
            </w:r>
            <w:r w:rsidRPr="00426843">
              <w:rPr>
                <w:rFonts w:ascii="Times New Roman" w:hAnsi="Times New Roman" w:cs="Times New Roman"/>
                <w:color w:val="211D1E"/>
              </w:rPr>
              <w:softHyphen/>
              <w:t>да на единицу услуг</w:t>
            </w:r>
          </w:p>
          <w:p w:rsidR="009D29AC" w:rsidRPr="00426843" w:rsidRDefault="009D29AC" w:rsidP="00832C5D">
            <w:pPr>
              <w:pStyle w:val="Pa9"/>
              <w:jc w:val="both"/>
              <w:rPr>
                <w:rFonts w:ascii="Times New Roman" w:hAnsi="Times New Roman" w:cs="Times New Roman"/>
                <w:color w:val="211D1E"/>
              </w:rPr>
            </w:pPr>
            <w:r w:rsidRPr="00426843">
              <w:rPr>
                <w:rFonts w:ascii="Times New Roman" w:hAnsi="Times New Roman" w:cs="Times New Roman"/>
                <w:color w:val="211D1E"/>
              </w:rPr>
              <w:t>З</w:t>
            </w:r>
            <w:r w:rsidRPr="00426843">
              <w:rPr>
                <w:rStyle w:val="A12"/>
                <w:rFonts w:ascii="Times New Roman" w:hAnsi="Times New Roman" w:cs="Times New Roman"/>
                <w:szCs w:val="10"/>
              </w:rPr>
              <w:t xml:space="preserve">пi </w:t>
            </w:r>
            <w:r w:rsidRPr="00426843">
              <w:rPr>
                <w:rFonts w:ascii="Times New Roman" w:hAnsi="Times New Roman" w:cs="Times New Roman"/>
                <w:color w:val="211D1E"/>
              </w:rPr>
              <w:t>– нормативный переходящий производственный запас, необ</w:t>
            </w:r>
            <w:r w:rsidRPr="00426843">
              <w:rPr>
                <w:rFonts w:ascii="Times New Roman" w:hAnsi="Times New Roman" w:cs="Times New Roman"/>
                <w:color w:val="211D1E"/>
              </w:rPr>
              <w:softHyphen/>
              <w:t>ходимый для обеспечения произ</w:t>
            </w:r>
            <w:r w:rsidRPr="00426843">
              <w:rPr>
                <w:rFonts w:ascii="Times New Roman" w:hAnsi="Times New Roman" w:cs="Times New Roman"/>
                <w:color w:val="211D1E"/>
              </w:rPr>
              <w:softHyphen/>
              <w:t>водства услуг</w:t>
            </w:r>
          </w:p>
          <w:p w:rsidR="009D29AC" w:rsidRPr="00426843" w:rsidRDefault="009D29AC" w:rsidP="00832C5D">
            <w:pPr>
              <w:pStyle w:val="Pa9"/>
              <w:jc w:val="both"/>
              <w:rPr>
                <w:rFonts w:ascii="Times New Roman" w:hAnsi="Times New Roman" w:cs="Times New Roman"/>
                <w:color w:val="211D1E"/>
              </w:rPr>
            </w:pPr>
            <w:r w:rsidRPr="00426843">
              <w:rPr>
                <w:rFonts w:ascii="Times New Roman" w:hAnsi="Times New Roman" w:cs="Times New Roman"/>
                <w:color w:val="211D1E"/>
              </w:rPr>
              <w:t>З</w:t>
            </w:r>
            <w:r w:rsidRPr="00426843">
              <w:rPr>
                <w:rStyle w:val="A12"/>
                <w:rFonts w:ascii="Times New Roman" w:hAnsi="Times New Roman" w:cs="Times New Roman"/>
                <w:szCs w:val="10"/>
              </w:rPr>
              <w:t xml:space="preserve">оi </w:t>
            </w:r>
            <w:r w:rsidRPr="00426843">
              <w:rPr>
                <w:rFonts w:ascii="Times New Roman" w:hAnsi="Times New Roman" w:cs="Times New Roman"/>
                <w:color w:val="211D1E"/>
              </w:rPr>
              <w:t>– ожидаемый запас данного ви</w:t>
            </w:r>
            <w:r w:rsidRPr="00426843">
              <w:rPr>
                <w:rFonts w:ascii="Times New Roman" w:hAnsi="Times New Roman" w:cs="Times New Roman"/>
                <w:color w:val="211D1E"/>
              </w:rPr>
              <w:softHyphen/>
              <w:t>да продукции на начало планово</w:t>
            </w:r>
            <w:r w:rsidRPr="00426843">
              <w:rPr>
                <w:rFonts w:ascii="Times New Roman" w:hAnsi="Times New Roman" w:cs="Times New Roman"/>
                <w:color w:val="211D1E"/>
              </w:rPr>
              <w:softHyphen/>
              <w:t>го периода</w:t>
            </w:r>
          </w:p>
        </w:tc>
        <w:tc>
          <w:tcPr>
            <w:tcW w:w="4394" w:type="dxa"/>
          </w:tcPr>
          <w:p w:rsidR="009D29AC" w:rsidRPr="00426843" w:rsidRDefault="009D29AC" w:rsidP="00832C5D">
            <w:pPr>
              <w:pStyle w:val="Pa17"/>
              <w:jc w:val="center"/>
              <w:rPr>
                <w:rFonts w:ascii="Times New Roman" w:hAnsi="Times New Roman" w:cs="Times New Roman"/>
                <w:color w:val="211D1E"/>
              </w:rPr>
            </w:pPr>
            <w:r w:rsidRPr="00426843">
              <w:rPr>
                <w:rFonts w:ascii="Times New Roman" w:hAnsi="Times New Roman" w:cs="Times New Roman"/>
                <w:b/>
                <w:bCs/>
                <w:i/>
                <w:iCs/>
                <w:color w:val="211D1E"/>
              </w:rPr>
              <w:t>П</w:t>
            </w:r>
            <w:r w:rsidRPr="00426843">
              <w:rPr>
                <w:rStyle w:val="A12"/>
                <w:rFonts w:ascii="Times New Roman" w:hAnsi="Times New Roman" w:cs="Times New Roman"/>
                <w:b/>
                <w:bCs/>
                <w:i/>
                <w:iCs/>
                <w:szCs w:val="10"/>
              </w:rPr>
              <w:t xml:space="preserve">п </w:t>
            </w:r>
            <w:r w:rsidRPr="00426843">
              <w:rPr>
                <w:rFonts w:ascii="Times New Roman" w:hAnsi="Times New Roman" w:cs="Times New Roman"/>
                <w:b/>
                <w:bCs/>
                <w:i/>
                <w:iCs/>
                <w:color w:val="211D1E"/>
              </w:rPr>
              <w:t>= Ф</w:t>
            </w:r>
            <w:r w:rsidRPr="00426843">
              <w:rPr>
                <w:rStyle w:val="A12"/>
                <w:rFonts w:ascii="Times New Roman" w:hAnsi="Times New Roman" w:cs="Times New Roman"/>
                <w:b/>
                <w:bCs/>
                <w:i/>
                <w:iCs/>
                <w:szCs w:val="10"/>
              </w:rPr>
              <w:t xml:space="preserve">р </w:t>
            </w:r>
            <w:r w:rsidRPr="00426843">
              <w:rPr>
                <w:rFonts w:ascii="Times New Roman" w:hAnsi="Times New Roman" w:cs="Times New Roman"/>
                <w:b/>
                <w:bCs/>
                <w:i/>
                <w:iCs/>
                <w:color w:val="211D1E"/>
              </w:rPr>
              <w:t>* К</w:t>
            </w:r>
            <w:r w:rsidRPr="00426843">
              <w:rPr>
                <w:rStyle w:val="A12"/>
                <w:rFonts w:ascii="Times New Roman" w:hAnsi="Times New Roman" w:cs="Times New Roman"/>
                <w:b/>
                <w:bCs/>
                <w:i/>
                <w:iCs/>
                <w:szCs w:val="10"/>
              </w:rPr>
              <w:t xml:space="preserve">ру </w:t>
            </w:r>
            <w:r w:rsidRPr="00426843">
              <w:rPr>
                <w:rFonts w:ascii="Times New Roman" w:hAnsi="Times New Roman" w:cs="Times New Roman"/>
                <w:b/>
                <w:bCs/>
                <w:i/>
                <w:iCs/>
                <w:color w:val="211D1E"/>
              </w:rPr>
              <w:t>* К</w:t>
            </w:r>
            <w:r w:rsidRPr="00426843">
              <w:rPr>
                <w:rStyle w:val="A12"/>
                <w:rFonts w:ascii="Times New Roman" w:hAnsi="Times New Roman" w:cs="Times New Roman"/>
                <w:b/>
                <w:bCs/>
                <w:i/>
                <w:iCs/>
                <w:szCs w:val="10"/>
              </w:rPr>
              <w:t xml:space="preserve">сн </w:t>
            </w:r>
            <w:r w:rsidRPr="00426843">
              <w:rPr>
                <w:rFonts w:ascii="Times New Roman" w:hAnsi="Times New Roman" w:cs="Times New Roman"/>
                <w:b/>
                <w:bCs/>
                <w:i/>
                <w:iCs/>
                <w:color w:val="211D1E"/>
              </w:rPr>
              <w:t>,</w:t>
            </w:r>
          </w:p>
          <w:p w:rsidR="009D29AC" w:rsidRPr="00426843" w:rsidRDefault="009D29AC" w:rsidP="00832C5D">
            <w:pPr>
              <w:pStyle w:val="Pa9"/>
              <w:jc w:val="both"/>
              <w:rPr>
                <w:rFonts w:ascii="Times New Roman" w:hAnsi="Times New Roman" w:cs="Times New Roman"/>
                <w:color w:val="211D1E"/>
              </w:rPr>
            </w:pPr>
            <w:r w:rsidRPr="00426843">
              <w:rPr>
                <w:rFonts w:ascii="Times New Roman" w:hAnsi="Times New Roman" w:cs="Times New Roman"/>
                <w:color w:val="211D1E"/>
              </w:rPr>
              <w:t>где П</w:t>
            </w:r>
            <w:r w:rsidRPr="00426843">
              <w:rPr>
                <w:rStyle w:val="A12"/>
                <w:rFonts w:ascii="Times New Roman" w:hAnsi="Times New Roman" w:cs="Times New Roman"/>
                <w:szCs w:val="10"/>
              </w:rPr>
              <w:t xml:space="preserve">п </w:t>
            </w:r>
            <w:r w:rsidRPr="00426843">
              <w:rPr>
                <w:rFonts w:ascii="Times New Roman" w:hAnsi="Times New Roman" w:cs="Times New Roman"/>
                <w:color w:val="211D1E"/>
              </w:rPr>
              <w:t>– потребность в предметах труда</w:t>
            </w:r>
          </w:p>
          <w:p w:rsidR="009D29AC" w:rsidRPr="00426843" w:rsidRDefault="009D29AC" w:rsidP="00832C5D">
            <w:pPr>
              <w:pStyle w:val="Pa9"/>
              <w:jc w:val="both"/>
              <w:rPr>
                <w:rFonts w:ascii="Times New Roman" w:hAnsi="Times New Roman" w:cs="Times New Roman"/>
                <w:color w:val="211D1E"/>
              </w:rPr>
            </w:pPr>
            <w:r w:rsidRPr="00426843">
              <w:rPr>
                <w:rFonts w:ascii="Times New Roman" w:hAnsi="Times New Roman" w:cs="Times New Roman"/>
                <w:color w:val="211D1E"/>
              </w:rPr>
              <w:t>Ф</w:t>
            </w:r>
            <w:r w:rsidRPr="00426843">
              <w:rPr>
                <w:rStyle w:val="A12"/>
                <w:rFonts w:ascii="Times New Roman" w:hAnsi="Times New Roman" w:cs="Times New Roman"/>
                <w:szCs w:val="10"/>
              </w:rPr>
              <w:t xml:space="preserve">р </w:t>
            </w:r>
            <w:r w:rsidRPr="00426843">
              <w:rPr>
                <w:rFonts w:ascii="Times New Roman" w:hAnsi="Times New Roman" w:cs="Times New Roman"/>
                <w:color w:val="211D1E"/>
              </w:rPr>
              <w:t>– фактический расход предме</w:t>
            </w:r>
            <w:r w:rsidRPr="00426843">
              <w:rPr>
                <w:rFonts w:ascii="Times New Roman" w:hAnsi="Times New Roman" w:cs="Times New Roman"/>
                <w:color w:val="211D1E"/>
              </w:rPr>
              <w:softHyphen/>
              <w:t>тов труда за предплановый пери</w:t>
            </w:r>
            <w:r w:rsidRPr="00426843">
              <w:rPr>
                <w:rFonts w:ascii="Times New Roman" w:hAnsi="Times New Roman" w:cs="Times New Roman"/>
                <w:color w:val="211D1E"/>
              </w:rPr>
              <w:softHyphen/>
              <w:t>од</w:t>
            </w:r>
          </w:p>
          <w:p w:rsidR="009D29AC" w:rsidRPr="00426843" w:rsidRDefault="009D29AC" w:rsidP="00832C5D">
            <w:pPr>
              <w:pStyle w:val="Pa9"/>
              <w:jc w:val="both"/>
              <w:rPr>
                <w:rFonts w:ascii="Times New Roman" w:hAnsi="Times New Roman" w:cs="Times New Roman"/>
                <w:color w:val="211D1E"/>
              </w:rPr>
            </w:pPr>
            <w:r w:rsidRPr="00426843">
              <w:rPr>
                <w:rFonts w:ascii="Times New Roman" w:hAnsi="Times New Roman" w:cs="Times New Roman"/>
                <w:color w:val="211D1E"/>
              </w:rPr>
              <w:t>К</w:t>
            </w:r>
            <w:r w:rsidRPr="00426843">
              <w:rPr>
                <w:rStyle w:val="A12"/>
                <w:rFonts w:ascii="Times New Roman" w:hAnsi="Times New Roman" w:cs="Times New Roman"/>
                <w:szCs w:val="10"/>
              </w:rPr>
              <w:t xml:space="preserve">ру </w:t>
            </w:r>
            <w:r w:rsidRPr="00426843">
              <w:rPr>
                <w:rFonts w:ascii="Times New Roman" w:hAnsi="Times New Roman" w:cs="Times New Roman"/>
                <w:color w:val="211D1E"/>
              </w:rPr>
              <w:t>– коэффициент роста (умень</w:t>
            </w:r>
            <w:r w:rsidRPr="00426843">
              <w:rPr>
                <w:rFonts w:ascii="Times New Roman" w:hAnsi="Times New Roman" w:cs="Times New Roman"/>
                <w:color w:val="211D1E"/>
              </w:rPr>
              <w:softHyphen/>
              <w:t>шения) оказания услуг в плановом периоде по сравнению с предыду</w:t>
            </w:r>
            <w:r w:rsidRPr="00426843">
              <w:rPr>
                <w:rFonts w:ascii="Times New Roman" w:hAnsi="Times New Roman" w:cs="Times New Roman"/>
                <w:color w:val="211D1E"/>
              </w:rPr>
              <w:softHyphen/>
              <w:t>щим</w:t>
            </w:r>
          </w:p>
          <w:p w:rsidR="009D29AC" w:rsidRPr="00426843" w:rsidRDefault="009D29AC" w:rsidP="00832C5D">
            <w:pPr>
              <w:pStyle w:val="Pa9"/>
              <w:jc w:val="both"/>
              <w:rPr>
                <w:rFonts w:ascii="Times New Roman" w:hAnsi="Times New Roman" w:cs="Times New Roman"/>
                <w:color w:val="211D1E"/>
              </w:rPr>
            </w:pPr>
            <w:r w:rsidRPr="00426843">
              <w:rPr>
                <w:rFonts w:ascii="Times New Roman" w:hAnsi="Times New Roman" w:cs="Times New Roman"/>
                <w:color w:val="211D1E"/>
              </w:rPr>
              <w:t>К</w:t>
            </w:r>
            <w:r w:rsidRPr="00426843">
              <w:rPr>
                <w:rStyle w:val="A12"/>
                <w:rFonts w:ascii="Times New Roman" w:hAnsi="Times New Roman" w:cs="Times New Roman"/>
                <w:szCs w:val="10"/>
              </w:rPr>
              <w:t xml:space="preserve">сн </w:t>
            </w:r>
            <w:r w:rsidRPr="00426843">
              <w:rPr>
                <w:rFonts w:ascii="Times New Roman" w:hAnsi="Times New Roman" w:cs="Times New Roman"/>
                <w:color w:val="211D1E"/>
              </w:rPr>
              <w:t>– коэффициент снижения норм расхода на единицу услуг</w:t>
            </w:r>
          </w:p>
        </w:tc>
      </w:tr>
    </w:tbl>
    <w:p w:rsidR="009D29AC" w:rsidRPr="008D5337" w:rsidRDefault="009D29AC" w:rsidP="00103361">
      <w:pPr>
        <w:spacing w:after="225"/>
      </w:pPr>
    </w:p>
    <w:p w:rsidR="009D29AC" w:rsidRPr="00220638" w:rsidRDefault="009D29AC" w:rsidP="00103361">
      <w:pPr>
        <w:widowControl w:val="0"/>
        <w:autoSpaceDE w:val="0"/>
        <w:autoSpaceDN w:val="0"/>
        <w:adjustRightInd w:val="0"/>
        <w:ind w:firstLine="720"/>
        <w:jc w:val="both"/>
        <w:rPr>
          <w:b/>
          <w:i/>
        </w:rPr>
      </w:pPr>
      <w:r>
        <w:rPr>
          <w:b/>
          <w:i/>
        </w:rPr>
        <w:t xml:space="preserve">Работу выполнить в письменном виде с использованием информационных программ или </w:t>
      </w:r>
      <w:r>
        <w:rPr>
          <w:b/>
          <w:i/>
          <w:lang w:val="en-US"/>
        </w:rPr>
        <w:t>MicrosoftExcel</w:t>
      </w:r>
      <w:r>
        <w:rPr>
          <w:b/>
          <w:i/>
        </w:rPr>
        <w:t>.</w:t>
      </w:r>
    </w:p>
    <w:p w:rsidR="009D29AC" w:rsidRDefault="009D29AC" w:rsidP="00103361">
      <w:pPr>
        <w:autoSpaceDE w:val="0"/>
        <w:autoSpaceDN w:val="0"/>
        <w:adjustRightInd w:val="0"/>
        <w:spacing w:line="201" w:lineRule="atLeast"/>
        <w:ind w:firstLine="280"/>
        <w:jc w:val="both"/>
        <w:rPr>
          <w:b/>
          <w:bCs/>
          <w:color w:val="211D1E"/>
        </w:rPr>
      </w:pPr>
    </w:p>
    <w:p w:rsidR="009D29AC" w:rsidRPr="00D31498" w:rsidRDefault="009D29AC" w:rsidP="00103361">
      <w:pPr>
        <w:autoSpaceDE w:val="0"/>
        <w:autoSpaceDN w:val="0"/>
        <w:adjustRightInd w:val="0"/>
        <w:spacing w:line="201" w:lineRule="atLeast"/>
        <w:ind w:firstLine="280"/>
        <w:jc w:val="both"/>
        <w:rPr>
          <w:color w:val="211D1E"/>
        </w:rPr>
      </w:pPr>
      <w:r>
        <w:rPr>
          <w:b/>
          <w:bCs/>
          <w:color w:val="211D1E"/>
        </w:rPr>
        <w:t>Задание</w:t>
      </w:r>
      <w:r w:rsidRPr="00D31498">
        <w:rPr>
          <w:b/>
          <w:bCs/>
          <w:color w:val="211D1E"/>
        </w:rPr>
        <w:t xml:space="preserve">. </w:t>
      </w:r>
      <w:r w:rsidRPr="00D31498">
        <w:rPr>
          <w:color w:val="211D1E"/>
        </w:rPr>
        <w:t>Используя данные бухгалтерской отчетности, за</w:t>
      </w:r>
      <w:r w:rsidRPr="00D31498">
        <w:rPr>
          <w:color w:val="211D1E"/>
        </w:rPr>
        <w:softHyphen/>
        <w:t>полните недостающие строки и оцените динамику эффективно</w:t>
      </w:r>
      <w:r w:rsidRPr="00D31498">
        <w:rPr>
          <w:color w:val="211D1E"/>
        </w:rPr>
        <w:softHyphen/>
        <w:t>сти использования оборотных фондов турфирмы и их структуры.</w:t>
      </w:r>
    </w:p>
    <w:p w:rsidR="009D29AC" w:rsidRPr="00D31498" w:rsidRDefault="009D29AC" w:rsidP="00103361">
      <w:pPr>
        <w:autoSpaceDE w:val="0"/>
        <w:autoSpaceDN w:val="0"/>
        <w:adjustRightInd w:val="0"/>
        <w:spacing w:line="201" w:lineRule="atLeast"/>
        <w:jc w:val="right"/>
        <w:rPr>
          <w:color w:val="211D1E"/>
        </w:rPr>
      </w:pPr>
      <w:r w:rsidRPr="00D31498">
        <w:rPr>
          <w:i/>
          <w:iCs/>
          <w:color w:val="211D1E"/>
        </w:rPr>
        <w:t>Таблица 1</w:t>
      </w:r>
    </w:p>
    <w:p w:rsidR="009D29AC" w:rsidRPr="00D31498" w:rsidRDefault="009D29AC" w:rsidP="00103361">
      <w:pPr>
        <w:autoSpaceDE w:val="0"/>
        <w:autoSpaceDN w:val="0"/>
        <w:adjustRightInd w:val="0"/>
        <w:spacing w:line="201" w:lineRule="atLeast"/>
        <w:jc w:val="center"/>
        <w:rPr>
          <w:color w:val="211D1E"/>
        </w:rPr>
      </w:pPr>
      <w:r w:rsidRPr="00D31498">
        <w:rPr>
          <w:b/>
          <w:bCs/>
          <w:color w:val="211D1E"/>
        </w:rPr>
        <w:t>Анализ оборачиваемости оборотных средств турфирмы</w:t>
      </w:r>
    </w:p>
    <w:p w:rsidR="009D29AC" w:rsidRPr="00D31498" w:rsidRDefault="009D29AC" w:rsidP="00103361">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1559"/>
        <w:gridCol w:w="1523"/>
        <w:gridCol w:w="1914"/>
        <w:gridCol w:w="1915"/>
      </w:tblGrid>
      <w:tr w:rsidR="009D29AC" w:rsidRPr="00D31498" w:rsidTr="00426843">
        <w:tc>
          <w:tcPr>
            <w:tcW w:w="2660" w:type="dxa"/>
            <w:vMerge w:val="restart"/>
          </w:tcPr>
          <w:p w:rsidR="009D29AC" w:rsidRPr="00426843" w:rsidRDefault="009D29AC" w:rsidP="00426843">
            <w:pPr>
              <w:spacing w:line="181" w:lineRule="atLeast"/>
              <w:jc w:val="center"/>
              <w:rPr>
                <w:color w:val="211D1E"/>
                <w:lang w:eastAsia="en-US"/>
              </w:rPr>
            </w:pPr>
            <w:r w:rsidRPr="00426843">
              <w:rPr>
                <w:b/>
                <w:bCs/>
                <w:color w:val="211D1E"/>
                <w:sz w:val="22"/>
                <w:szCs w:val="22"/>
                <w:lang w:eastAsia="en-US"/>
              </w:rPr>
              <w:t>Показатели</w:t>
            </w:r>
          </w:p>
        </w:tc>
        <w:tc>
          <w:tcPr>
            <w:tcW w:w="1559" w:type="dxa"/>
            <w:vMerge w:val="restart"/>
          </w:tcPr>
          <w:p w:rsidR="009D29AC" w:rsidRPr="00426843" w:rsidRDefault="009D29AC" w:rsidP="00426843">
            <w:pPr>
              <w:spacing w:line="181" w:lineRule="atLeast"/>
              <w:jc w:val="center"/>
              <w:rPr>
                <w:color w:val="211D1E"/>
                <w:lang w:eastAsia="en-US"/>
              </w:rPr>
            </w:pPr>
            <w:r w:rsidRPr="00426843">
              <w:rPr>
                <w:b/>
                <w:bCs/>
                <w:color w:val="211D1E"/>
                <w:sz w:val="22"/>
                <w:szCs w:val="22"/>
                <w:lang w:eastAsia="en-US"/>
              </w:rPr>
              <w:t>1-й год</w:t>
            </w:r>
          </w:p>
        </w:tc>
        <w:tc>
          <w:tcPr>
            <w:tcW w:w="1523" w:type="dxa"/>
            <w:vMerge w:val="restart"/>
          </w:tcPr>
          <w:p w:rsidR="009D29AC" w:rsidRPr="00426843" w:rsidRDefault="009D29AC" w:rsidP="00426843">
            <w:pPr>
              <w:spacing w:line="181" w:lineRule="atLeast"/>
              <w:jc w:val="center"/>
              <w:rPr>
                <w:color w:val="211D1E"/>
                <w:lang w:eastAsia="en-US"/>
              </w:rPr>
            </w:pPr>
            <w:r w:rsidRPr="00426843">
              <w:rPr>
                <w:b/>
                <w:bCs/>
                <w:color w:val="211D1E"/>
                <w:sz w:val="22"/>
                <w:szCs w:val="22"/>
                <w:lang w:eastAsia="en-US"/>
              </w:rPr>
              <w:t>2-й год</w:t>
            </w:r>
          </w:p>
        </w:tc>
        <w:tc>
          <w:tcPr>
            <w:tcW w:w="3829" w:type="dxa"/>
            <w:gridSpan w:val="2"/>
          </w:tcPr>
          <w:p w:rsidR="009D29AC" w:rsidRPr="00426843" w:rsidRDefault="009D29AC" w:rsidP="00426843">
            <w:pPr>
              <w:jc w:val="center"/>
              <w:rPr>
                <w:lang w:eastAsia="en-US"/>
              </w:rPr>
            </w:pPr>
            <w:r w:rsidRPr="00426843">
              <w:rPr>
                <w:sz w:val="22"/>
                <w:szCs w:val="22"/>
                <w:lang w:eastAsia="en-US"/>
              </w:rPr>
              <w:t>Отклонение</w:t>
            </w:r>
          </w:p>
        </w:tc>
      </w:tr>
      <w:tr w:rsidR="009D29AC" w:rsidRPr="00D31498" w:rsidTr="00426843">
        <w:tc>
          <w:tcPr>
            <w:tcW w:w="2660" w:type="dxa"/>
            <w:vMerge/>
          </w:tcPr>
          <w:p w:rsidR="009D29AC" w:rsidRPr="00426843" w:rsidRDefault="009D29AC" w:rsidP="00832C5D">
            <w:pPr>
              <w:rPr>
                <w:lang w:eastAsia="en-US"/>
              </w:rPr>
            </w:pPr>
          </w:p>
        </w:tc>
        <w:tc>
          <w:tcPr>
            <w:tcW w:w="1559" w:type="dxa"/>
            <w:vMerge/>
          </w:tcPr>
          <w:p w:rsidR="009D29AC" w:rsidRPr="00426843" w:rsidRDefault="009D29AC" w:rsidP="00832C5D">
            <w:pPr>
              <w:rPr>
                <w:lang w:eastAsia="en-US"/>
              </w:rPr>
            </w:pPr>
          </w:p>
        </w:tc>
        <w:tc>
          <w:tcPr>
            <w:tcW w:w="1523" w:type="dxa"/>
            <w:vMerge/>
          </w:tcPr>
          <w:p w:rsidR="009D29AC" w:rsidRPr="00426843" w:rsidRDefault="009D29AC" w:rsidP="00832C5D">
            <w:pPr>
              <w:rPr>
                <w:lang w:eastAsia="en-US"/>
              </w:rPr>
            </w:pPr>
          </w:p>
        </w:tc>
        <w:tc>
          <w:tcPr>
            <w:tcW w:w="1914" w:type="dxa"/>
          </w:tcPr>
          <w:p w:rsidR="009D29AC" w:rsidRPr="00426843" w:rsidRDefault="009D29AC" w:rsidP="00426843">
            <w:pPr>
              <w:jc w:val="center"/>
              <w:rPr>
                <w:lang w:eastAsia="en-US"/>
              </w:rPr>
            </w:pPr>
            <w:r w:rsidRPr="00426843">
              <w:rPr>
                <w:sz w:val="22"/>
                <w:szCs w:val="22"/>
                <w:lang w:eastAsia="en-US"/>
              </w:rPr>
              <w:t>(+, –)</w:t>
            </w:r>
          </w:p>
        </w:tc>
        <w:tc>
          <w:tcPr>
            <w:tcW w:w="1915" w:type="dxa"/>
          </w:tcPr>
          <w:p w:rsidR="009D29AC" w:rsidRPr="00426843" w:rsidRDefault="009D29AC" w:rsidP="00426843">
            <w:pPr>
              <w:jc w:val="center"/>
              <w:rPr>
                <w:lang w:eastAsia="en-US"/>
              </w:rPr>
            </w:pPr>
            <w:r w:rsidRPr="00426843">
              <w:rPr>
                <w:sz w:val="22"/>
                <w:szCs w:val="22"/>
                <w:lang w:eastAsia="en-US"/>
              </w:rPr>
              <w:t>(%)</w:t>
            </w:r>
          </w:p>
        </w:tc>
      </w:tr>
      <w:tr w:rsidR="009D29AC" w:rsidRPr="00D31498" w:rsidTr="00426843">
        <w:tc>
          <w:tcPr>
            <w:tcW w:w="2660" w:type="dxa"/>
          </w:tcPr>
          <w:p w:rsidR="009D29AC" w:rsidRPr="00426843" w:rsidRDefault="009D29AC" w:rsidP="00426843">
            <w:pPr>
              <w:spacing w:line="181" w:lineRule="atLeast"/>
              <w:rPr>
                <w:color w:val="211D1E"/>
                <w:lang w:eastAsia="en-US"/>
              </w:rPr>
            </w:pPr>
            <w:r w:rsidRPr="00426843">
              <w:rPr>
                <w:color w:val="211D1E"/>
                <w:sz w:val="22"/>
                <w:szCs w:val="22"/>
                <w:lang w:eastAsia="en-US"/>
              </w:rPr>
              <w:t>1. Выручка от реализации, тыс. руб.</w:t>
            </w:r>
          </w:p>
        </w:tc>
        <w:tc>
          <w:tcPr>
            <w:tcW w:w="1559" w:type="dxa"/>
          </w:tcPr>
          <w:p w:rsidR="009D29AC" w:rsidRPr="00426843" w:rsidRDefault="009D29AC" w:rsidP="00832C5D">
            <w:pPr>
              <w:rPr>
                <w:lang w:eastAsia="en-US"/>
              </w:rPr>
            </w:pPr>
          </w:p>
        </w:tc>
        <w:tc>
          <w:tcPr>
            <w:tcW w:w="1523" w:type="dxa"/>
          </w:tcPr>
          <w:p w:rsidR="009D29AC" w:rsidRPr="00426843" w:rsidRDefault="009D29AC" w:rsidP="00832C5D">
            <w:pPr>
              <w:rPr>
                <w:lang w:eastAsia="en-US"/>
              </w:rPr>
            </w:pPr>
          </w:p>
        </w:tc>
        <w:tc>
          <w:tcPr>
            <w:tcW w:w="1914" w:type="dxa"/>
          </w:tcPr>
          <w:p w:rsidR="009D29AC" w:rsidRPr="00426843" w:rsidRDefault="009D29AC" w:rsidP="00426843">
            <w:pPr>
              <w:jc w:val="center"/>
              <w:rPr>
                <w:lang w:eastAsia="en-US"/>
              </w:rPr>
            </w:pPr>
          </w:p>
        </w:tc>
        <w:tc>
          <w:tcPr>
            <w:tcW w:w="1915" w:type="dxa"/>
          </w:tcPr>
          <w:p w:rsidR="009D29AC" w:rsidRPr="00426843" w:rsidRDefault="009D29AC" w:rsidP="00426843">
            <w:pPr>
              <w:jc w:val="center"/>
              <w:rPr>
                <w:lang w:eastAsia="en-US"/>
              </w:rPr>
            </w:pPr>
          </w:p>
        </w:tc>
      </w:tr>
      <w:tr w:rsidR="009D29AC" w:rsidRPr="00D31498" w:rsidTr="00426843">
        <w:tc>
          <w:tcPr>
            <w:tcW w:w="2660" w:type="dxa"/>
          </w:tcPr>
          <w:p w:rsidR="009D29AC" w:rsidRPr="00426843" w:rsidRDefault="009D29AC" w:rsidP="00426843">
            <w:pPr>
              <w:spacing w:line="181" w:lineRule="atLeast"/>
              <w:rPr>
                <w:color w:val="211D1E"/>
                <w:lang w:eastAsia="en-US"/>
              </w:rPr>
            </w:pPr>
            <w:r w:rsidRPr="00426843">
              <w:rPr>
                <w:color w:val="211D1E"/>
                <w:sz w:val="22"/>
                <w:szCs w:val="22"/>
                <w:lang w:eastAsia="en-US"/>
              </w:rPr>
              <w:t>2. Однодневная реализация, тыс. руб. (стр. 1/360)</w:t>
            </w:r>
          </w:p>
        </w:tc>
        <w:tc>
          <w:tcPr>
            <w:tcW w:w="1559" w:type="dxa"/>
          </w:tcPr>
          <w:p w:rsidR="009D29AC" w:rsidRPr="00426843" w:rsidRDefault="009D29AC" w:rsidP="00832C5D">
            <w:pPr>
              <w:rPr>
                <w:lang w:eastAsia="en-US"/>
              </w:rPr>
            </w:pPr>
          </w:p>
        </w:tc>
        <w:tc>
          <w:tcPr>
            <w:tcW w:w="1523" w:type="dxa"/>
          </w:tcPr>
          <w:p w:rsidR="009D29AC" w:rsidRPr="00426843" w:rsidRDefault="009D29AC" w:rsidP="00832C5D">
            <w:pPr>
              <w:rPr>
                <w:lang w:eastAsia="en-US"/>
              </w:rPr>
            </w:pPr>
          </w:p>
        </w:tc>
        <w:tc>
          <w:tcPr>
            <w:tcW w:w="1914" w:type="dxa"/>
          </w:tcPr>
          <w:p w:rsidR="009D29AC" w:rsidRPr="00426843" w:rsidRDefault="009D29AC" w:rsidP="00426843">
            <w:pPr>
              <w:jc w:val="center"/>
              <w:rPr>
                <w:lang w:eastAsia="en-US"/>
              </w:rPr>
            </w:pPr>
          </w:p>
        </w:tc>
        <w:tc>
          <w:tcPr>
            <w:tcW w:w="1915" w:type="dxa"/>
          </w:tcPr>
          <w:p w:rsidR="009D29AC" w:rsidRPr="00426843" w:rsidRDefault="009D29AC" w:rsidP="00426843">
            <w:pPr>
              <w:jc w:val="center"/>
              <w:rPr>
                <w:lang w:eastAsia="en-US"/>
              </w:rPr>
            </w:pPr>
          </w:p>
        </w:tc>
      </w:tr>
      <w:tr w:rsidR="009D29AC" w:rsidRPr="00D31498" w:rsidTr="00426843">
        <w:tc>
          <w:tcPr>
            <w:tcW w:w="2660" w:type="dxa"/>
          </w:tcPr>
          <w:p w:rsidR="009D29AC" w:rsidRPr="00426843" w:rsidRDefault="009D29AC" w:rsidP="00426843">
            <w:pPr>
              <w:spacing w:line="181" w:lineRule="atLeast"/>
              <w:rPr>
                <w:color w:val="211D1E"/>
                <w:lang w:eastAsia="en-US"/>
              </w:rPr>
            </w:pPr>
            <w:r w:rsidRPr="00426843">
              <w:rPr>
                <w:color w:val="211D1E"/>
                <w:sz w:val="22"/>
                <w:szCs w:val="22"/>
                <w:lang w:eastAsia="en-US"/>
              </w:rPr>
              <w:t>3. Среднегодовая стоимость оборотных ак</w:t>
            </w:r>
            <w:r w:rsidRPr="00426843">
              <w:rPr>
                <w:color w:val="211D1E"/>
                <w:sz w:val="22"/>
                <w:szCs w:val="22"/>
                <w:lang w:eastAsia="en-US"/>
              </w:rPr>
              <w:softHyphen/>
              <w:t>тивов, тыс. руб.</w:t>
            </w:r>
          </w:p>
        </w:tc>
        <w:tc>
          <w:tcPr>
            <w:tcW w:w="1559" w:type="dxa"/>
          </w:tcPr>
          <w:p w:rsidR="009D29AC" w:rsidRPr="00426843" w:rsidRDefault="009D29AC" w:rsidP="00832C5D">
            <w:pPr>
              <w:rPr>
                <w:lang w:eastAsia="en-US"/>
              </w:rPr>
            </w:pPr>
          </w:p>
        </w:tc>
        <w:tc>
          <w:tcPr>
            <w:tcW w:w="1523" w:type="dxa"/>
          </w:tcPr>
          <w:p w:rsidR="009D29AC" w:rsidRPr="00426843" w:rsidRDefault="009D29AC" w:rsidP="00832C5D">
            <w:pPr>
              <w:rPr>
                <w:lang w:eastAsia="en-US"/>
              </w:rPr>
            </w:pPr>
          </w:p>
        </w:tc>
        <w:tc>
          <w:tcPr>
            <w:tcW w:w="1914" w:type="dxa"/>
          </w:tcPr>
          <w:p w:rsidR="009D29AC" w:rsidRPr="00426843" w:rsidRDefault="009D29AC" w:rsidP="00426843">
            <w:pPr>
              <w:jc w:val="center"/>
              <w:rPr>
                <w:lang w:eastAsia="en-US"/>
              </w:rPr>
            </w:pPr>
          </w:p>
        </w:tc>
        <w:tc>
          <w:tcPr>
            <w:tcW w:w="1915" w:type="dxa"/>
          </w:tcPr>
          <w:p w:rsidR="009D29AC" w:rsidRPr="00426843" w:rsidRDefault="009D29AC" w:rsidP="00426843">
            <w:pPr>
              <w:jc w:val="center"/>
              <w:rPr>
                <w:lang w:eastAsia="en-US"/>
              </w:rPr>
            </w:pPr>
          </w:p>
        </w:tc>
      </w:tr>
      <w:tr w:rsidR="009D29AC" w:rsidRPr="00D31498" w:rsidTr="00426843">
        <w:tc>
          <w:tcPr>
            <w:tcW w:w="2660" w:type="dxa"/>
          </w:tcPr>
          <w:p w:rsidR="009D29AC" w:rsidRPr="00426843" w:rsidRDefault="009D29AC" w:rsidP="00426843">
            <w:pPr>
              <w:spacing w:line="181" w:lineRule="atLeast"/>
              <w:rPr>
                <w:color w:val="211D1E"/>
                <w:lang w:eastAsia="en-US"/>
              </w:rPr>
            </w:pPr>
            <w:r w:rsidRPr="00426843">
              <w:rPr>
                <w:color w:val="211D1E"/>
                <w:sz w:val="22"/>
                <w:szCs w:val="22"/>
                <w:lang w:eastAsia="en-US"/>
              </w:rPr>
              <w:t>4. Оборачиваемость оборотных активов, оборотов</w:t>
            </w:r>
          </w:p>
        </w:tc>
        <w:tc>
          <w:tcPr>
            <w:tcW w:w="1559" w:type="dxa"/>
          </w:tcPr>
          <w:p w:rsidR="009D29AC" w:rsidRPr="00426843" w:rsidRDefault="009D29AC" w:rsidP="00832C5D">
            <w:pPr>
              <w:rPr>
                <w:lang w:eastAsia="en-US"/>
              </w:rPr>
            </w:pPr>
          </w:p>
        </w:tc>
        <w:tc>
          <w:tcPr>
            <w:tcW w:w="1523" w:type="dxa"/>
          </w:tcPr>
          <w:p w:rsidR="009D29AC" w:rsidRPr="00426843" w:rsidRDefault="009D29AC" w:rsidP="00832C5D">
            <w:pPr>
              <w:rPr>
                <w:lang w:eastAsia="en-US"/>
              </w:rPr>
            </w:pPr>
          </w:p>
        </w:tc>
        <w:tc>
          <w:tcPr>
            <w:tcW w:w="1914" w:type="dxa"/>
          </w:tcPr>
          <w:p w:rsidR="009D29AC" w:rsidRPr="00426843" w:rsidRDefault="009D29AC" w:rsidP="00426843">
            <w:pPr>
              <w:jc w:val="center"/>
              <w:rPr>
                <w:lang w:eastAsia="en-US"/>
              </w:rPr>
            </w:pPr>
          </w:p>
        </w:tc>
        <w:tc>
          <w:tcPr>
            <w:tcW w:w="1915" w:type="dxa"/>
          </w:tcPr>
          <w:p w:rsidR="009D29AC" w:rsidRPr="00426843" w:rsidRDefault="009D29AC" w:rsidP="00426843">
            <w:pPr>
              <w:jc w:val="center"/>
              <w:rPr>
                <w:lang w:eastAsia="en-US"/>
              </w:rPr>
            </w:pPr>
            <w:r w:rsidRPr="00426843">
              <w:rPr>
                <w:sz w:val="22"/>
                <w:szCs w:val="22"/>
                <w:lang w:eastAsia="en-US"/>
              </w:rPr>
              <w:t>-</w:t>
            </w:r>
          </w:p>
        </w:tc>
      </w:tr>
      <w:tr w:rsidR="009D29AC" w:rsidRPr="00D31498" w:rsidTr="00426843">
        <w:tc>
          <w:tcPr>
            <w:tcW w:w="2660" w:type="dxa"/>
          </w:tcPr>
          <w:p w:rsidR="009D29AC" w:rsidRPr="00426843" w:rsidRDefault="009D29AC" w:rsidP="00426843">
            <w:pPr>
              <w:spacing w:line="181" w:lineRule="atLeast"/>
              <w:rPr>
                <w:color w:val="211D1E"/>
                <w:lang w:eastAsia="en-US"/>
              </w:rPr>
            </w:pPr>
            <w:r w:rsidRPr="00426843">
              <w:rPr>
                <w:color w:val="211D1E"/>
                <w:sz w:val="22"/>
                <w:szCs w:val="22"/>
                <w:lang w:eastAsia="en-US"/>
              </w:rPr>
              <w:t>5. Период одного оборота, дней</w:t>
            </w:r>
          </w:p>
        </w:tc>
        <w:tc>
          <w:tcPr>
            <w:tcW w:w="1559" w:type="dxa"/>
          </w:tcPr>
          <w:p w:rsidR="009D29AC" w:rsidRPr="00426843" w:rsidRDefault="009D29AC" w:rsidP="00832C5D">
            <w:pPr>
              <w:rPr>
                <w:lang w:eastAsia="en-US"/>
              </w:rPr>
            </w:pPr>
          </w:p>
        </w:tc>
        <w:tc>
          <w:tcPr>
            <w:tcW w:w="1523" w:type="dxa"/>
          </w:tcPr>
          <w:p w:rsidR="009D29AC" w:rsidRPr="00426843" w:rsidRDefault="009D29AC" w:rsidP="00832C5D">
            <w:pPr>
              <w:rPr>
                <w:lang w:eastAsia="en-US"/>
              </w:rPr>
            </w:pPr>
          </w:p>
        </w:tc>
        <w:tc>
          <w:tcPr>
            <w:tcW w:w="1914" w:type="dxa"/>
          </w:tcPr>
          <w:p w:rsidR="009D29AC" w:rsidRPr="00426843" w:rsidRDefault="009D29AC" w:rsidP="00426843">
            <w:pPr>
              <w:jc w:val="center"/>
              <w:rPr>
                <w:lang w:eastAsia="en-US"/>
              </w:rPr>
            </w:pPr>
          </w:p>
        </w:tc>
        <w:tc>
          <w:tcPr>
            <w:tcW w:w="1915" w:type="dxa"/>
          </w:tcPr>
          <w:p w:rsidR="009D29AC" w:rsidRPr="00426843" w:rsidRDefault="009D29AC" w:rsidP="00426843">
            <w:pPr>
              <w:jc w:val="center"/>
              <w:rPr>
                <w:lang w:eastAsia="en-US"/>
              </w:rPr>
            </w:pPr>
            <w:r w:rsidRPr="00426843">
              <w:rPr>
                <w:sz w:val="22"/>
                <w:szCs w:val="22"/>
                <w:lang w:eastAsia="en-US"/>
              </w:rPr>
              <w:t>-</w:t>
            </w:r>
          </w:p>
        </w:tc>
      </w:tr>
      <w:tr w:rsidR="009D29AC" w:rsidRPr="00D31498" w:rsidTr="00426843">
        <w:tc>
          <w:tcPr>
            <w:tcW w:w="2660" w:type="dxa"/>
          </w:tcPr>
          <w:p w:rsidR="009D29AC" w:rsidRPr="00426843" w:rsidRDefault="009D29AC" w:rsidP="00426843">
            <w:pPr>
              <w:spacing w:line="181" w:lineRule="atLeast"/>
              <w:rPr>
                <w:color w:val="211D1E"/>
                <w:lang w:eastAsia="en-US"/>
              </w:rPr>
            </w:pPr>
            <w:r w:rsidRPr="00426843">
              <w:rPr>
                <w:color w:val="211D1E"/>
                <w:sz w:val="22"/>
                <w:szCs w:val="22"/>
                <w:lang w:eastAsia="en-US"/>
              </w:rPr>
              <w:t>6. Коэффициент загрузки средств в оборо</w:t>
            </w:r>
            <w:r w:rsidRPr="00426843">
              <w:rPr>
                <w:color w:val="211D1E"/>
                <w:sz w:val="22"/>
                <w:szCs w:val="22"/>
                <w:lang w:eastAsia="en-US"/>
              </w:rPr>
              <w:softHyphen/>
              <w:t>те, руб./руб.</w:t>
            </w:r>
          </w:p>
        </w:tc>
        <w:tc>
          <w:tcPr>
            <w:tcW w:w="1559" w:type="dxa"/>
          </w:tcPr>
          <w:p w:rsidR="009D29AC" w:rsidRPr="00426843" w:rsidRDefault="009D29AC" w:rsidP="00832C5D">
            <w:pPr>
              <w:rPr>
                <w:lang w:eastAsia="en-US"/>
              </w:rPr>
            </w:pPr>
          </w:p>
        </w:tc>
        <w:tc>
          <w:tcPr>
            <w:tcW w:w="1523" w:type="dxa"/>
          </w:tcPr>
          <w:p w:rsidR="009D29AC" w:rsidRPr="00426843" w:rsidRDefault="009D29AC" w:rsidP="00832C5D">
            <w:pPr>
              <w:rPr>
                <w:lang w:eastAsia="en-US"/>
              </w:rPr>
            </w:pPr>
          </w:p>
        </w:tc>
        <w:tc>
          <w:tcPr>
            <w:tcW w:w="1914" w:type="dxa"/>
          </w:tcPr>
          <w:p w:rsidR="009D29AC" w:rsidRPr="00426843" w:rsidRDefault="009D29AC" w:rsidP="00426843">
            <w:pPr>
              <w:jc w:val="center"/>
              <w:rPr>
                <w:lang w:eastAsia="en-US"/>
              </w:rPr>
            </w:pPr>
          </w:p>
        </w:tc>
        <w:tc>
          <w:tcPr>
            <w:tcW w:w="1915" w:type="dxa"/>
          </w:tcPr>
          <w:p w:rsidR="009D29AC" w:rsidRPr="00426843" w:rsidRDefault="009D29AC" w:rsidP="00426843">
            <w:pPr>
              <w:jc w:val="center"/>
              <w:rPr>
                <w:lang w:eastAsia="en-US"/>
              </w:rPr>
            </w:pPr>
            <w:r w:rsidRPr="00426843">
              <w:rPr>
                <w:sz w:val="22"/>
                <w:szCs w:val="22"/>
                <w:lang w:eastAsia="en-US"/>
              </w:rPr>
              <w:t>-</w:t>
            </w:r>
          </w:p>
        </w:tc>
      </w:tr>
    </w:tbl>
    <w:p w:rsidR="009D29AC" w:rsidRPr="00D31498" w:rsidRDefault="009D29AC" w:rsidP="00103361">
      <w:pPr>
        <w:jc w:val="both"/>
      </w:pPr>
    </w:p>
    <w:p w:rsidR="009D29AC" w:rsidRPr="000B5F97" w:rsidRDefault="009D29AC" w:rsidP="00103361">
      <w:pPr>
        <w:widowControl w:val="0"/>
        <w:autoSpaceDE w:val="0"/>
        <w:autoSpaceDN w:val="0"/>
        <w:adjustRightInd w:val="0"/>
        <w:ind w:firstLine="720"/>
        <w:jc w:val="both"/>
        <w:rPr>
          <w:b/>
          <w:i/>
        </w:rPr>
      </w:pPr>
    </w:p>
    <w:p w:rsidR="009D29AC" w:rsidRPr="00F3179B" w:rsidRDefault="009D29AC" w:rsidP="00103361">
      <w:pPr>
        <w:autoSpaceDE w:val="0"/>
        <w:autoSpaceDN w:val="0"/>
        <w:adjustRightInd w:val="0"/>
        <w:ind w:left="1146"/>
        <w:contextualSpacing/>
        <w:jc w:val="both"/>
        <w:rPr>
          <w:b/>
        </w:rPr>
      </w:pPr>
      <w:r w:rsidRPr="00F3179B">
        <w:rPr>
          <w:b/>
        </w:rPr>
        <w:t>7.Организационный план</w:t>
      </w:r>
      <w:r w:rsidRPr="009657D3">
        <w:rPr>
          <w:b/>
        </w:rPr>
        <w:t>гостиничного комплекса и предприятия питания</w:t>
      </w:r>
      <w:r w:rsidRPr="00F3179B">
        <w:rPr>
          <w:b/>
        </w:rPr>
        <w:t>.</w:t>
      </w:r>
    </w:p>
    <w:p w:rsidR="009D29AC" w:rsidRPr="00F3179B" w:rsidRDefault="009D29AC" w:rsidP="00103361">
      <w:pPr>
        <w:autoSpaceDE w:val="0"/>
        <w:autoSpaceDN w:val="0"/>
        <w:adjustRightInd w:val="0"/>
        <w:ind w:firstLine="360"/>
        <w:jc w:val="both"/>
        <w:rPr>
          <w:color w:val="000000"/>
        </w:rPr>
      </w:pPr>
      <w:r w:rsidRPr="00F3179B">
        <w:rPr>
          <w:color w:val="000000"/>
        </w:rPr>
        <w:t xml:space="preserve">Организационный план разрабатывается чаще при создании нового предприятия. В нем необходимо привести организационную структуру предприятия, в которой четко определены должностные инструкции ведущих </w:t>
      </w:r>
    </w:p>
    <w:p w:rsidR="009D29AC" w:rsidRPr="00F3179B" w:rsidRDefault="009D29AC" w:rsidP="00103361">
      <w:pPr>
        <w:autoSpaceDE w:val="0"/>
        <w:autoSpaceDN w:val="0"/>
        <w:adjustRightInd w:val="0"/>
        <w:jc w:val="both"/>
        <w:rPr>
          <w:b/>
        </w:rPr>
      </w:pPr>
      <w:r w:rsidRPr="00F3179B">
        <w:t>менеджеров, их роль в управленческом процессе, специфика взаимодействия служб и подразделений. Кроме этого желательно указать такие факторы, как потребность в рабочей силе, условиях труда, организации оплаты труда и т.п. Это раздел бизнес-плана действующего предприятия характеризует уровень управления организацией, квалификацию и опыт работы самого предпринимателя и его команды. Отдельно описывается кадровая политика фирмы. Оценивается проектируемая система отбора кадров при приеме на работу.</w:t>
      </w:r>
    </w:p>
    <w:p w:rsidR="009D29AC" w:rsidRPr="00F3179B" w:rsidRDefault="009D29AC" w:rsidP="00103361">
      <w:pPr>
        <w:autoSpaceDE w:val="0"/>
        <w:autoSpaceDN w:val="0"/>
        <w:adjustRightInd w:val="0"/>
        <w:jc w:val="both"/>
        <w:rPr>
          <w:b/>
        </w:rPr>
      </w:pPr>
    </w:p>
    <w:p w:rsidR="009D29AC" w:rsidRPr="00F3179B" w:rsidRDefault="009D29AC" w:rsidP="00103361">
      <w:pPr>
        <w:autoSpaceDE w:val="0"/>
        <w:autoSpaceDN w:val="0"/>
        <w:adjustRightInd w:val="0"/>
        <w:jc w:val="both"/>
        <w:rPr>
          <w:b/>
        </w:rPr>
      </w:pPr>
    </w:p>
    <w:p w:rsidR="009D29AC" w:rsidRPr="00F3179B" w:rsidRDefault="009D29AC" w:rsidP="00103361">
      <w:pPr>
        <w:autoSpaceDE w:val="0"/>
        <w:autoSpaceDN w:val="0"/>
        <w:adjustRightInd w:val="0"/>
        <w:rPr>
          <w:b/>
          <w:color w:val="000000"/>
        </w:rPr>
      </w:pPr>
      <w:r w:rsidRPr="00F3179B">
        <w:rPr>
          <w:b/>
          <w:color w:val="000000"/>
        </w:rPr>
        <w:t>Вопросы по теме:</w:t>
      </w:r>
    </w:p>
    <w:p w:rsidR="009D29AC" w:rsidRPr="00402E68" w:rsidRDefault="009D29AC" w:rsidP="00103361">
      <w:pPr>
        <w:autoSpaceDE w:val="0"/>
        <w:autoSpaceDN w:val="0"/>
        <w:adjustRightInd w:val="0"/>
        <w:rPr>
          <w:color w:val="000000"/>
        </w:rPr>
      </w:pPr>
      <w:r w:rsidRPr="00F3179B">
        <w:rPr>
          <w:color w:val="000000"/>
        </w:rPr>
        <w:t>1</w:t>
      </w:r>
      <w:r w:rsidRPr="00402E68">
        <w:rPr>
          <w:color w:val="000000"/>
        </w:rPr>
        <w:t>1. Сформулируйте понятие персонала туристской фирмы.</w:t>
      </w:r>
    </w:p>
    <w:p w:rsidR="009D29AC" w:rsidRPr="00402E68" w:rsidRDefault="009D29AC" w:rsidP="00103361">
      <w:pPr>
        <w:autoSpaceDE w:val="0"/>
        <w:autoSpaceDN w:val="0"/>
        <w:adjustRightInd w:val="0"/>
        <w:rPr>
          <w:color w:val="000000"/>
        </w:rPr>
      </w:pPr>
      <w:r w:rsidRPr="00402E68">
        <w:rPr>
          <w:color w:val="000000"/>
        </w:rPr>
        <w:t>2. С какой целью анализируется структура персонала?</w:t>
      </w:r>
    </w:p>
    <w:p w:rsidR="009D29AC" w:rsidRPr="00402E68" w:rsidRDefault="009D29AC" w:rsidP="00103361">
      <w:pPr>
        <w:autoSpaceDE w:val="0"/>
        <w:autoSpaceDN w:val="0"/>
        <w:adjustRightInd w:val="0"/>
        <w:rPr>
          <w:color w:val="000000"/>
        </w:rPr>
      </w:pPr>
      <w:r w:rsidRPr="00402E68">
        <w:rPr>
          <w:color w:val="000000"/>
        </w:rPr>
        <w:t>3. Поясните, по какой причине существуют различные методы определения потребности в персонале предприятия.</w:t>
      </w:r>
    </w:p>
    <w:p w:rsidR="009D29AC" w:rsidRPr="00402E68" w:rsidRDefault="009D29AC" w:rsidP="00103361">
      <w:pPr>
        <w:autoSpaceDE w:val="0"/>
        <w:autoSpaceDN w:val="0"/>
        <w:adjustRightInd w:val="0"/>
        <w:rPr>
          <w:color w:val="000000"/>
        </w:rPr>
      </w:pPr>
      <w:r w:rsidRPr="00402E68">
        <w:rPr>
          <w:color w:val="000000"/>
        </w:rPr>
        <w:t>4. С какой целью анализируются показатели движения персонала туристского предприятия?</w:t>
      </w:r>
    </w:p>
    <w:p w:rsidR="009D29AC" w:rsidRPr="00402E68" w:rsidRDefault="009D29AC" w:rsidP="00103361">
      <w:pPr>
        <w:autoSpaceDE w:val="0"/>
        <w:autoSpaceDN w:val="0"/>
        <w:adjustRightInd w:val="0"/>
        <w:rPr>
          <w:color w:val="000000"/>
        </w:rPr>
      </w:pPr>
      <w:r w:rsidRPr="00402E68">
        <w:rPr>
          <w:color w:val="000000"/>
        </w:rPr>
        <w:t>5. Сформулируйте понятие мотивации труда.</w:t>
      </w:r>
    </w:p>
    <w:p w:rsidR="009D29AC" w:rsidRPr="00402E68" w:rsidRDefault="009D29AC" w:rsidP="00103361">
      <w:pPr>
        <w:autoSpaceDE w:val="0"/>
        <w:autoSpaceDN w:val="0"/>
        <w:adjustRightInd w:val="0"/>
        <w:rPr>
          <w:color w:val="000000"/>
        </w:rPr>
      </w:pPr>
      <w:r w:rsidRPr="00402E68">
        <w:rPr>
          <w:color w:val="000000"/>
        </w:rPr>
        <w:t>6. Сформулируйте понятие тарифной системы оплаты труда персонала и охарактеризуйте ее элементы.</w:t>
      </w:r>
    </w:p>
    <w:p w:rsidR="009D29AC" w:rsidRPr="00402E68" w:rsidRDefault="009D29AC" w:rsidP="00103361">
      <w:pPr>
        <w:autoSpaceDE w:val="0"/>
        <w:autoSpaceDN w:val="0"/>
        <w:adjustRightInd w:val="0"/>
        <w:rPr>
          <w:color w:val="000000"/>
        </w:rPr>
      </w:pPr>
      <w:r w:rsidRPr="00402E68">
        <w:rPr>
          <w:color w:val="000000"/>
        </w:rPr>
        <w:t>7. Сформулируйте понятие бестарифной системы оплаты труда персонала и охарактеризуйте ее элементы.</w:t>
      </w:r>
    </w:p>
    <w:p w:rsidR="009D29AC" w:rsidRPr="00402E68" w:rsidRDefault="009D29AC" w:rsidP="00103361">
      <w:pPr>
        <w:autoSpaceDE w:val="0"/>
        <w:autoSpaceDN w:val="0"/>
        <w:adjustRightInd w:val="0"/>
        <w:rPr>
          <w:color w:val="000000"/>
        </w:rPr>
      </w:pPr>
      <w:r w:rsidRPr="00402E68">
        <w:rPr>
          <w:color w:val="000000"/>
        </w:rPr>
        <w:t>8. Сформулируйте понятие системы дополнительных выплат и охарактеризуйте ее элементы.</w:t>
      </w:r>
    </w:p>
    <w:p w:rsidR="009D29AC" w:rsidRPr="00402E68" w:rsidRDefault="009D29AC" w:rsidP="00103361">
      <w:pPr>
        <w:autoSpaceDE w:val="0"/>
        <w:autoSpaceDN w:val="0"/>
        <w:adjustRightInd w:val="0"/>
        <w:rPr>
          <w:color w:val="000000"/>
        </w:rPr>
      </w:pPr>
      <w:r w:rsidRPr="00402E68">
        <w:rPr>
          <w:color w:val="000000"/>
        </w:rPr>
        <w:t>9. С какой целью анализируются показатели эффективности использования средств на оплату труда персонала?</w:t>
      </w:r>
    </w:p>
    <w:p w:rsidR="009D29AC" w:rsidRDefault="009D29AC" w:rsidP="00103361">
      <w:pPr>
        <w:autoSpaceDE w:val="0"/>
        <w:autoSpaceDN w:val="0"/>
        <w:adjustRightInd w:val="0"/>
        <w:rPr>
          <w:color w:val="000000"/>
        </w:rPr>
      </w:pPr>
      <w:r w:rsidRPr="00402E68">
        <w:rPr>
          <w:color w:val="000000"/>
        </w:rPr>
        <w:t>10. С какой целью рассчитывается комплексный показатель динамики эффективности труда персонала туристского предприятия?</w:t>
      </w:r>
    </w:p>
    <w:p w:rsidR="009D29AC" w:rsidRDefault="009D29AC" w:rsidP="00103361">
      <w:pPr>
        <w:autoSpaceDE w:val="0"/>
        <w:autoSpaceDN w:val="0"/>
        <w:adjustRightInd w:val="0"/>
        <w:rPr>
          <w:color w:val="000000"/>
        </w:rPr>
      </w:pPr>
    </w:p>
    <w:p w:rsidR="009D29AC" w:rsidRPr="00402E68" w:rsidRDefault="009D29AC" w:rsidP="00103361">
      <w:pPr>
        <w:autoSpaceDE w:val="0"/>
        <w:autoSpaceDN w:val="0"/>
        <w:adjustRightInd w:val="0"/>
        <w:rPr>
          <w:b/>
          <w:i/>
        </w:rPr>
      </w:pPr>
      <w:r w:rsidRPr="00402E68">
        <w:rPr>
          <w:b/>
          <w:i/>
        </w:rPr>
        <w:t>Примерное практическое задание:</w:t>
      </w:r>
    </w:p>
    <w:p w:rsidR="009D29AC" w:rsidRPr="00D31498" w:rsidRDefault="009D29AC" w:rsidP="00103361">
      <w:pPr>
        <w:pStyle w:val="Pa12"/>
        <w:jc w:val="center"/>
        <w:rPr>
          <w:rFonts w:ascii="Times New Roman" w:hAnsi="Times New Roman" w:cs="Times New Roman"/>
          <w:color w:val="211D1E"/>
        </w:rPr>
      </w:pPr>
      <w:r w:rsidRPr="00D31498">
        <w:rPr>
          <w:rStyle w:val="A10"/>
          <w:rFonts w:ascii="Times New Roman" w:hAnsi="Times New Roman" w:cs="Times New Roman"/>
          <w:bCs/>
          <w:szCs w:val="28"/>
        </w:rPr>
        <w:t>ТЕСТЫ</w:t>
      </w:r>
    </w:p>
    <w:p w:rsidR="009D29AC" w:rsidRPr="00402E68" w:rsidRDefault="009D29AC" w:rsidP="00103361">
      <w:pPr>
        <w:pStyle w:val="Pa19"/>
        <w:spacing w:after="40"/>
        <w:ind w:firstLine="280"/>
        <w:jc w:val="both"/>
        <w:rPr>
          <w:rFonts w:ascii="Times New Roman" w:hAnsi="Times New Roman" w:cs="Times New Roman"/>
          <w:color w:val="211D1E"/>
        </w:rPr>
      </w:pPr>
      <w:r w:rsidRPr="00402E68">
        <w:rPr>
          <w:rFonts w:ascii="Times New Roman" w:hAnsi="Times New Roman" w:cs="Times New Roman"/>
          <w:bCs/>
          <w:i/>
          <w:iCs/>
          <w:color w:val="211D1E"/>
        </w:rPr>
        <w:t>1. Кассир и делопроизводитель туристской фирмы от</w:t>
      </w:r>
      <w:r w:rsidRPr="00402E68">
        <w:rPr>
          <w:rFonts w:ascii="Times New Roman" w:hAnsi="Times New Roman" w:cs="Times New Roman"/>
          <w:bCs/>
          <w:i/>
          <w:iCs/>
          <w:color w:val="211D1E"/>
        </w:rPr>
        <w:softHyphen/>
        <w:t>носятся к категории:</w:t>
      </w:r>
    </w:p>
    <w:p w:rsidR="009D29AC" w:rsidRPr="00402E68" w:rsidRDefault="009D29AC" w:rsidP="00103361">
      <w:pPr>
        <w:pStyle w:val="Pa2"/>
        <w:ind w:firstLine="280"/>
        <w:jc w:val="both"/>
        <w:rPr>
          <w:rFonts w:ascii="Times New Roman" w:hAnsi="Times New Roman" w:cs="Times New Roman"/>
          <w:color w:val="211D1E"/>
        </w:rPr>
      </w:pPr>
      <w:r w:rsidRPr="00402E68">
        <w:rPr>
          <w:rFonts w:ascii="Times New Roman" w:hAnsi="Times New Roman" w:cs="Times New Roman"/>
          <w:color w:val="211D1E"/>
        </w:rPr>
        <w:t>а) рабочих</w:t>
      </w:r>
    </w:p>
    <w:p w:rsidR="009D29AC" w:rsidRPr="00402E68" w:rsidRDefault="009D29AC" w:rsidP="00103361">
      <w:pPr>
        <w:pStyle w:val="Pa2"/>
        <w:ind w:firstLine="280"/>
        <w:jc w:val="both"/>
        <w:rPr>
          <w:rFonts w:ascii="Times New Roman" w:hAnsi="Times New Roman" w:cs="Times New Roman"/>
          <w:color w:val="211D1E"/>
        </w:rPr>
      </w:pPr>
      <w:r w:rsidRPr="00402E68">
        <w:rPr>
          <w:rFonts w:ascii="Times New Roman" w:hAnsi="Times New Roman" w:cs="Times New Roman"/>
          <w:color w:val="211D1E"/>
        </w:rPr>
        <w:t>б) специалистов</w:t>
      </w:r>
    </w:p>
    <w:p w:rsidR="009D29AC" w:rsidRPr="00402E68" w:rsidRDefault="009D29AC" w:rsidP="00103361">
      <w:pPr>
        <w:pStyle w:val="Pa2"/>
        <w:ind w:firstLine="280"/>
        <w:jc w:val="both"/>
        <w:rPr>
          <w:rFonts w:ascii="Times New Roman" w:hAnsi="Times New Roman" w:cs="Times New Roman"/>
          <w:color w:val="211D1E"/>
        </w:rPr>
      </w:pPr>
      <w:r w:rsidRPr="00402E68">
        <w:rPr>
          <w:rFonts w:ascii="Times New Roman" w:hAnsi="Times New Roman" w:cs="Times New Roman"/>
          <w:color w:val="211D1E"/>
        </w:rPr>
        <w:t>в) служащих</w:t>
      </w:r>
    </w:p>
    <w:p w:rsidR="009D29AC" w:rsidRPr="00402E68" w:rsidRDefault="009D29AC" w:rsidP="00103361">
      <w:pPr>
        <w:pStyle w:val="Pa2"/>
        <w:ind w:firstLine="280"/>
        <w:jc w:val="both"/>
        <w:rPr>
          <w:rFonts w:ascii="Times New Roman" w:hAnsi="Times New Roman" w:cs="Times New Roman"/>
          <w:color w:val="211D1E"/>
        </w:rPr>
      </w:pPr>
      <w:r w:rsidRPr="00402E68">
        <w:rPr>
          <w:rFonts w:ascii="Times New Roman" w:hAnsi="Times New Roman" w:cs="Times New Roman"/>
          <w:color w:val="211D1E"/>
        </w:rPr>
        <w:t>г) руководителей</w:t>
      </w:r>
    </w:p>
    <w:p w:rsidR="009D29AC" w:rsidRPr="00402E68" w:rsidRDefault="009D29AC" w:rsidP="00103361">
      <w:pPr>
        <w:pStyle w:val="Pa19"/>
        <w:spacing w:after="40"/>
        <w:ind w:firstLine="280"/>
        <w:jc w:val="both"/>
        <w:rPr>
          <w:rFonts w:ascii="Times New Roman" w:hAnsi="Times New Roman" w:cs="Times New Roman"/>
          <w:color w:val="211D1E"/>
        </w:rPr>
      </w:pPr>
      <w:r w:rsidRPr="00402E68">
        <w:rPr>
          <w:rFonts w:ascii="Times New Roman" w:hAnsi="Times New Roman" w:cs="Times New Roman"/>
          <w:bCs/>
          <w:i/>
          <w:iCs/>
          <w:color w:val="211D1E"/>
        </w:rPr>
        <w:t>2. Если общая численность персонала фирмы соста</w:t>
      </w:r>
      <w:r w:rsidRPr="00402E68">
        <w:rPr>
          <w:rFonts w:ascii="Times New Roman" w:hAnsi="Times New Roman" w:cs="Times New Roman"/>
          <w:bCs/>
          <w:i/>
          <w:iCs/>
          <w:color w:val="211D1E"/>
        </w:rPr>
        <w:softHyphen/>
        <w:t>вила 250 человек, а численность работников бухгалте</w:t>
      </w:r>
      <w:r w:rsidRPr="00402E68">
        <w:rPr>
          <w:rFonts w:ascii="Times New Roman" w:hAnsi="Times New Roman" w:cs="Times New Roman"/>
          <w:bCs/>
          <w:i/>
          <w:iCs/>
          <w:color w:val="211D1E"/>
        </w:rPr>
        <w:softHyphen/>
        <w:t>рии – 24 человека, то удельный вес работников бухгал</w:t>
      </w:r>
      <w:r w:rsidRPr="00402E68">
        <w:rPr>
          <w:rFonts w:ascii="Times New Roman" w:hAnsi="Times New Roman" w:cs="Times New Roman"/>
          <w:bCs/>
          <w:i/>
          <w:iCs/>
          <w:color w:val="211D1E"/>
        </w:rPr>
        <w:softHyphen/>
        <w:t>терии равен:</w:t>
      </w:r>
    </w:p>
    <w:p w:rsidR="009D29AC" w:rsidRPr="00402E68" w:rsidRDefault="009D29AC" w:rsidP="00103361">
      <w:pPr>
        <w:pStyle w:val="Pa2"/>
        <w:ind w:firstLine="280"/>
        <w:jc w:val="both"/>
        <w:rPr>
          <w:rFonts w:ascii="Times New Roman" w:hAnsi="Times New Roman" w:cs="Times New Roman"/>
          <w:color w:val="211D1E"/>
        </w:rPr>
      </w:pPr>
      <w:r w:rsidRPr="00402E68">
        <w:rPr>
          <w:rFonts w:ascii="Times New Roman" w:hAnsi="Times New Roman" w:cs="Times New Roman"/>
          <w:color w:val="211D1E"/>
        </w:rPr>
        <w:t>а) 96 %</w:t>
      </w:r>
    </w:p>
    <w:p w:rsidR="009D29AC" w:rsidRPr="00402E68" w:rsidRDefault="009D29AC" w:rsidP="00103361">
      <w:pPr>
        <w:pStyle w:val="Pa2"/>
        <w:ind w:firstLine="280"/>
        <w:jc w:val="both"/>
        <w:rPr>
          <w:rFonts w:ascii="Times New Roman" w:hAnsi="Times New Roman" w:cs="Times New Roman"/>
          <w:color w:val="211D1E"/>
        </w:rPr>
      </w:pPr>
      <w:r w:rsidRPr="00402E68">
        <w:rPr>
          <w:rFonts w:ascii="Times New Roman" w:hAnsi="Times New Roman" w:cs="Times New Roman"/>
          <w:color w:val="211D1E"/>
        </w:rPr>
        <w:t>б) 25 %</w:t>
      </w:r>
    </w:p>
    <w:p w:rsidR="009D29AC" w:rsidRDefault="009D29AC" w:rsidP="00103361">
      <w:pPr>
        <w:pStyle w:val="Pa2"/>
        <w:ind w:firstLine="280"/>
        <w:jc w:val="both"/>
        <w:rPr>
          <w:rFonts w:ascii="Times New Roman" w:hAnsi="Times New Roman" w:cs="Times New Roman"/>
          <w:color w:val="211D1E"/>
        </w:rPr>
      </w:pPr>
      <w:r>
        <w:rPr>
          <w:rFonts w:ascii="Times New Roman" w:hAnsi="Times New Roman" w:cs="Times New Roman"/>
          <w:color w:val="211D1E"/>
        </w:rPr>
        <w:t>в) 9,6 %</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г) 11 %3. Коэффициент выбытия кадров фирмы характеризует:</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а) долю работников, уволенных по всем причинам в среднесписочной численности работников</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б) организацию управления производством</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в) долю работников, уволенных по собственному желанию и решению администрации в среднесписочной численности работников</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г) долю принятых на работу работников в среднесписочной численности работников</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4. Число работников, уволенных по собственному желанию и решению администрации, характеризует:</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lastRenderedPageBreak/>
        <w:t>а) оборот по принятию кадров</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б) оборот по выбытию кадров</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в) текучесть кадров</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г) коэффициент постоянства кадров</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5. Нормативное значение коэффициента текучести:</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а) 15–10 %</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б) 10–15 %</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в) 5–10 %</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г) 4–5 %</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6. Отношение объема реализованных услуг к среднесписочной численности работников турфирмы – это показатель:</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а) выработки одного работника</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б) трудоемкости производства</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в) фондовооруженности труда работников</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г) рентабельности труда</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7. Трудоемкость производства определяется:</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а) объемом реализованных услуг / среднесписочной численностью работников фирмы</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б) количеством отработанного работниками времени / объемом реализованных услуг</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в) объемом реализованных услуг / количеством отработанного работниками времени</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г) среднегодовой стоимостью основных фондов / количеством отработанного работниками времени</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118</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8. Показатель производительности труда в натуральном выражении определяется как:</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а) соотношение выручки от реализации турпродукта к среднесписочной численности персонала</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б) соотношение числа обслуженных туристов к среднесписочной численности персонала</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в) соотношение выручки от реализации турпродукта к стоимости основных фондов</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г) соотношение выручки от реализации турпродукта к числу обслуженных туристов</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9. Отношение прибыли от продаж турпродукта к среднесписочной численности персонала – это показатель:</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а) рентабельности основных фондов</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б) рентабельности персонала</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в) рентабельности заработной платы</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г) рентабельности основной деятельности</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10. Если размер заработной платы зависит от тарифной расценки за выполненную работу, то это система оплаты труда:</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а) повременная</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б) сдельная</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в) бестарифная</w:t>
      </w:r>
    </w:p>
    <w:p w:rsidR="009D29AC" w:rsidRPr="00402E68" w:rsidRDefault="009D29AC" w:rsidP="00103361">
      <w:pPr>
        <w:pStyle w:val="Pa2"/>
        <w:ind w:firstLine="280"/>
        <w:jc w:val="both"/>
        <w:rPr>
          <w:rFonts w:ascii="Times New Roman" w:hAnsi="Times New Roman" w:cs="Times New Roman"/>
          <w:color w:val="211D1E"/>
        </w:rPr>
      </w:pPr>
      <w:r w:rsidRPr="00402E68">
        <w:rPr>
          <w:rFonts w:ascii="Times New Roman" w:hAnsi="Times New Roman" w:cs="Times New Roman"/>
          <w:color w:val="211D1E"/>
          <w:sz w:val="20"/>
          <w:szCs w:val="20"/>
        </w:rPr>
        <w:t>г) компенсационная</w:t>
      </w:r>
    </w:p>
    <w:p w:rsidR="009D29AC" w:rsidRPr="00F3179B" w:rsidRDefault="009D29AC" w:rsidP="00103361">
      <w:pPr>
        <w:spacing w:before="100" w:beforeAutospacing="1" w:after="75"/>
        <w:ind w:left="365" w:right="365"/>
        <w:jc w:val="center"/>
        <w:outlineLvl w:val="2"/>
        <w:rPr>
          <w:b/>
          <w:bCs/>
          <w:i/>
          <w:iCs/>
        </w:rPr>
      </w:pPr>
      <w:r w:rsidRPr="00F3179B">
        <w:rPr>
          <w:b/>
          <w:bCs/>
          <w:i/>
          <w:iCs/>
        </w:rPr>
        <w:t>Задача 1</w:t>
      </w:r>
    </w:p>
    <w:p w:rsidR="009D29AC" w:rsidRPr="00F3179B" w:rsidRDefault="009D29AC" w:rsidP="00103361">
      <w:pPr>
        <w:spacing w:before="60" w:after="165"/>
        <w:ind w:left="75" w:right="75" w:firstLine="300"/>
        <w:jc w:val="both"/>
      </w:pPr>
      <w:r w:rsidRPr="00F3179B">
        <w:rPr>
          <w:iCs/>
        </w:rPr>
        <w:t>Рассчитать тарифную ставку работника 10-го разряда, исходя из минимального размера оплаты труда 600 рублей, установленного с 01 октября 2020 года.</w:t>
      </w:r>
    </w:p>
    <w:p w:rsidR="009D29AC" w:rsidRPr="00F3179B" w:rsidRDefault="009D29AC" w:rsidP="00103361">
      <w:pPr>
        <w:spacing w:before="100" w:beforeAutospacing="1" w:after="75"/>
        <w:ind w:left="365" w:right="365"/>
        <w:jc w:val="center"/>
        <w:outlineLvl w:val="2"/>
        <w:rPr>
          <w:b/>
          <w:bCs/>
          <w:iCs/>
        </w:rPr>
      </w:pPr>
      <w:r w:rsidRPr="00F3179B">
        <w:rPr>
          <w:b/>
          <w:bCs/>
          <w:iCs/>
        </w:rPr>
        <w:t>Задача 2</w:t>
      </w:r>
    </w:p>
    <w:p w:rsidR="009D29AC" w:rsidRPr="00F3179B" w:rsidRDefault="009D29AC" w:rsidP="00103361">
      <w:pPr>
        <w:spacing w:before="60" w:after="165"/>
        <w:ind w:left="75" w:right="75" w:firstLine="300"/>
        <w:jc w:val="both"/>
        <w:rPr>
          <w:iCs/>
        </w:rPr>
      </w:pPr>
      <w:r w:rsidRPr="00F3179B">
        <w:rPr>
          <w:iCs/>
        </w:rPr>
        <w:t>Норма выработки рабочего 7-го разряда составляет 15 деталей в час. Часовая тарифная ставка станочника-универсала 7-го разряда на данном предприятии составляет 16,59 руб. Рассчитать сдельную расценку за единицу продукции.</w:t>
      </w:r>
    </w:p>
    <w:p w:rsidR="009D29AC" w:rsidRPr="00F3179B" w:rsidRDefault="009D29AC" w:rsidP="00103361">
      <w:pPr>
        <w:spacing w:before="100" w:beforeAutospacing="1" w:after="75"/>
        <w:ind w:left="365" w:right="365"/>
        <w:jc w:val="center"/>
        <w:outlineLvl w:val="2"/>
        <w:rPr>
          <w:b/>
          <w:bCs/>
          <w:iCs/>
        </w:rPr>
      </w:pPr>
      <w:r w:rsidRPr="00F3179B">
        <w:rPr>
          <w:b/>
          <w:bCs/>
          <w:iCs/>
        </w:rPr>
        <w:t>Задача 3</w:t>
      </w:r>
    </w:p>
    <w:p w:rsidR="009D29AC" w:rsidRPr="00F3179B" w:rsidRDefault="009D29AC" w:rsidP="00103361">
      <w:pPr>
        <w:spacing w:before="60" w:after="165"/>
        <w:ind w:left="75" w:right="75" w:firstLine="300"/>
        <w:jc w:val="both"/>
      </w:pPr>
      <w:r w:rsidRPr="00F3179B">
        <w:rPr>
          <w:iCs/>
        </w:rPr>
        <w:t>На предприятии выработка продукции на одного рабочего составила 5000 руб. за месяц. Определить сдельный заработок рабочего, если сдельная расценка равна 2 руб. за деталь.</w:t>
      </w:r>
    </w:p>
    <w:p w:rsidR="009D29AC" w:rsidRPr="00F3179B" w:rsidRDefault="009D29AC" w:rsidP="00103361">
      <w:pPr>
        <w:spacing w:before="100" w:beforeAutospacing="1" w:after="75"/>
        <w:ind w:left="365" w:right="365"/>
        <w:jc w:val="center"/>
        <w:outlineLvl w:val="2"/>
        <w:rPr>
          <w:b/>
          <w:bCs/>
          <w:iCs/>
        </w:rPr>
      </w:pPr>
      <w:r w:rsidRPr="00F3179B">
        <w:rPr>
          <w:b/>
          <w:bCs/>
          <w:iCs/>
        </w:rPr>
        <w:t>Задача 4</w:t>
      </w:r>
    </w:p>
    <w:p w:rsidR="009D29AC" w:rsidRDefault="009D29AC" w:rsidP="00103361">
      <w:pPr>
        <w:spacing w:before="60" w:after="165"/>
        <w:ind w:left="75" w:right="75" w:firstLine="300"/>
        <w:jc w:val="both"/>
        <w:rPr>
          <w:iCs/>
          <w:color w:val="000000"/>
        </w:rPr>
      </w:pPr>
      <w:r w:rsidRPr="00F3179B">
        <w:rPr>
          <w:iCs/>
          <w:color w:val="000000"/>
        </w:rPr>
        <w:t xml:space="preserve">Фонд оплаты труда в текущем году составляет 750 тыс. руб. На будущий год предприятием установлен норматив прироста фонда оплаты труда в размере 10 % за 5 </w:t>
      </w:r>
      <w:r w:rsidRPr="00F3179B">
        <w:rPr>
          <w:iCs/>
          <w:color w:val="000000"/>
        </w:rPr>
        <w:lastRenderedPageBreak/>
        <w:t>%-ный прирост объема продукции. Рассчитать плановый фонд оплаты труда на данном предприятии за год.</w:t>
      </w:r>
    </w:p>
    <w:p w:rsidR="009D29AC" w:rsidRDefault="009D29AC" w:rsidP="00103361">
      <w:pPr>
        <w:widowControl w:val="0"/>
        <w:autoSpaceDE w:val="0"/>
        <w:autoSpaceDN w:val="0"/>
        <w:adjustRightInd w:val="0"/>
        <w:ind w:firstLine="720"/>
        <w:jc w:val="both"/>
        <w:rPr>
          <w:b/>
          <w:i/>
        </w:rPr>
      </w:pPr>
      <w:r w:rsidRPr="000B5F97">
        <w:rPr>
          <w:b/>
          <w:i/>
        </w:rPr>
        <w:t>Задание для практической подготовки</w:t>
      </w:r>
      <w:r>
        <w:rPr>
          <w:b/>
          <w:i/>
        </w:rPr>
        <w:t>:</w:t>
      </w:r>
    </w:p>
    <w:p w:rsidR="009D29AC" w:rsidRPr="00220638" w:rsidRDefault="009D29AC" w:rsidP="00103361">
      <w:pPr>
        <w:jc w:val="center"/>
        <w:rPr>
          <w:b/>
          <w:bCs/>
        </w:rPr>
      </w:pPr>
      <w:r w:rsidRPr="00220638">
        <w:rPr>
          <w:b/>
          <w:bCs/>
        </w:rPr>
        <w:t>Организационный план</w:t>
      </w:r>
    </w:p>
    <w:p w:rsidR="009D29AC" w:rsidRPr="00FB3E02" w:rsidRDefault="009D29AC" w:rsidP="00103361">
      <w:pPr>
        <w:ind w:left="12" w:firstLine="708"/>
        <w:jc w:val="both"/>
        <w:rPr>
          <w:bCs/>
        </w:rPr>
      </w:pPr>
      <w:r w:rsidRPr="00FB3E02">
        <w:rPr>
          <w:bCs/>
        </w:rPr>
        <w:t>состоит из следующих элементов:</w:t>
      </w:r>
    </w:p>
    <w:p w:rsidR="009D29AC" w:rsidRPr="00FB3E02" w:rsidRDefault="009D29AC" w:rsidP="003D151E">
      <w:pPr>
        <w:numPr>
          <w:ilvl w:val="0"/>
          <w:numId w:val="36"/>
        </w:numPr>
        <w:tabs>
          <w:tab w:val="num" w:pos="900"/>
        </w:tabs>
        <w:ind w:left="900" w:hanging="180"/>
        <w:jc w:val="both"/>
        <w:rPr>
          <w:bCs/>
        </w:rPr>
      </w:pPr>
      <w:r w:rsidRPr="00FB3E02">
        <w:rPr>
          <w:bCs/>
        </w:rPr>
        <w:t xml:space="preserve">  организационная структура управления  предприятием;</w:t>
      </w:r>
    </w:p>
    <w:p w:rsidR="009D29AC" w:rsidRPr="00FB3E02" w:rsidRDefault="009D29AC" w:rsidP="003D151E">
      <w:pPr>
        <w:numPr>
          <w:ilvl w:val="0"/>
          <w:numId w:val="36"/>
        </w:numPr>
        <w:tabs>
          <w:tab w:val="num" w:pos="900"/>
        </w:tabs>
        <w:ind w:left="900" w:hanging="180"/>
        <w:jc w:val="both"/>
        <w:rPr>
          <w:bCs/>
        </w:rPr>
      </w:pPr>
      <w:r w:rsidRPr="00FB3E02">
        <w:rPr>
          <w:bCs/>
        </w:rPr>
        <w:t xml:space="preserve">  потребность в персонале, заработная плата;</w:t>
      </w:r>
    </w:p>
    <w:p w:rsidR="009D29AC" w:rsidRPr="00FB3E02" w:rsidRDefault="009D29AC" w:rsidP="003D151E">
      <w:pPr>
        <w:numPr>
          <w:ilvl w:val="0"/>
          <w:numId w:val="36"/>
        </w:numPr>
        <w:tabs>
          <w:tab w:val="num" w:pos="900"/>
        </w:tabs>
        <w:ind w:left="900" w:hanging="180"/>
        <w:jc w:val="both"/>
        <w:rPr>
          <w:bCs/>
        </w:rPr>
      </w:pPr>
      <w:r w:rsidRPr="00FB3E02">
        <w:rPr>
          <w:bCs/>
        </w:rPr>
        <w:t xml:space="preserve">  кадровая политика предприятия.</w:t>
      </w:r>
    </w:p>
    <w:p w:rsidR="009D29AC" w:rsidRPr="00FB3E02" w:rsidRDefault="009D29AC" w:rsidP="00103361">
      <w:pPr>
        <w:ind w:firstLine="708"/>
        <w:jc w:val="both"/>
        <w:rPr>
          <w:b/>
          <w:bCs/>
        </w:rPr>
      </w:pPr>
    </w:p>
    <w:p w:rsidR="009D29AC" w:rsidRPr="00FB3E02" w:rsidRDefault="009D29AC" w:rsidP="00103361">
      <w:pPr>
        <w:ind w:firstLine="708"/>
        <w:jc w:val="both"/>
        <w:rPr>
          <w:bCs/>
        </w:rPr>
      </w:pPr>
      <w:r w:rsidRPr="00FB3E02">
        <w:rPr>
          <w:b/>
          <w:bCs/>
        </w:rPr>
        <w:t xml:space="preserve">Организационная структура предприятия </w:t>
      </w:r>
      <w:r w:rsidRPr="00FB3E02">
        <w:rPr>
          <w:bCs/>
        </w:rPr>
        <w:t>представляет собой способ и форму объединения работников предприятия для достижения поставленных перед ней целей. Организационная структура оформляется в виде схемы. При описании организационный структуры необходимо показать, какова структура управления предприятием, кто и чем будет заниматься, как структурные подразделения будут взаимодействовать между собой и каким образом намечается координировать и контролировать их деятельность. Организационную структуру предприятия рекомендуется представить в виде схемы.</w:t>
      </w:r>
    </w:p>
    <w:p w:rsidR="009D29AC" w:rsidRPr="00FB3E02" w:rsidRDefault="009D29AC" w:rsidP="00103361">
      <w:pPr>
        <w:ind w:firstLine="708"/>
        <w:jc w:val="both"/>
        <w:rPr>
          <w:bCs/>
        </w:rPr>
      </w:pPr>
      <w:r w:rsidRPr="00FB3E02">
        <w:rPr>
          <w:bCs/>
        </w:rPr>
        <w:t>Виды организационных структур управления: линейная, функциональная, линейно-функциональная, дивизионная, матричная и др.</w:t>
      </w:r>
    </w:p>
    <w:p w:rsidR="009D29AC" w:rsidRPr="00FB3E02" w:rsidRDefault="009D29AC" w:rsidP="00103361">
      <w:pPr>
        <w:ind w:firstLine="708"/>
        <w:jc w:val="both"/>
        <w:rPr>
          <w:bCs/>
        </w:rPr>
      </w:pPr>
      <w:r w:rsidRPr="00FB3E02">
        <w:rPr>
          <w:bCs/>
        </w:rPr>
        <w:t xml:space="preserve">Далее в бизнес-плане необходимо представить информацию </w:t>
      </w:r>
      <w:r w:rsidRPr="00FB3E02">
        <w:rPr>
          <w:b/>
          <w:bCs/>
        </w:rPr>
        <w:t xml:space="preserve">о потребности в персонале </w:t>
      </w:r>
      <w:r w:rsidRPr="00FB3E02">
        <w:rPr>
          <w:bCs/>
        </w:rPr>
        <w:t>по категориям, определить численность работников явочную и списочную, режим рабочего времени, рассчитать баланс рабочего времени, описать форму привлечения к труду работников (постоянная работа, совместительство, надомная работа и др.), описать применяемые на предприятии системы оплаты труда работников и рассчитать заработную плату.</w:t>
      </w:r>
    </w:p>
    <w:p w:rsidR="009D29AC" w:rsidRPr="00FB3E02" w:rsidRDefault="009D29AC" w:rsidP="00103361">
      <w:pPr>
        <w:jc w:val="both"/>
        <w:rPr>
          <w:bCs/>
        </w:rPr>
      </w:pPr>
    </w:p>
    <w:p w:rsidR="009D29AC" w:rsidRPr="00FB3E02" w:rsidRDefault="009D29AC" w:rsidP="00103361">
      <w:pPr>
        <w:ind w:firstLine="708"/>
        <w:jc w:val="both"/>
        <w:rPr>
          <w:bCs/>
        </w:rPr>
      </w:pPr>
      <w:r w:rsidRPr="00FB3E02">
        <w:rPr>
          <w:bCs/>
        </w:rPr>
        <w:t>Таблица 1. - Потребность в персонале по  категориям</w:t>
      </w:r>
    </w:p>
    <w:p w:rsidR="009D29AC" w:rsidRPr="00FB3E02" w:rsidRDefault="009D29AC" w:rsidP="00103361">
      <w:pPr>
        <w:ind w:firstLine="708"/>
        <w:jc w:val="both"/>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5"/>
        <w:gridCol w:w="2680"/>
        <w:gridCol w:w="2173"/>
        <w:gridCol w:w="2256"/>
      </w:tblGrid>
      <w:tr w:rsidR="009D29AC" w:rsidRPr="00FB3E02" w:rsidTr="00832C5D">
        <w:tc>
          <w:tcPr>
            <w:tcW w:w="2497" w:type="dxa"/>
          </w:tcPr>
          <w:p w:rsidR="009D29AC" w:rsidRPr="00FB3E02" w:rsidRDefault="009D29AC" w:rsidP="00832C5D">
            <w:pPr>
              <w:jc w:val="center"/>
              <w:rPr>
                <w:bCs/>
              </w:rPr>
            </w:pPr>
            <w:r w:rsidRPr="00FB3E02">
              <w:rPr>
                <w:bCs/>
              </w:rPr>
              <w:t>Категория, наименование должности</w:t>
            </w:r>
          </w:p>
        </w:tc>
        <w:tc>
          <w:tcPr>
            <w:tcW w:w="2903" w:type="dxa"/>
          </w:tcPr>
          <w:p w:rsidR="009D29AC" w:rsidRPr="00FB3E02" w:rsidRDefault="009D29AC" w:rsidP="00832C5D">
            <w:pPr>
              <w:jc w:val="center"/>
              <w:rPr>
                <w:bCs/>
              </w:rPr>
            </w:pPr>
            <w:r w:rsidRPr="00FB3E02">
              <w:rPr>
                <w:bCs/>
              </w:rPr>
              <w:t>Описание выполняемой работы</w:t>
            </w:r>
          </w:p>
        </w:tc>
        <w:tc>
          <w:tcPr>
            <w:tcW w:w="2307" w:type="dxa"/>
          </w:tcPr>
          <w:p w:rsidR="009D29AC" w:rsidRPr="00FB3E02" w:rsidRDefault="009D29AC" w:rsidP="00832C5D">
            <w:pPr>
              <w:jc w:val="center"/>
              <w:rPr>
                <w:bCs/>
              </w:rPr>
            </w:pPr>
            <w:r w:rsidRPr="00FB3E02">
              <w:rPr>
                <w:bCs/>
              </w:rPr>
              <w:t>Форма привлечения к труду</w:t>
            </w:r>
          </w:p>
        </w:tc>
        <w:tc>
          <w:tcPr>
            <w:tcW w:w="2373" w:type="dxa"/>
          </w:tcPr>
          <w:p w:rsidR="009D29AC" w:rsidRPr="00FB3E02" w:rsidRDefault="009D29AC" w:rsidP="00832C5D">
            <w:pPr>
              <w:jc w:val="center"/>
              <w:rPr>
                <w:bCs/>
              </w:rPr>
            </w:pPr>
            <w:r w:rsidRPr="00FB3E02">
              <w:rPr>
                <w:bCs/>
              </w:rPr>
              <w:t>Уровень квалификации</w:t>
            </w:r>
          </w:p>
        </w:tc>
      </w:tr>
      <w:tr w:rsidR="009D29AC" w:rsidRPr="00FB3E02" w:rsidTr="00832C5D">
        <w:tc>
          <w:tcPr>
            <w:tcW w:w="2497" w:type="dxa"/>
          </w:tcPr>
          <w:p w:rsidR="009D29AC" w:rsidRPr="00FB3E02" w:rsidRDefault="009D29AC" w:rsidP="00832C5D">
            <w:pPr>
              <w:jc w:val="center"/>
              <w:rPr>
                <w:bCs/>
              </w:rPr>
            </w:pPr>
            <w:r w:rsidRPr="00FB3E02">
              <w:rPr>
                <w:bCs/>
              </w:rPr>
              <w:t>1</w:t>
            </w:r>
          </w:p>
        </w:tc>
        <w:tc>
          <w:tcPr>
            <w:tcW w:w="2903" w:type="dxa"/>
          </w:tcPr>
          <w:p w:rsidR="009D29AC" w:rsidRPr="00FB3E02" w:rsidRDefault="009D29AC" w:rsidP="00832C5D">
            <w:pPr>
              <w:jc w:val="center"/>
              <w:rPr>
                <w:bCs/>
              </w:rPr>
            </w:pPr>
            <w:r w:rsidRPr="00FB3E02">
              <w:rPr>
                <w:bCs/>
              </w:rPr>
              <w:t>2</w:t>
            </w:r>
          </w:p>
        </w:tc>
        <w:tc>
          <w:tcPr>
            <w:tcW w:w="2307" w:type="dxa"/>
          </w:tcPr>
          <w:p w:rsidR="009D29AC" w:rsidRPr="00FB3E02" w:rsidRDefault="009D29AC" w:rsidP="00832C5D">
            <w:pPr>
              <w:jc w:val="center"/>
              <w:rPr>
                <w:bCs/>
              </w:rPr>
            </w:pPr>
            <w:r w:rsidRPr="00FB3E02">
              <w:rPr>
                <w:bCs/>
              </w:rPr>
              <w:t>3</w:t>
            </w:r>
          </w:p>
        </w:tc>
        <w:tc>
          <w:tcPr>
            <w:tcW w:w="2373" w:type="dxa"/>
          </w:tcPr>
          <w:p w:rsidR="009D29AC" w:rsidRPr="00FB3E02" w:rsidRDefault="009D29AC" w:rsidP="00832C5D">
            <w:pPr>
              <w:jc w:val="center"/>
              <w:rPr>
                <w:bCs/>
              </w:rPr>
            </w:pPr>
            <w:r w:rsidRPr="00FB3E02">
              <w:rPr>
                <w:bCs/>
              </w:rPr>
              <w:t>4</w:t>
            </w:r>
          </w:p>
        </w:tc>
      </w:tr>
      <w:tr w:rsidR="009D29AC" w:rsidRPr="00FB3E02" w:rsidTr="00832C5D">
        <w:tc>
          <w:tcPr>
            <w:tcW w:w="2497" w:type="dxa"/>
          </w:tcPr>
          <w:p w:rsidR="009D29AC" w:rsidRPr="00FB3E02" w:rsidRDefault="009D29AC" w:rsidP="00832C5D">
            <w:pPr>
              <w:jc w:val="center"/>
              <w:rPr>
                <w:bCs/>
              </w:rPr>
            </w:pPr>
          </w:p>
        </w:tc>
        <w:tc>
          <w:tcPr>
            <w:tcW w:w="2903" w:type="dxa"/>
          </w:tcPr>
          <w:p w:rsidR="009D29AC" w:rsidRPr="00FB3E02" w:rsidRDefault="009D29AC" w:rsidP="00832C5D">
            <w:pPr>
              <w:jc w:val="center"/>
              <w:rPr>
                <w:bCs/>
              </w:rPr>
            </w:pPr>
          </w:p>
        </w:tc>
        <w:tc>
          <w:tcPr>
            <w:tcW w:w="2307" w:type="dxa"/>
          </w:tcPr>
          <w:p w:rsidR="009D29AC" w:rsidRPr="00FB3E02" w:rsidRDefault="009D29AC" w:rsidP="00832C5D">
            <w:pPr>
              <w:jc w:val="center"/>
              <w:rPr>
                <w:bCs/>
              </w:rPr>
            </w:pPr>
          </w:p>
        </w:tc>
        <w:tc>
          <w:tcPr>
            <w:tcW w:w="2373" w:type="dxa"/>
          </w:tcPr>
          <w:p w:rsidR="009D29AC" w:rsidRPr="00FB3E02" w:rsidRDefault="009D29AC" w:rsidP="00832C5D">
            <w:pPr>
              <w:jc w:val="center"/>
              <w:rPr>
                <w:bCs/>
              </w:rPr>
            </w:pPr>
          </w:p>
        </w:tc>
      </w:tr>
      <w:tr w:rsidR="009D29AC" w:rsidRPr="00FB3E02" w:rsidTr="00832C5D">
        <w:tc>
          <w:tcPr>
            <w:tcW w:w="2497" w:type="dxa"/>
          </w:tcPr>
          <w:p w:rsidR="009D29AC" w:rsidRPr="00FB3E02" w:rsidRDefault="009D29AC" w:rsidP="00832C5D">
            <w:pPr>
              <w:jc w:val="center"/>
              <w:rPr>
                <w:bCs/>
              </w:rPr>
            </w:pPr>
          </w:p>
        </w:tc>
        <w:tc>
          <w:tcPr>
            <w:tcW w:w="2903" w:type="dxa"/>
          </w:tcPr>
          <w:p w:rsidR="009D29AC" w:rsidRPr="00FB3E02" w:rsidRDefault="009D29AC" w:rsidP="00832C5D">
            <w:pPr>
              <w:jc w:val="center"/>
              <w:rPr>
                <w:bCs/>
              </w:rPr>
            </w:pPr>
          </w:p>
        </w:tc>
        <w:tc>
          <w:tcPr>
            <w:tcW w:w="2307" w:type="dxa"/>
          </w:tcPr>
          <w:p w:rsidR="009D29AC" w:rsidRPr="00FB3E02" w:rsidRDefault="009D29AC" w:rsidP="00832C5D">
            <w:pPr>
              <w:jc w:val="center"/>
              <w:rPr>
                <w:bCs/>
              </w:rPr>
            </w:pPr>
          </w:p>
        </w:tc>
        <w:tc>
          <w:tcPr>
            <w:tcW w:w="2373" w:type="dxa"/>
          </w:tcPr>
          <w:p w:rsidR="009D29AC" w:rsidRPr="00FB3E02" w:rsidRDefault="009D29AC" w:rsidP="00832C5D">
            <w:pPr>
              <w:jc w:val="center"/>
              <w:rPr>
                <w:bCs/>
              </w:rPr>
            </w:pPr>
          </w:p>
        </w:tc>
      </w:tr>
      <w:tr w:rsidR="009D29AC" w:rsidRPr="00FB3E02" w:rsidTr="00832C5D">
        <w:tc>
          <w:tcPr>
            <w:tcW w:w="2497" w:type="dxa"/>
          </w:tcPr>
          <w:p w:rsidR="009D29AC" w:rsidRPr="00FB3E02" w:rsidRDefault="009D29AC" w:rsidP="00832C5D">
            <w:pPr>
              <w:jc w:val="center"/>
              <w:rPr>
                <w:bCs/>
              </w:rPr>
            </w:pPr>
          </w:p>
        </w:tc>
        <w:tc>
          <w:tcPr>
            <w:tcW w:w="2903" w:type="dxa"/>
          </w:tcPr>
          <w:p w:rsidR="009D29AC" w:rsidRPr="00FB3E02" w:rsidRDefault="009D29AC" w:rsidP="00832C5D">
            <w:pPr>
              <w:jc w:val="center"/>
              <w:rPr>
                <w:bCs/>
              </w:rPr>
            </w:pPr>
          </w:p>
        </w:tc>
        <w:tc>
          <w:tcPr>
            <w:tcW w:w="2307" w:type="dxa"/>
          </w:tcPr>
          <w:p w:rsidR="009D29AC" w:rsidRPr="00FB3E02" w:rsidRDefault="009D29AC" w:rsidP="00832C5D">
            <w:pPr>
              <w:jc w:val="center"/>
              <w:rPr>
                <w:bCs/>
              </w:rPr>
            </w:pPr>
          </w:p>
        </w:tc>
        <w:tc>
          <w:tcPr>
            <w:tcW w:w="2373" w:type="dxa"/>
          </w:tcPr>
          <w:p w:rsidR="009D29AC" w:rsidRPr="00FB3E02" w:rsidRDefault="009D29AC" w:rsidP="00832C5D">
            <w:pPr>
              <w:jc w:val="center"/>
              <w:rPr>
                <w:bCs/>
              </w:rPr>
            </w:pPr>
          </w:p>
        </w:tc>
      </w:tr>
    </w:tbl>
    <w:p w:rsidR="009D29AC" w:rsidRDefault="009D29AC" w:rsidP="00103361">
      <w:pPr>
        <w:jc w:val="both"/>
        <w:rPr>
          <w:bCs/>
        </w:rPr>
      </w:pPr>
    </w:p>
    <w:p w:rsidR="009D29AC" w:rsidRPr="00FB3E02" w:rsidRDefault="009D29AC" w:rsidP="00103361">
      <w:pPr>
        <w:ind w:firstLine="708"/>
        <w:jc w:val="both"/>
        <w:rPr>
          <w:bCs/>
        </w:rPr>
      </w:pPr>
      <w:r w:rsidRPr="00FB3E02">
        <w:rPr>
          <w:bCs/>
        </w:rPr>
        <w:t>Таблица 2. – Годовой фонд оплаты труда руководителей, специалистов, служащих</w:t>
      </w:r>
    </w:p>
    <w:p w:rsidR="009D29AC" w:rsidRPr="00FB3E02" w:rsidRDefault="009D29AC" w:rsidP="00103361">
      <w:pPr>
        <w:ind w:firstLine="708"/>
        <w:jc w:val="both"/>
        <w:rPr>
          <w:b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992"/>
        <w:gridCol w:w="1134"/>
        <w:gridCol w:w="1559"/>
        <w:gridCol w:w="851"/>
        <w:gridCol w:w="992"/>
        <w:gridCol w:w="851"/>
        <w:gridCol w:w="708"/>
        <w:gridCol w:w="851"/>
      </w:tblGrid>
      <w:tr w:rsidR="009D29AC" w:rsidRPr="00FB3E02" w:rsidTr="00832C5D">
        <w:tc>
          <w:tcPr>
            <w:tcW w:w="2093" w:type="dxa"/>
          </w:tcPr>
          <w:p w:rsidR="009D29AC" w:rsidRPr="00FB3E02" w:rsidRDefault="009D29AC" w:rsidP="00832C5D">
            <w:pPr>
              <w:jc w:val="center"/>
              <w:rPr>
                <w:bCs/>
              </w:rPr>
            </w:pPr>
            <w:r w:rsidRPr="00FB3E02">
              <w:rPr>
                <w:bCs/>
              </w:rPr>
              <w:t>Наименование должности</w:t>
            </w:r>
          </w:p>
        </w:tc>
        <w:tc>
          <w:tcPr>
            <w:tcW w:w="992" w:type="dxa"/>
          </w:tcPr>
          <w:p w:rsidR="009D29AC" w:rsidRPr="00FB3E02" w:rsidRDefault="009D29AC" w:rsidP="00832C5D">
            <w:pPr>
              <w:jc w:val="center"/>
              <w:rPr>
                <w:bCs/>
              </w:rPr>
            </w:pPr>
            <w:r w:rsidRPr="00FB3E02">
              <w:rPr>
                <w:bCs/>
              </w:rPr>
              <w:t>Числен-ность</w:t>
            </w:r>
          </w:p>
          <w:p w:rsidR="009D29AC" w:rsidRPr="00FB3E02" w:rsidRDefault="009D29AC" w:rsidP="00832C5D">
            <w:pPr>
              <w:jc w:val="center"/>
              <w:rPr>
                <w:bCs/>
              </w:rPr>
            </w:pPr>
          </w:p>
        </w:tc>
        <w:tc>
          <w:tcPr>
            <w:tcW w:w="1134" w:type="dxa"/>
          </w:tcPr>
          <w:p w:rsidR="009D29AC" w:rsidRPr="00FB3E02" w:rsidRDefault="009D29AC" w:rsidP="00832C5D">
            <w:pPr>
              <w:jc w:val="center"/>
              <w:rPr>
                <w:bCs/>
              </w:rPr>
            </w:pPr>
            <w:r w:rsidRPr="00FB3E02">
              <w:rPr>
                <w:bCs/>
              </w:rPr>
              <w:t>Оклад за месяц, руб.</w:t>
            </w:r>
          </w:p>
        </w:tc>
        <w:tc>
          <w:tcPr>
            <w:tcW w:w="1559" w:type="dxa"/>
          </w:tcPr>
          <w:p w:rsidR="009D29AC" w:rsidRPr="00FB3E02" w:rsidRDefault="009D29AC" w:rsidP="00832C5D">
            <w:pPr>
              <w:jc w:val="center"/>
              <w:rPr>
                <w:bCs/>
              </w:rPr>
            </w:pPr>
            <w:r w:rsidRPr="00FB3E02">
              <w:rPr>
                <w:bCs/>
              </w:rPr>
              <w:t>Σ окладов за месяц, руб</w:t>
            </w:r>
          </w:p>
          <w:p w:rsidR="009D29AC" w:rsidRPr="00FB3E02" w:rsidRDefault="009D29AC" w:rsidP="00832C5D">
            <w:pPr>
              <w:jc w:val="center"/>
              <w:rPr>
                <w:bCs/>
              </w:rPr>
            </w:pPr>
            <w:r w:rsidRPr="00FB3E02">
              <w:rPr>
                <w:bCs/>
              </w:rPr>
              <w:t>кол3*12</w:t>
            </w:r>
          </w:p>
        </w:tc>
        <w:tc>
          <w:tcPr>
            <w:tcW w:w="851" w:type="dxa"/>
          </w:tcPr>
          <w:p w:rsidR="009D29AC" w:rsidRPr="00FB3E02" w:rsidRDefault="009D29AC" w:rsidP="00832C5D">
            <w:pPr>
              <w:jc w:val="center"/>
              <w:rPr>
                <w:bCs/>
              </w:rPr>
            </w:pPr>
            <w:r w:rsidRPr="00FB3E02">
              <w:rPr>
                <w:bCs/>
              </w:rPr>
              <w:t>З</w:t>
            </w:r>
            <w:r w:rsidRPr="00FB3E02">
              <w:rPr>
                <w:bCs/>
                <w:vertAlign w:val="subscript"/>
              </w:rPr>
              <w:t xml:space="preserve">премия, </w:t>
            </w:r>
            <w:r w:rsidRPr="00FB3E02">
              <w:rPr>
                <w:bCs/>
              </w:rPr>
              <w:t>руб.</w:t>
            </w:r>
          </w:p>
        </w:tc>
        <w:tc>
          <w:tcPr>
            <w:tcW w:w="992" w:type="dxa"/>
          </w:tcPr>
          <w:p w:rsidR="009D29AC" w:rsidRPr="00FB3E02" w:rsidRDefault="009D29AC" w:rsidP="00832C5D">
            <w:pPr>
              <w:jc w:val="center"/>
              <w:rPr>
                <w:bCs/>
              </w:rPr>
            </w:pPr>
            <w:r w:rsidRPr="00FB3E02">
              <w:rPr>
                <w:bCs/>
              </w:rPr>
              <w:t>З</w:t>
            </w:r>
            <w:r w:rsidRPr="00FB3E02">
              <w:rPr>
                <w:bCs/>
                <w:vertAlign w:val="subscript"/>
              </w:rPr>
              <w:t xml:space="preserve">р.к., </w:t>
            </w:r>
            <w:r w:rsidRPr="00FB3E02">
              <w:rPr>
                <w:bCs/>
              </w:rPr>
              <w:t>руб.</w:t>
            </w:r>
          </w:p>
        </w:tc>
        <w:tc>
          <w:tcPr>
            <w:tcW w:w="851" w:type="dxa"/>
          </w:tcPr>
          <w:p w:rsidR="009D29AC" w:rsidRPr="00FB3E02" w:rsidRDefault="009D29AC" w:rsidP="00832C5D">
            <w:pPr>
              <w:jc w:val="center"/>
              <w:rPr>
                <w:bCs/>
              </w:rPr>
            </w:pPr>
            <w:r w:rsidRPr="00FB3E02">
              <w:rPr>
                <w:bCs/>
              </w:rPr>
              <w:t>З</w:t>
            </w:r>
            <w:r w:rsidRPr="00FB3E02">
              <w:rPr>
                <w:bCs/>
                <w:vertAlign w:val="subscript"/>
              </w:rPr>
              <w:t>осн.</w:t>
            </w:r>
            <w:r w:rsidRPr="00FB3E02">
              <w:rPr>
                <w:bCs/>
              </w:rPr>
              <w:t>,руб.</w:t>
            </w:r>
          </w:p>
        </w:tc>
        <w:tc>
          <w:tcPr>
            <w:tcW w:w="708" w:type="dxa"/>
          </w:tcPr>
          <w:p w:rsidR="009D29AC" w:rsidRPr="00FB3E02" w:rsidRDefault="009D29AC" w:rsidP="00832C5D">
            <w:pPr>
              <w:jc w:val="center"/>
              <w:rPr>
                <w:bCs/>
              </w:rPr>
            </w:pPr>
            <w:r w:rsidRPr="00FB3E02">
              <w:rPr>
                <w:bCs/>
              </w:rPr>
              <w:t>З</w:t>
            </w:r>
            <w:r w:rsidRPr="00FB3E02">
              <w:rPr>
                <w:bCs/>
                <w:vertAlign w:val="subscript"/>
              </w:rPr>
              <w:t>доп.</w:t>
            </w:r>
            <w:r w:rsidRPr="00FB3E02">
              <w:rPr>
                <w:bCs/>
              </w:rPr>
              <w:t>, руб.</w:t>
            </w:r>
          </w:p>
        </w:tc>
        <w:tc>
          <w:tcPr>
            <w:tcW w:w="851" w:type="dxa"/>
          </w:tcPr>
          <w:p w:rsidR="009D29AC" w:rsidRPr="00FB3E02" w:rsidRDefault="009D29AC" w:rsidP="00832C5D">
            <w:pPr>
              <w:jc w:val="center"/>
              <w:rPr>
                <w:bCs/>
              </w:rPr>
            </w:pPr>
            <w:r w:rsidRPr="00FB3E02">
              <w:rPr>
                <w:bCs/>
              </w:rPr>
              <w:t>Итого ФОТ, руб.</w:t>
            </w:r>
          </w:p>
        </w:tc>
      </w:tr>
      <w:tr w:rsidR="009D29AC" w:rsidRPr="00FB3E02" w:rsidTr="00832C5D">
        <w:tc>
          <w:tcPr>
            <w:tcW w:w="2093" w:type="dxa"/>
          </w:tcPr>
          <w:p w:rsidR="009D29AC" w:rsidRPr="00FB3E02" w:rsidRDefault="009D29AC" w:rsidP="00832C5D">
            <w:pPr>
              <w:jc w:val="center"/>
              <w:rPr>
                <w:bCs/>
              </w:rPr>
            </w:pPr>
            <w:r w:rsidRPr="00FB3E02">
              <w:rPr>
                <w:bCs/>
              </w:rPr>
              <w:t>1</w:t>
            </w:r>
          </w:p>
        </w:tc>
        <w:tc>
          <w:tcPr>
            <w:tcW w:w="992" w:type="dxa"/>
          </w:tcPr>
          <w:p w:rsidR="009D29AC" w:rsidRPr="00FB3E02" w:rsidRDefault="009D29AC" w:rsidP="00832C5D">
            <w:pPr>
              <w:jc w:val="center"/>
              <w:rPr>
                <w:bCs/>
              </w:rPr>
            </w:pPr>
            <w:r w:rsidRPr="00FB3E02">
              <w:rPr>
                <w:bCs/>
              </w:rPr>
              <w:t>2</w:t>
            </w:r>
          </w:p>
        </w:tc>
        <w:tc>
          <w:tcPr>
            <w:tcW w:w="1134" w:type="dxa"/>
          </w:tcPr>
          <w:p w:rsidR="009D29AC" w:rsidRPr="00FB3E02" w:rsidRDefault="009D29AC" w:rsidP="00832C5D">
            <w:pPr>
              <w:jc w:val="center"/>
              <w:rPr>
                <w:bCs/>
              </w:rPr>
            </w:pPr>
            <w:r w:rsidRPr="00FB3E02">
              <w:rPr>
                <w:bCs/>
              </w:rPr>
              <w:t>3</w:t>
            </w:r>
          </w:p>
        </w:tc>
        <w:tc>
          <w:tcPr>
            <w:tcW w:w="1559" w:type="dxa"/>
          </w:tcPr>
          <w:p w:rsidR="009D29AC" w:rsidRPr="00FB3E02" w:rsidRDefault="009D29AC" w:rsidP="00832C5D">
            <w:pPr>
              <w:jc w:val="center"/>
              <w:rPr>
                <w:bCs/>
              </w:rPr>
            </w:pPr>
            <w:r w:rsidRPr="00FB3E02">
              <w:rPr>
                <w:bCs/>
              </w:rPr>
              <w:t>4</w:t>
            </w:r>
          </w:p>
        </w:tc>
        <w:tc>
          <w:tcPr>
            <w:tcW w:w="851" w:type="dxa"/>
          </w:tcPr>
          <w:p w:rsidR="009D29AC" w:rsidRPr="00FB3E02" w:rsidRDefault="009D29AC" w:rsidP="00832C5D">
            <w:pPr>
              <w:jc w:val="center"/>
              <w:rPr>
                <w:bCs/>
              </w:rPr>
            </w:pPr>
            <w:r w:rsidRPr="00FB3E02">
              <w:rPr>
                <w:bCs/>
              </w:rPr>
              <w:t>5</w:t>
            </w:r>
          </w:p>
        </w:tc>
        <w:tc>
          <w:tcPr>
            <w:tcW w:w="992" w:type="dxa"/>
          </w:tcPr>
          <w:p w:rsidR="009D29AC" w:rsidRPr="00FB3E02" w:rsidRDefault="009D29AC" w:rsidP="00832C5D">
            <w:pPr>
              <w:jc w:val="center"/>
              <w:rPr>
                <w:bCs/>
              </w:rPr>
            </w:pPr>
            <w:r w:rsidRPr="00FB3E02">
              <w:rPr>
                <w:bCs/>
              </w:rPr>
              <w:t>6</w:t>
            </w:r>
          </w:p>
        </w:tc>
        <w:tc>
          <w:tcPr>
            <w:tcW w:w="851" w:type="dxa"/>
          </w:tcPr>
          <w:p w:rsidR="009D29AC" w:rsidRPr="00FB3E02" w:rsidRDefault="009D29AC" w:rsidP="00832C5D">
            <w:pPr>
              <w:jc w:val="center"/>
              <w:rPr>
                <w:bCs/>
              </w:rPr>
            </w:pPr>
            <w:r w:rsidRPr="00FB3E02">
              <w:rPr>
                <w:bCs/>
              </w:rPr>
              <w:t>7</w:t>
            </w:r>
          </w:p>
        </w:tc>
        <w:tc>
          <w:tcPr>
            <w:tcW w:w="708" w:type="dxa"/>
          </w:tcPr>
          <w:p w:rsidR="009D29AC" w:rsidRPr="00FB3E02" w:rsidRDefault="009D29AC" w:rsidP="00832C5D">
            <w:pPr>
              <w:jc w:val="center"/>
              <w:rPr>
                <w:bCs/>
              </w:rPr>
            </w:pPr>
            <w:r w:rsidRPr="00FB3E02">
              <w:rPr>
                <w:bCs/>
              </w:rPr>
              <w:t>8</w:t>
            </w:r>
          </w:p>
        </w:tc>
        <w:tc>
          <w:tcPr>
            <w:tcW w:w="851" w:type="dxa"/>
          </w:tcPr>
          <w:p w:rsidR="009D29AC" w:rsidRPr="00FB3E02" w:rsidRDefault="009D29AC" w:rsidP="00832C5D">
            <w:pPr>
              <w:jc w:val="center"/>
              <w:rPr>
                <w:bCs/>
              </w:rPr>
            </w:pPr>
            <w:r w:rsidRPr="00FB3E02">
              <w:rPr>
                <w:bCs/>
              </w:rPr>
              <w:t>9</w:t>
            </w:r>
          </w:p>
        </w:tc>
      </w:tr>
      <w:tr w:rsidR="009D29AC" w:rsidRPr="00FB3E02" w:rsidTr="00832C5D">
        <w:tc>
          <w:tcPr>
            <w:tcW w:w="2093" w:type="dxa"/>
          </w:tcPr>
          <w:p w:rsidR="009D29AC" w:rsidRPr="00FB3E02" w:rsidRDefault="009D29AC" w:rsidP="00832C5D">
            <w:pPr>
              <w:rPr>
                <w:bCs/>
              </w:rPr>
            </w:pPr>
            <w:r w:rsidRPr="00FB3E02">
              <w:rPr>
                <w:bCs/>
              </w:rPr>
              <w:t xml:space="preserve">1. Руководители всего </w:t>
            </w:r>
          </w:p>
        </w:tc>
        <w:tc>
          <w:tcPr>
            <w:tcW w:w="992" w:type="dxa"/>
          </w:tcPr>
          <w:p w:rsidR="009D29AC" w:rsidRPr="00FB3E02" w:rsidRDefault="009D29AC" w:rsidP="00832C5D">
            <w:pPr>
              <w:jc w:val="both"/>
              <w:rPr>
                <w:bCs/>
              </w:rPr>
            </w:pPr>
          </w:p>
        </w:tc>
        <w:tc>
          <w:tcPr>
            <w:tcW w:w="1134" w:type="dxa"/>
          </w:tcPr>
          <w:p w:rsidR="009D29AC" w:rsidRPr="00FB3E02" w:rsidRDefault="009D29AC" w:rsidP="00832C5D">
            <w:pPr>
              <w:jc w:val="both"/>
              <w:rPr>
                <w:bCs/>
              </w:rPr>
            </w:pPr>
          </w:p>
        </w:tc>
        <w:tc>
          <w:tcPr>
            <w:tcW w:w="1559"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992"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708"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r>
      <w:tr w:rsidR="009D29AC" w:rsidRPr="00FB3E02" w:rsidTr="00832C5D">
        <w:tc>
          <w:tcPr>
            <w:tcW w:w="2093" w:type="dxa"/>
          </w:tcPr>
          <w:p w:rsidR="009D29AC" w:rsidRPr="00FB3E02" w:rsidRDefault="009D29AC" w:rsidP="00832C5D">
            <w:pPr>
              <w:rPr>
                <w:bCs/>
              </w:rPr>
            </w:pPr>
            <w:r w:rsidRPr="00FB3E02">
              <w:rPr>
                <w:bCs/>
              </w:rPr>
              <w:t>в том числе</w:t>
            </w:r>
          </w:p>
        </w:tc>
        <w:tc>
          <w:tcPr>
            <w:tcW w:w="992" w:type="dxa"/>
          </w:tcPr>
          <w:p w:rsidR="009D29AC" w:rsidRPr="00FB3E02" w:rsidRDefault="009D29AC" w:rsidP="00832C5D">
            <w:pPr>
              <w:jc w:val="both"/>
              <w:rPr>
                <w:bCs/>
              </w:rPr>
            </w:pPr>
          </w:p>
        </w:tc>
        <w:tc>
          <w:tcPr>
            <w:tcW w:w="1134" w:type="dxa"/>
          </w:tcPr>
          <w:p w:rsidR="009D29AC" w:rsidRPr="00FB3E02" w:rsidRDefault="009D29AC" w:rsidP="00832C5D">
            <w:pPr>
              <w:jc w:val="both"/>
              <w:rPr>
                <w:bCs/>
              </w:rPr>
            </w:pPr>
          </w:p>
        </w:tc>
        <w:tc>
          <w:tcPr>
            <w:tcW w:w="1559"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992"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708"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r>
      <w:tr w:rsidR="009D29AC" w:rsidRPr="00FB3E02" w:rsidTr="00832C5D">
        <w:tc>
          <w:tcPr>
            <w:tcW w:w="2093" w:type="dxa"/>
          </w:tcPr>
          <w:p w:rsidR="009D29AC" w:rsidRPr="00FB3E02" w:rsidRDefault="009D29AC" w:rsidP="00832C5D">
            <w:pPr>
              <w:rPr>
                <w:bCs/>
              </w:rPr>
            </w:pPr>
          </w:p>
        </w:tc>
        <w:tc>
          <w:tcPr>
            <w:tcW w:w="992" w:type="dxa"/>
          </w:tcPr>
          <w:p w:rsidR="009D29AC" w:rsidRPr="00FB3E02" w:rsidRDefault="009D29AC" w:rsidP="00832C5D">
            <w:pPr>
              <w:jc w:val="both"/>
              <w:rPr>
                <w:bCs/>
              </w:rPr>
            </w:pPr>
          </w:p>
        </w:tc>
        <w:tc>
          <w:tcPr>
            <w:tcW w:w="1134" w:type="dxa"/>
          </w:tcPr>
          <w:p w:rsidR="009D29AC" w:rsidRPr="00FB3E02" w:rsidRDefault="009D29AC" w:rsidP="00832C5D">
            <w:pPr>
              <w:jc w:val="both"/>
              <w:rPr>
                <w:bCs/>
              </w:rPr>
            </w:pPr>
          </w:p>
        </w:tc>
        <w:tc>
          <w:tcPr>
            <w:tcW w:w="1559"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992"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708"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r>
      <w:tr w:rsidR="009D29AC" w:rsidRPr="00FB3E02" w:rsidTr="00832C5D">
        <w:tc>
          <w:tcPr>
            <w:tcW w:w="2093" w:type="dxa"/>
          </w:tcPr>
          <w:p w:rsidR="009D29AC" w:rsidRPr="00FB3E02" w:rsidRDefault="009D29AC" w:rsidP="00832C5D">
            <w:pPr>
              <w:rPr>
                <w:bCs/>
              </w:rPr>
            </w:pPr>
            <w:r w:rsidRPr="00FB3E02">
              <w:rPr>
                <w:bCs/>
              </w:rPr>
              <w:t>2. Специалисты всего</w:t>
            </w:r>
          </w:p>
        </w:tc>
        <w:tc>
          <w:tcPr>
            <w:tcW w:w="992" w:type="dxa"/>
          </w:tcPr>
          <w:p w:rsidR="009D29AC" w:rsidRPr="00FB3E02" w:rsidRDefault="009D29AC" w:rsidP="00832C5D">
            <w:pPr>
              <w:jc w:val="both"/>
              <w:rPr>
                <w:bCs/>
              </w:rPr>
            </w:pPr>
          </w:p>
        </w:tc>
        <w:tc>
          <w:tcPr>
            <w:tcW w:w="1134" w:type="dxa"/>
          </w:tcPr>
          <w:p w:rsidR="009D29AC" w:rsidRPr="00FB3E02" w:rsidRDefault="009D29AC" w:rsidP="00832C5D">
            <w:pPr>
              <w:jc w:val="both"/>
              <w:rPr>
                <w:bCs/>
              </w:rPr>
            </w:pPr>
          </w:p>
        </w:tc>
        <w:tc>
          <w:tcPr>
            <w:tcW w:w="1559"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992"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708"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r>
      <w:tr w:rsidR="009D29AC" w:rsidRPr="00FB3E02" w:rsidTr="00832C5D">
        <w:tc>
          <w:tcPr>
            <w:tcW w:w="2093" w:type="dxa"/>
          </w:tcPr>
          <w:p w:rsidR="009D29AC" w:rsidRPr="00FB3E02" w:rsidRDefault="009D29AC" w:rsidP="00832C5D">
            <w:pPr>
              <w:rPr>
                <w:bCs/>
              </w:rPr>
            </w:pPr>
            <w:r w:rsidRPr="00FB3E02">
              <w:rPr>
                <w:bCs/>
              </w:rPr>
              <w:t>в том числе</w:t>
            </w:r>
          </w:p>
        </w:tc>
        <w:tc>
          <w:tcPr>
            <w:tcW w:w="992" w:type="dxa"/>
          </w:tcPr>
          <w:p w:rsidR="009D29AC" w:rsidRPr="00FB3E02" w:rsidRDefault="009D29AC" w:rsidP="00832C5D">
            <w:pPr>
              <w:jc w:val="both"/>
              <w:rPr>
                <w:bCs/>
              </w:rPr>
            </w:pPr>
          </w:p>
        </w:tc>
        <w:tc>
          <w:tcPr>
            <w:tcW w:w="1134" w:type="dxa"/>
          </w:tcPr>
          <w:p w:rsidR="009D29AC" w:rsidRPr="00FB3E02" w:rsidRDefault="009D29AC" w:rsidP="00832C5D">
            <w:pPr>
              <w:jc w:val="both"/>
              <w:rPr>
                <w:bCs/>
              </w:rPr>
            </w:pPr>
          </w:p>
        </w:tc>
        <w:tc>
          <w:tcPr>
            <w:tcW w:w="1559"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992"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708"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r>
      <w:tr w:rsidR="009D29AC" w:rsidRPr="00FB3E02" w:rsidTr="00832C5D">
        <w:tc>
          <w:tcPr>
            <w:tcW w:w="2093" w:type="dxa"/>
          </w:tcPr>
          <w:p w:rsidR="009D29AC" w:rsidRPr="00FB3E02" w:rsidRDefault="009D29AC" w:rsidP="00832C5D">
            <w:pPr>
              <w:rPr>
                <w:bCs/>
              </w:rPr>
            </w:pPr>
          </w:p>
        </w:tc>
        <w:tc>
          <w:tcPr>
            <w:tcW w:w="992" w:type="dxa"/>
          </w:tcPr>
          <w:p w:rsidR="009D29AC" w:rsidRPr="00FB3E02" w:rsidRDefault="009D29AC" w:rsidP="00832C5D">
            <w:pPr>
              <w:jc w:val="both"/>
              <w:rPr>
                <w:bCs/>
              </w:rPr>
            </w:pPr>
          </w:p>
        </w:tc>
        <w:tc>
          <w:tcPr>
            <w:tcW w:w="1134" w:type="dxa"/>
          </w:tcPr>
          <w:p w:rsidR="009D29AC" w:rsidRPr="00FB3E02" w:rsidRDefault="009D29AC" w:rsidP="00832C5D">
            <w:pPr>
              <w:jc w:val="both"/>
              <w:rPr>
                <w:bCs/>
              </w:rPr>
            </w:pPr>
          </w:p>
        </w:tc>
        <w:tc>
          <w:tcPr>
            <w:tcW w:w="1559"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992"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708"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r>
      <w:tr w:rsidR="009D29AC" w:rsidRPr="00FB3E02" w:rsidTr="00832C5D">
        <w:tc>
          <w:tcPr>
            <w:tcW w:w="2093" w:type="dxa"/>
          </w:tcPr>
          <w:p w:rsidR="009D29AC" w:rsidRPr="00FB3E02" w:rsidRDefault="009D29AC" w:rsidP="00832C5D">
            <w:pPr>
              <w:rPr>
                <w:bCs/>
              </w:rPr>
            </w:pPr>
            <w:r w:rsidRPr="00FB3E02">
              <w:rPr>
                <w:bCs/>
              </w:rPr>
              <w:t>3. Служащие всего</w:t>
            </w:r>
          </w:p>
        </w:tc>
        <w:tc>
          <w:tcPr>
            <w:tcW w:w="992" w:type="dxa"/>
          </w:tcPr>
          <w:p w:rsidR="009D29AC" w:rsidRPr="00FB3E02" w:rsidRDefault="009D29AC" w:rsidP="00832C5D">
            <w:pPr>
              <w:jc w:val="both"/>
              <w:rPr>
                <w:bCs/>
              </w:rPr>
            </w:pPr>
          </w:p>
        </w:tc>
        <w:tc>
          <w:tcPr>
            <w:tcW w:w="1134" w:type="dxa"/>
          </w:tcPr>
          <w:p w:rsidR="009D29AC" w:rsidRPr="00FB3E02" w:rsidRDefault="009D29AC" w:rsidP="00832C5D">
            <w:pPr>
              <w:jc w:val="both"/>
              <w:rPr>
                <w:bCs/>
              </w:rPr>
            </w:pPr>
          </w:p>
        </w:tc>
        <w:tc>
          <w:tcPr>
            <w:tcW w:w="1559"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992"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708"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r>
      <w:tr w:rsidR="009D29AC" w:rsidRPr="00FB3E02" w:rsidTr="00832C5D">
        <w:tc>
          <w:tcPr>
            <w:tcW w:w="2093" w:type="dxa"/>
          </w:tcPr>
          <w:p w:rsidR="009D29AC" w:rsidRPr="00FB3E02" w:rsidRDefault="009D29AC" w:rsidP="00832C5D">
            <w:pPr>
              <w:rPr>
                <w:bCs/>
              </w:rPr>
            </w:pPr>
            <w:r w:rsidRPr="00FB3E02">
              <w:rPr>
                <w:bCs/>
              </w:rPr>
              <w:lastRenderedPageBreak/>
              <w:t>в том числе</w:t>
            </w:r>
          </w:p>
        </w:tc>
        <w:tc>
          <w:tcPr>
            <w:tcW w:w="992" w:type="dxa"/>
          </w:tcPr>
          <w:p w:rsidR="009D29AC" w:rsidRPr="00FB3E02" w:rsidRDefault="009D29AC" w:rsidP="00832C5D">
            <w:pPr>
              <w:jc w:val="both"/>
              <w:rPr>
                <w:bCs/>
              </w:rPr>
            </w:pPr>
          </w:p>
        </w:tc>
        <w:tc>
          <w:tcPr>
            <w:tcW w:w="1134" w:type="dxa"/>
          </w:tcPr>
          <w:p w:rsidR="009D29AC" w:rsidRPr="00FB3E02" w:rsidRDefault="009D29AC" w:rsidP="00832C5D">
            <w:pPr>
              <w:jc w:val="both"/>
              <w:rPr>
                <w:bCs/>
              </w:rPr>
            </w:pPr>
          </w:p>
        </w:tc>
        <w:tc>
          <w:tcPr>
            <w:tcW w:w="1559"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992"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708"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r>
      <w:tr w:rsidR="009D29AC" w:rsidRPr="00FB3E02" w:rsidTr="00832C5D">
        <w:tc>
          <w:tcPr>
            <w:tcW w:w="2093" w:type="dxa"/>
          </w:tcPr>
          <w:p w:rsidR="009D29AC" w:rsidRPr="00FB3E02" w:rsidRDefault="009D29AC" w:rsidP="00832C5D">
            <w:pPr>
              <w:rPr>
                <w:bCs/>
              </w:rPr>
            </w:pPr>
          </w:p>
        </w:tc>
        <w:tc>
          <w:tcPr>
            <w:tcW w:w="992" w:type="dxa"/>
          </w:tcPr>
          <w:p w:rsidR="009D29AC" w:rsidRPr="00FB3E02" w:rsidRDefault="009D29AC" w:rsidP="00832C5D">
            <w:pPr>
              <w:jc w:val="both"/>
              <w:rPr>
                <w:bCs/>
              </w:rPr>
            </w:pPr>
          </w:p>
        </w:tc>
        <w:tc>
          <w:tcPr>
            <w:tcW w:w="1134" w:type="dxa"/>
          </w:tcPr>
          <w:p w:rsidR="009D29AC" w:rsidRPr="00FB3E02" w:rsidRDefault="009D29AC" w:rsidP="00832C5D">
            <w:pPr>
              <w:jc w:val="both"/>
              <w:rPr>
                <w:bCs/>
              </w:rPr>
            </w:pPr>
          </w:p>
        </w:tc>
        <w:tc>
          <w:tcPr>
            <w:tcW w:w="1559"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992"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708"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r>
      <w:tr w:rsidR="009D29AC" w:rsidRPr="00FB3E02" w:rsidTr="00832C5D">
        <w:tc>
          <w:tcPr>
            <w:tcW w:w="2093" w:type="dxa"/>
          </w:tcPr>
          <w:p w:rsidR="009D29AC" w:rsidRPr="00FB3E02" w:rsidRDefault="009D29AC" w:rsidP="00832C5D">
            <w:pPr>
              <w:rPr>
                <w:bCs/>
              </w:rPr>
            </w:pPr>
            <w:r w:rsidRPr="00FB3E02">
              <w:rPr>
                <w:bCs/>
              </w:rPr>
              <w:t>ИТОГО</w:t>
            </w:r>
          </w:p>
        </w:tc>
        <w:tc>
          <w:tcPr>
            <w:tcW w:w="992" w:type="dxa"/>
          </w:tcPr>
          <w:p w:rsidR="009D29AC" w:rsidRPr="00FB3E02" w:rsidRDefault="009D29AC" w:rsidP="00832C5D">
            <w:pPr>
              <w:jc w:val="both"/>
              <w:rPr>
                <w:bCs/>
              </w:rPr>
            </w:pPr>
          </w:p>
        </w:tc>
        <w:tc>
          <w:tcPr>
            <w:tcW w:w="1134" w:type="dxa"/>
          </w:tcPr>
          <w:p w:rsidR="009D29AC" w:rsidRPr="00FB3E02" w:rsidRDefault="009D29AC" w:rsidP="00832C5D">
            <w:pPr>
              <w:jc w:val="both"/>
              <w:rPr>
                <w:bCs/>
              </w:rPr>
            </w:pPr>
          </w:p>
        </w:tc>
        <w:tc>
          <w:tcPr>
            <w:tcW w:w="1559"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992"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708"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r>
    </w:tbl>
    <w:p w:rsidR="009D29AC" w:rsidRPr="00E02EF4" w:rsidRDefault="009D29AC" w:rsidP="00103361">
      <w:pPr>
        <w:spacing w:before="60" w:after="165"/>
        <w:ind w:left="75" w:right="75" w:firstLine="300"/>
        <w:jc w:val="center"/>
        <w:rPr>
          <w:b/>
          <w:color w:val="000000"/>
        </w:rPr>
      </w:pPr>
      <w:r w:rsidRPr="00E02EF4">
        <w:rPr>
          <w:b/>
          <w:color w:val="000000"/>
        </w:rPr>
        <w:t>Задание</w:t>
      </w:r>
    </w:p>
    <w:p w:rsidR="009D29AC" w:rsidRDefault="009D29AC" w:rsidP="00103361">
      <w:pPr>
        <w:spacing w:before="60" w:after="165"/>
        <w:ind w:left="75" w:right="75" w:firstLine="300"/>
        <w:jc w:val="both"/>
        <w:rPr>
          <w:color w:val="000000"/>
        </w:rPr>
      </w:pPr>
      <w:r w:rsidRPr="00E02EF4">
        <w:rPr>
          <w:color w:val="000000"/>
        </w:rPr>
        <w:t xml:space="preserve">Сотруднице Карташовой Е. И. установлен должностной оклад в размере 24000 руб. В сентябре 2020 года она отработала 19 рабочих дней. У сотрудницы трое детей в возрасте 5, 8 и 13 лет. Необходимо рассчитать заработную плату. Заработная плата за предшествующие 8 месяцев составила </w:t>
      </w:r>
      <w:r>
        <w:rPr>
          <w:color w:val="000000"/>
        </w:rPr>
        <w:t xml:space="preserve">??? </w:t>
      </w:r>
      <w:r w:rsidRPr="00E02EF4">
        <w:rPr>
          <w:color w:val="000000"/>
        </w:rPr>
        <w:t xml:space="preserve">руб. </w:t>
      </w:r>
    </w:p>
    <w:p w:rsidR="009D29AC" w:rsidRPr="00D31498" w:rsidRDefault="009D29AC" w:rsidP="003D151E">
      <w:pPr>
        <w:pStyle w:val="a5"/>
        <w:numPr>
          <w:ilvl w:val="0"/>
          <w:numId w:val="38"/>
        </w:numPr>
        <w:spacing w:before="60" w:after="165"/>
        <w:ind w:left="0" w:right="75" w:firstLine="0"/>
        <w:jc w:val="both"/>
        <w:rPr>
          <w:color w:val="000000"/>
        </w:rPr>
      </w:pPr>
      <w:r w:rsidRPr="00D31498">
        <w:rPr>
          <w:color w:val="000000"/>
        </w:rPr>
        <w:t>Определяем расчет зарплаты за неполный месяц, используя стандартную формулу: ЗП = О/Др * Дф ЗП = ???/??? Х ???= ???? руб. 2.  Определяем сумму НДФЛ. НДФЛ = (ЗП – НВ) Х 13 НДФЛ = (???? – 1400 – 1400 – 3000) Х 13 % = ???? руб. 3.  Рассчитываем сумму зарплаты на руки: ЗП = ???? – ???? = ???? руб.</w:t>
      </w:r>
    </w:p>
    <w:p w:rsidR="009D29AC" w:rsidRDefault="009D29AC" w:rsidP="00103361">
      <w:pPr>
        <w:kinsoku w:val="0"/>
        <w:overflowPunct w:val="0"/>
        <w:autoSpaceDE w:val="0"/>
        <w:autoSpaceDN w:val="0"/>
        <w:adjustRightInd w:val="0"/>
        <w:spacing w:before="2" w:line="230" w:lineRule="auto"/>
        <w:ind w:left="113" w:right="131" w:firstLine="283"/>
        <w:jc w:val="center"/>
        <w:rPr>
          <w:b/>
          <w:bCs/>
          <w:color w:val="231F20"/>
        </w:rPr>
      </w:pPr>
      <w:r w:rsidRPr="006A3240">
        <w:rPr>
          <w:b/>
          <w:bCs/>
          <w:color w:val="231F20"/>
        </w:rPr>
        <w:t>Задание</w:t>
      </w:r>
    </w:p>
    <w:p w:rsidR="009D29AC" w:rsidRPr="006A3240" w:rsidRDefault="009D29AC" w:rsidP="00103361">
      <w:pPr>
        <w:kinsoku w:val="0"/>
        <w:overflowPunct w:val="0"/>
        <w:autoSpaceDE w:val="0"/>
        <w:autoSpaceDN w:val="0"/>
        <w:adjustRightInd w:val="0"/>
        <w:spacing w:before="2" w:line="230" w:lineRule="auto"/>
        <w:ind w:left="113" w:right="131" w:firstLine="283"/>
        <w:jc w:val="both"/>
        <w:rPr>
          <w:color w:val="231F20"/>
        </w:rPr>
      </w:pPr>
      <w:r w:rsidRPr="006A3240">
        <w:rPr>
          <w:color w:val="231F20"/>
        </w:rPr>
        <w:t>Используя данные таблицы, заполните недостающие строки и оцените динамику численности персонала туристской фирмы и его структуры.</w:t>
      </w:r>
    </w:p>
    <w:p w:rsidR="009D29AC" w:rsidRPr="006A3240" w:rsidRDefault="009D29AC" w:rsidP="00103361">
      <w:pPr>
        <w:kinsoku w:val="0"/>
        <w:overflowPunct w:val="0"/>
        <w:autoSpaceDE w:val="0"/>
        <w:autoSpaceDN w:val="0"/>
        <w:adjustRightInd w:val="0"/>
        <w:spacing w:before="2"/>
        <w:rPr>
          <w:i/>
          <w:iCs/>
        </w:rPr>
      </w:pPr>
    </w:p>
    <w:p w:rsidR="009D29AC" w:rsidRPr="006A3240" w:rsidRDefault="009D29AC" w:rsidP="00103361">
      <w:pPr>
        <w:kinsoku w:val="0"/>
        <w:overflowPunct w:val="0"/>
        <w:autoSpaceDE w:val="0"/>
        <w:autoSpaceDN w:val="0"/>
        <w:adjustRightInd w:val="0"/>
        <w:ind w:left="803"/>
        <w:rPr>
          <w:b/>
          <w:bCs/>
          <w:color w:val="231F20"/>
        </w:rPr>
      </w:pPr>
      <w:r>
        <w:rPr>
          <w:b/>
          <w:bCs/>
          <w:color w:val="231F20"/>
        </w:rPr>
        <w:t>С</w:t>
      </w:r>
      <w:r w:rsidRPr="006A3240">
        <w:rPr>
          <w:b/>
          <w:bCs/>
          <w:color w:val="231F20"/>
        </w:rPr>
        <w:t>труктура персонала турфирмы по категориям</w:t>
      </w:r>
    </w:p>
    <w:p w:rsidR="009D29AC" w:rsidRPr="006A3240" w:rsidRDefault="009D29AC" w:rsidP="00103361">
      <w:pPr>
        <w:kinsoku w:val="0"/>
        <w:overflowPunct w:val="0"/>
        <w:autoSpaceDE w:val="0"/>
        <w:autoSpaceDN w:val="0"/>
        <w:adjustRightInd w:val="0"/>
        <w:spacing w:before="4"/>
        <w:rPr>
          <w:b/>
          <w:bCs/>
        </w:rPr>
      </w:pPr>
    </w:p>
    <w:tbl>
      <w:tblPr>
        <w:tblW w:w="0" w:type="auto"/>
        <w:tblInd w:w="119" w:type="dxa"/>
        <w:tblLayout w:type="fixed"/>
        <w:tblCellMar>
          <w:left w:w="0" w:type="dxa"/>
          <w:right w:w="0" w:type="dxa"/>
        </w:tblCellMar>
        <w:tblLook w:val="0000" w:firstRow="0" w:lastRow="0" w:firstColumn="0" w:lastColumn="0" w:noHBand="0" w:noVBand="0"/>
      </w:tblPr>
      <w:tblGrid>
        <w:gridCol w:w="2463"/>
        <w:gridCol w:w="825"/>
        <w:gridCol w:w="851"/>
        <w:gridCol w:w="709"/>
        <w:gridCol w:w="708"/>
        <w:gridCol w:w="851"/>
        <w:gridCol w:w="1134"/>
      </w:tblGrid>
      <w:tr w:rsidR="009D29AC" w:rsidRPr="006A3240" w:rsidTr="00832C5D">
        <w:trPr>
          <w:trHeight w:val="340"/>
        </w:trPr>
        <w:tc>
          <w:tcPr>
            <w:tcW w:w="2463" w:type="dxa"/>
            <w:vMerge w:val="restart"/>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3"/>
              <w:rPr>
                <w:b/>
                <w:bCs/>
              </w:rPr>
            </w:pPr>
          </w:p>
          <w:p w:rsidR="009D29AC" w:rsidRPr="006A3240" w:rsidRDefault="009D29AC" w:rsidP="00832C5D">
            <w:pPr>
              <w:kinsoku w:val="0"/>
              <w:overflowPunct w:val="0"/>
              <w:autoSpaceDE w:val="0"/>
              <w:autoSpaceDN w:val="0"/>
              <w:adjustRightInd w:val="0"/>
              <w:ind w:left="710"/>
              <w:rPr>
                <w:b/>
                <w:bCs/>
                <w:color w:val="231F20"/>
              </w:rPr>
            </w:pPr>
            <w:r w:rsidRPr="006A3240">
              <w:rPr>
                <w:b/>
                <w:bCs/>
                <w:color w:val="231F20"/>
              </w:rPr>
              <w:t>показатели</w:t>
            </w:r>
          </w:p>
        </w:tc>
        <w:tc>
          <w:tcPr>
            <w:tcW w:w="1676" w:type="dxa"/>
            <w:gridSpan w:val="2"/>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69"/>
              <w:ind w:left="298"/>
              <w:rPr>
                <w:b/>
                <w:bCs/>
                <w:color w:val="231F20"/>
              </w:rPr>
            </w:pPr>
            <w:r w:rsidRPr="006A3240">
              <w:rPr>
                <w:b/>
                <w:bCs/>
                <w:color w:val="231F20"/>
              </w:rPr>
              <w:t>1-й год</w:t>
            </w:r>
          </w:p>
        </w:tc>
        <w:tc>
          <w:tcPr>
            <w:tcW w:w="1417" w:type="dxa"/>
            <w:gridSpan w:val="2"/>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69"/>
              <w:ind w:left="261"/>
              <w:rPr>
                <w:b/>
                <w:bCs/>
                <w:color w:val="231F20"/>
              </w:rPr>
            </w:pPr>
            <w:r w:rsidRPr="006A3240">
              <w:rPr>
                <w:b/>
                <w:bCs/>
                <w:color w:val="231F20"/>
              </w:rPr>
              <w:t>2-й год</w:t>
            </w:r>
          </w:p>
        </w:tc>
        <w:tc>
          <w:tcPr>
            <w:tcW w:w="1985" w:type="dxa"/>
            <w:gridSpan w:val="2"/>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69"/>
              <w:ind w:left="111"/>
              <w:rPr>
                <w:b/>
                <w:bCs/>
                <w:color w:val="231F20"/>
                <w:w w:val="105"/>
              </w:rPr>
            </w:pPr>
            <w:r w:rsidRPr="006A3240">
              <w:rPr>
                <w:b/>
                <w:bCs/>
                <w:color w:val="231F20"/>
                <w:w w:val="105"/>
              </w:rPr>
              <w:t>отклонение</w:t>
            </w:r>
          </w:p>
        </w:tc>
      </w:tr>
      <w:tr w:rsidR="009D29AC" w:rsidRPr="006A3240" w:rsidTr="00832C5D">
        <w:trPr>
          <w:trHeight w:val="300"/>
        </w:trPr>
        <w:tc>
          <w:tcPr>
            <w:tcW w:w="2463" w:type="dxa"/>
            <w:vMerge/>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4"/>
              <w:rPr>
                <w:b/>
                <w:bCs/>
              </w:rPr>
            </w:pPr>
          </w:p>
        </w:tc>
        <w:tc>
          <w:tcPr>
            <w:tcW w:w="825"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55"/>
              <w:ind w:left="81" w:right="81"/>
              <w:jc w:val="center"/>
              <w:rPr>
                <w:b/>
                <w:bCs/>
                <w:color w:val="231F20"/>
              </w:rPr>
            </w:pPr>
            <w:r w:rsidRPr="006A3240">
              <w:rPr>
                <w:b/>
                <w:bCs/>
                <w:color w:val="231F20"/>
              </w:rPr>
              <w:t>чел.</w:t>
            </w: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55"/>
              <w:jc w:val="center"/>
              <w:rPr>
                <w:b/>
                <w:bCs/>
                <w:color w:val="231F20"/>
              </w:rPr>
            </w:pPr>
            <w:r w:rsidRPr="006A3240">
              <w:rPr>
                <w:b/>
                <w:bCs/>
                <w:color w:val="231F20"/>
              </w:rPr>
              <w:t>%</w:t>
            </w:r>
          </w:p>
        </w:tc>
        <w:tc>
          <w:tcPr>
            <w:tcW w:w="709"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55"/>
              <w:ind w:left="98" w:right="98"/>
              <w:jc w:val="center"/>
              <w:rPr>
                <w:b/>
                <w:bCs/>
                <w:color w:val="231F20"/>
              </w:rPr>
            </w:pPr>
            <w:r w:rsidRPr="006A3240">
              <w:rPr>
                <w:b/>
                <w:bCs/>
                <w:color w:val="231F20"/>
              </w:rPr>
              <w:t>чел.</w:t>
            </w:r>
          </w:p>
        </w:tc>
        <w:tc>
          <w:tcPr>
            <w:tcW w:w="70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55"/>
              <w:jc w:val="center"/>
              <w:rPr>
                <w:b/>
                <w:bCs/>
                <w:color w:val="231F20"/>
              </w:rPr>
            </w:pPr>
            <w:r w:rsidRPr="006A3240">
              <w:rPr>
                <w:b/>
                <w:bCs/>
                <w:color w:val="231F20"/>
              </w:rPr>
              <w:t>%</w:t>
            </w: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55"/>
              <w:ind w:left="160"/>
              <w:rPr>
                <w:b/>
                <w:bCs/>
                <w:color w:val="231F20"/>
              </w:rPr>
            </w:pPr>
            <w:r w:rsidRPr="006A3240">
              <w:rPr>
                <w:b/>
                <w:bCs/>
                <w:color w:val="231F20"/>
              </w:rPr>
              <w:t>чел.</w:t>
            </w:r>
          </w:p>
        </w:tc>
        <w:tc>
          <w:tcPr>
            <w:tcW w:w="1134"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55"/>
              <w:jc w:val="center"/>
              <w:rPr>
                <w:b/>
                <w:bCs/>
                <w:color w:val="231F20"/>
              </w:rPr>
            </w:pPr>
            <w:r w:rsidRPr="006A3240">
              <w:rPr>
                <w:b/>
                <w:bCs/>
                <w:color w:val="231F20"/>
              </w:rPr>
              <w:t>%</w:t>
            </w:r>
          </w:p>
        </w:tc>
      </w:tr>
      <w:tr w:rsidR="009D29AC" w:rsidRPr="006A3240" w:rsidTr="00832C5D">
        <w:trPr>
          <w:trHeight w:val="320"/>
        </w:trPr>
        <w:tc>
          <w:tcPr>
            <w:tcW w:w="2463"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65"/>
              <w:ind w:left="51"/>
              <w:rPr>
                <w:color w:val="231F20"/>
              </w:rPr>
            </w:pPr>
            <w:r w:rsidRPr="006A3240">
              <w:rPr>
                <w:color w:val="231F20"/>
              </w:rPr>
              <w:t>Руководители</w:t>
            </w:r>
          </w:p>
        </w:tc>
        <w:tc>
          <w:tcPr>
            <w:tcW w:w="825"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14"/>
              <w:jc w:val="center"/>
              <w:rPr>
                <w:color w:val="231F20"/>
              </w:rPr>
            </w:pPr>
            <w:r w:rsidRPr="006A3240">
              <w:rPr>
                <w:color w:val="231F20"/>
              </w:rPr>
              <w:t>2</w:t>
            </w: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709"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14"/>
              <w:jc w:val="center"/>
              <w:rPr>
                <w:color w:val="231F20"/>
              </w:rPr>
            </w:pPr>
            <w:r w:rsidRPr="006A3240">
              <w:rPr>
                <w:color w:val="231F20"/>
              </w:rPr>
              <w:t>2</w:t>
            </w:r>
          </w:p>
        </w:tc>
        <w:tc>
          <w:tcPr>
            <w:tcW w:w="70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1134"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r>
      <w:tr w:rsidR="009D29AC" w:rsidRPr="006A3240" w:rsidTr="00832C5D">
        <w:trPr>
          <w:trHeight w:val="300"/>
        </w:trPr>
        <w:tc>
          <w:tcPr>
            <w:tcW w:w="2463"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50"/>
              <w:ind w:left="51"/>
              <w:rPr>
                <w:color w:val="231F20"/>
              </w:rPr>
            </w:pPr>
            <w:r w:rsidRPr="006A3240">
              <w:rPr>
                <w:color w:val="231F20"/>
              </w:rPr>
              <w:t>Специалисты</w:t>
            </w:r>
          </w:p>
        </w:tc>
        <w:tc>
          <w:tcPr>
            <w:tcW w:w="825"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14"/>
              <w:ind w:left="81" w:right="81"/>
              <w:jc w:val="center"/>
              <w:rPr>
                <w:color w:val="231F20"/>
              </w:rPr>
            </w:pPr>
            <w:r w:rsidRPr="006A3240">
              <w:rPr>
                <w:color w:val="231F20"/>
              </w:rPr>
              <w:t>19</w:t>
            </w: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709"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14"/>
              <w:ind w:left="98" w:right="98"/>
              <w:jc w:val="center"/>
              <w:rPr>
                <w:color w:val="231F20"/>
              </w:rPr>
            </w:pPr>
            <w:r w:rsidRPr="006A3240">
              <w:rPr>
                <w:color w:val="231F20"/>
              </w:rPr>
              <w:t>20</w:t>
            </w:r>
          </w:p>
        </w:tc>
        <w:tc>
          <w:tcPr>
            <w:tcW w:w="70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1134"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r>
      <w:tr w:rsidR="009D29AC" w:rsidRPr="006A3240" w:rsidTr="00832C5D">
        <w:trPr>
          <w:trHeight w:val="340"/>
        </w:trPr>
        <w:tc>
          <w:tcPr>
            <w:tcW w:w="2463"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69"/>
              <w:ind w:left="51"/>
              <w:rPr>
                <w:color w:val="231F20"/>
              </w:rPr>
            </w:pPr>
            <w:r w:rsidRPr="006A3240">
              <w:rPr>
                <w:color w:val="231F20"/>
              </w:rPr>
              <w:t>Обслуживающий персонал</w:t>
            </w:r>
          </w:p>
        </w:tc>
        <w:tc>
          <w:tcPr>
            <w:tcW w:w="825"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14"/>
              <w:jc w:val="center"/>
              <w:rPr>
                <w:color w:val="231F20"/>
              </w:rPr>
            </w:pPr>
            <w:r w:rsidRPr="006A3240">
              <w:rPr>
                <w:color w:val="231F20"/>
              </w:rPr>
              <w:t>2</w:t>
            </w: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709"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14"/>
              <w:jc w:val="center"/>
              <w:rPr>
                <w:color w:val="231F20"/>
              </w:rPr>
            </w:pPr>
            <w:r w:rsidRPr="006A3240">
              <w:rPr>
                <w:color w:val="231F20"/>
              </w:rPr>
              <w:t>3</w:t>
            </w:r>
          </w:p>
        </w:tc>
        <w:tc>
          <w:tcPr>
            <w:tcW w:w="70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1134"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r>
      <w:tr w:rsidR="009D29AC" w:rsidRPr="006A3240" w:rsidTr="00832C5D">
        <w:trPr>
          <w:trHeight w:val="280"/>
        </w:trPr>
        <w:tc>
          <w:tcPr>
            <w:tcW w:w="2463" w:type="dxa"/>
            <w:tcBorders>
              <w:top w:val="single" w:sz="4" w:space="0" w:color="231F20"/>
              <w:left w:val="single" w:sz="4" w:space="0" w:color="231F20"/>
              <w:bottom w:val="single" w:sz="4" w:space="0" w:color="auto"/>
              <w:right w:val="single" w:sz="4" w:space="0" w:color="231F20"/>
            </w:tcBorders>
          </w:tcPr>
          <w:p w:rsidR="009D29AC" w:rsidRPr="006A3240" w:rsidRDefault="009D29AC" w:rsidP="00832C5D">
            <w:pPr>
              <w:kinsoku w:val="0"/>
              <w:overflowPunct w:val="0"/>
              <w:autoSpaceDE w:val="0"/>
              <w:autoSpaceDN w:val="0"/>
              <w:adjustRightInd w:val="0"/>
              <w:spacing w:before="61" w:line="201" w:lineRule="exact"/>
              <w:ind w:left="51"/>
              <w:rPr>
                <w:color w:val="231F20"/>
              </w:rPr>
            </w:pPr>
            <w:r w:rsidRPr="006A3240">
              <w:rPr>
                <w:color w:val="231F20"/>
              </w:rPr>
              <w:t>Итого</w:t>
            </w:r>
          </w:p>
        </w:tc>
        <w:tc>
          <w:tcPr>
            <w:tcW w:w="825" w:type="dxa"/>
            <w:tcBorders>
              <w:top w:val="single" w:sz="4" w:space="0" w:color="231F20"/>
              <w:left w:val="single" w:sz="4" w:space="0" w:color="231F20"/>
              <w:bottom w:val="single" w:sz="4" w:space="0" w:color="auto"/>
              <w:right w:val="single" w:sz="4" w:space="0" w:color="231F20"/>
            </w:tcBorders>
          </w:tcPr>
          <w:p w:rsidR="009D29AC" w:rsidRPr="006A3240" w:rsidRDefault="009D29AC" w:rsidP="00832C5D">
            <w:pPr>
              <w:kinsoku w:val="0"/>
              <w:overflowPunct w:val="0"/>
              <w:autoSpaceDE w:val="0"/>
              <w:autoSpaceDN w:val="0"/>
              <w:adjustRightInd w:val="0"/>
              <w:spacing w:before="14"/>
              <w:ind w:left="81" w:right="81"/>
              <w:jc w:val="center"/>
              <w:rPr>
                <w:color w:val="231F20"/>
              </w:rPr>
            </w:pPr>
            <w:r w:rsidRPr="006A3240">
              <w:rPr>
                <w:color w:val="231F20"/>
              </w:rPr>
              <w:t>23</w:t>
            </w:r>
          </w:p>
        </w:tc>
        <w:tc>
          <w:tcPr>
            <w:tcW w:w="851" w:type="dxa"/>
            <w:tcBorders>
              <w:top w:val="single" w:sz="4" w:space="0" w:color="231F20"/>
              <w:left w:val="single" w:sz="4" w:space="0" w:color="231F20"/>
              <w:bottom w:val="single" w:sz="4" w:space="0" w:color="auto"/>
              <w:right w:val="single" w:sz="4" w:space="0" w:color="231F20"/>
            </w:tcBorders>
          </w:tcPr>
          <w:p w:rsidR="009D29AC" w:rsidRPr="006A3240" w:rsidRDefault="009D29AC" w:rsidP="00832C5D">
            <w:pPr>
              <w:kinsoku w:val="0"/>
              <w:overflowPunct w:val="0"/>
              <w:autoSpaceDE w:val="0"/>
              <w:autoSpaceDN w:val="0"/>
              <w:adjustRightInd w:val="0"/>
              <w:spacing w:before="14"/>
              <w:ind w:left="145" w:right="145"/>
              <w:jc w:val="center"/>
              <w:rPr>
                <w:color w:val="231F20"/>
              </w:rPr>
            </w:pPr>
            <w:r w:rsidRPr="006A3240">
              <w:rPr>
                <w:color w:val="231F20"/>
              </w:rPr>
              <w:t>100</w:t>
            </w:r>
          </w:p>
        </w:tc>
        <w:tc>
          <w:tcPr>
            <w:tcW w:w="709" w:type="dxa"/>
            <w:tcBorders>
              <w:top w:val="single" w:sz="4" w:space="0" w:color="231F20"/>
              <w:left w:val="single" w:sz="4" w:space="0" w:color="231F20"/>
              <w:bottom w:val="single" w:sz="4" w:space="0" w:color="auto"/>
              <w:right w:val="single" w:sz="4" w:space="0" w:color="231F20"/>
            </w:tcBorders>
          </w:tcPr>
          <w:p w:rsidR="009D29AC" w:rsidRPr="006A3240" w:rsidRDefault="009D29AC" w:rsidP="00832C5D">
            <w:pPr>
              <w:kinsoku w:val="0"/>
              <w:overflowPunct w:val="0"/>
              <w:autoSpaceDE w:val="0"/>
              <w:autoSpaceDN w:val="0"/>
              <w:adjustRightInd w:val="0"/>
              <w:spacing w:before="14"/>
              <w:ind w:left="98" w:right="98"/>
              <w:jc w:val="center"/>
              <w:rPr>
                <w:color w:val="231F20"/>
              </w:rPr>
            </w:pPr>
            <w:r w:rsidRPr="006A3240">
              <w:rPr>
                <w:color w:val="231F20"/>
              </w:rPr>
              <w:t>25</w:t>
            </w:r>
          </w:p>
        </w:tc>
        <w:tc>
          <w:tcPr>
            <w:tcW w:w="708" w:type="dxa"/>
            <w:tcBorders>
              <w:top w:val="single" w:sz="4" w:space="0" w:color="231F20"/>
              <w:left w:val="single" w:sz="4" w:space="0" w:color="231F20"/>
              <w:bottom w:val="single" w:sz="4" w:space="0" w:color="auto"/>
              <w:right w:val="single" w:sz="4" w:space="0" w:color="231F20"/>
            </w:tcBorders>
          </w:tcPr>
          <w:p w:rsidR="009D29AC" w:rsidRPr="006A3240" w:rsidRDefault="009D29AC" w:rsidP="00832C5D">
            <w:pPr>
              <w:kinsoku w:val="0"/>
              <w:overflowPunct w:val="0"/>
              <w:autoSpaceDE w:val="0"/>
              <w:autoSpaceDN w:val="0"/>
              <w:adjustRightInd w:val="0"/>
              <w:spacing w:before="14"/>
              <w:ind w:left="91" w:right="91"/>
              <w:jc w:val="center"/>
              <w:rPr>
                <w:color w:val="231F20"/>
              </w:rPr>
            </w:pPr>
            <w:r w:rsidRPr="006A3240">
              <w:rPr>
                <w:color w:val="231F20"/>
              </w:rPr>
              <w:t>100</w:t>
            </w:r>
          </w:p>
        </w:tc>
        <w:tc>
          <w:tcPr>
            <w:tcW w:w="851" w:type="dxa"/>
            <w:tcBorders>
              <w:top w:val="single" w:sz="4" w:space="0" w:color="231F20"/>
              <w:left w:val="single" w:sz="4" w:space="0" w:color="231F20"/>
              <w:bottom w:val="single" w:sz="4" w:space="0" w:color="auto"/>
              <w:right w:val="single" w:sz="4" w:space="0" w:color="231F20"/>
            </w:tcBorders>
          </w:tcPr>
          <w:p w:rsidR="009D29AC" w:rsidRPr="006A3240" w:rsidRDefault="009D29AC" w:rsidP="00832C5D">
            <w:pPr>
              <w:kinsoku w:val="0"/>
              <w:overflowPunct w:val="0"/>
              <w:autoSpaceDE w:val="0"/>
              <w:autoSpaceDN w:val="0"/>
              <w:adjustRightInd w:val="0"/>
            </w:pPr>
          </w:p>
        </w:tc>
        <w:tc>
          <w:tcPr>
            <w:tcW w:w="1134" w:type="dxa"/>
            <w:tcBorders>
              <w:top w:val="single" w:sz="4" w:space="0" w:color="231F20"/>
              <w:left w:val="single" w:sz="4" w:space="0" w:color="231F20"/>
              <w:bottom w:val="single" w:sz="4" w:space="0" w:color="auto"/>
              <w:right w:val="single" w:sz="4" w:space="0" w:color="231F20"/>
            </w:tcBorders>
          </w:tcPr>
          <w:p w:rsidR="009D29AC" w:rsidRPr="006A3240" w:rsidRDefault="009D29AC" w:rsidP="00832C5D">
            <w:pPr>
              <w:kinsoku w:val="0"/>
              <w:overflowPunct w:val="0"/>
              <w:autoSpaceDE w:val="0"/>
              <w:autoSpaceDN w:val="0"/>
              <w:adjustRightInd w:val="0"/>
            </w:pPr>
          </w:p>
        </w:tc>
      </w:tr>
    </w:tbl>
    <w:p w:rsidR="009D29AC" w:rsidRPr="006A3240" w:rsidRDefault="009D29AC" w:rsidP="00103361">
      <w:pPr>
        <w:jc w:val="both"/>
      </w:pPr>
    </w:p>
    <w:p w:rsidR="009D29AC" w:rsidRPr="00D31498" w:rsidRDefault="009D29AC" w:rsidP="00103361">
      <w:pPr>
        <w:spacing w:before="60" w:after="165"/>
        <w:ind w:right="75"/>
        <w:jc w:val="both"/>
        <w:rPr>
          <w:color w:val="000000"/>
        </w:rPr>
      </w:pPr>
    </w:p>
    <w:p w:rsidR="009D29AC" w:rsidRPr="00FB3E02" w:rsidRDefault="009D29AC" w:rsidP="00103361">
      <w:pPr>
        <w:spacing w:before="60" w:after="165"/>
        <w:ind w:left="786" w:right="75"/>
        <w:jc w:val="both"/>
        <w:rPr>
          <w:b/>
        </w:rPr>
      </w:pPr>
      <w:r w:rsidRPr="00FB3E02">
        <w:rPr>
          <w:b/>
        </w:rPr>
        <w:t>8.Юридическая характеристика фирмы и бизнеса</w:t>
      </w:r>
    </w:p>
    <w:p w:rsidR="009D29AC" w:rsidRPr="00F3179B" w:rsidRDefault="009D29AC" w:rsidP="00103361">
      <w:pPr>
        <w:autoSpaceDE w:val="0"/>
        <w:autoSpaceDN w:val="0"/>
        <w:adjustRightInd w:val="0"/>
        <w:ind w:firstLine="708"/>
        <w:jc w:val="both"/>
        <w:rPr>
          <w:i/>
        </w:rPr>
      </w:pPr>
      <w:r w:rsidRPr="00F3179B">
        <w:t>Правовое обеспечение деятельности фирмы иногда называют юридическим планом. Он особенно важен для тех фирм, которым необходимо определить форму ведения своего будущего бизнеса. Практически речь идет о форме собственности и правовом статусе организации: частное владение, кооператив, государственное владение, открытая или закрытая акционерная компания</w:t>
      </w:r>
    </w:p>
    <w:p w:rsidR="009D29AC" w:rsidRPr="00F3179B" w:rsidRDefault="009D29AC" w:rsidP="00103361">
      <w:pPr>
        <w:autoSpaceDE w:val="0"/>
        <w:autoSpaceDN w:val="0"/>
        <w:adjustRightInd w:val="0"/>
        <w:rPr>
          <w:b/>
          <w:color w:val="000000"/>
        </w:rPr>
      </w:pPr>
      <w:r w:rsidRPr="00F3179B">
        <w:rPr>
          <w:b/>
          <w:color w:val="000000"/>
        </w:rPr>
        <w:t>Вопросы по теме:</w:t>
      </w:r>
    </w:p>
    <w:p w:rsidR="009D29AC" w:rsidRPr="00F3179B" w:rsidRDefault="009D29AC" w:rsidP="003D151E">
      <w:pPr>
        <w:widowControl w:val="0"/>
        <w:numPr>
          <w:ilvl w:val="0"/>
          <w:numId w:val="31"/>
        </w:numPr>
        <w:autoSpaceDE w:val="0"/>
        <w:autoSpaceDN w:val="0"/>
        <w:adjustRightInd w:val="0"/>
        <w:contextualSpacing/>
        <w:jc w:val="both"/>
      </w:pPr>
      <w:r w:rsidRPr="00F3179B">
        <w:t>Значение юридического плана</w:t>
      </w:r>
    </w:p>
    <w:p w:rsidR="009D29AC" w:rsidRPr="00F3179B" w:rsidRDefault="009D29AC" w:rsidP="003D151E">
      <w:pPr>
        <w:widowControl w:val="0"/>
        <w:numPr>
          <w:ilvl w:val="0"/>
          <w:numId w:val="31"/>
        </w:numPr>
        <w:autoSpaceDE w:val="0"/>
        <w:autoSpaceDN w:val="0"/>
        <w:adjustRightInd w:val="0"/>
        <w:contextualSpacing/>
        <w:jc w:val="both"/>
      </w:pPr>
      <w:r w:rsidRPr="00F3179B">
        <w:t>Описание организационно-правовой формы</w:t>
      </w:r>
    </w:p>
    <w:p w:rsidR="009D29AC" w:rsidRPr="00F3179B" w:rsidRDefault="009D29AC" w:rsidP="003D151E">
      <w:pPr>
        <w:widowControl w:val="0"/>
        <w:numPr>
          <w:ilvl w:val="0"/>
          <w:numId w:val="31"/>
        </w:numPr>
        <w:autoSpaceDE w:val="0"/>
        <w:autoSpaceDN w:val="0"/>
        <w:adjustRightInd w:val="0"/>
        <w:contextualSpacing/>
        <w:jc w:val="both"/>
      </w:pPr>
      <w:r w:rsidRPr="00F3179B">
        <w:t>Отношения с наемным персоналом и другие нюансы</w:t>
      </w:r>
    </w:p>
    <w:p w:rsidR="009D29AC" w:rsidRPr="00F3179B" w:rsidRDefault="009D29AC" w:rsidP="00103361">
      <w:pPr>
        <w:autoSpaceDE w:val="0"/>
        <w:autoSpaceDN w:val="0"/>
        <w:adjustRightInd w:val="0"/>
        <w:jc w:val="both"/>
      </w:pPr>
      <w:r w:rsidRPr="00F3179B">
        <w:rPr>
          <w:i/>
        </w:rPr>
        <w:t>Подготовка и защита информационного проекта (презентации)</w:t>
      </w:r>
      <w:r w:rsidRPr="00F3179B">
        <w:t>:</w:t>
      </w:r>
    </w:p>
    <w:p w:rsidR="009D29AC" w:rsidRPr="00F3179B" w:rsidRDefault="009D29AC" w:rsidP="00103361">
      <w:pPr>
        <w:autoSpaceDE w:val="0"/>
        <w:autoSpaceDN w:val="0"/>
        <w:adjustRightInd w:val="0"/>
        <w:jc w:val="both"/>
      </w:pPr>
      <w:r w:rsidRPr="00F3179B">
        <w:t>Темы:</w:t>
      </w:r>
    </w:p>
    <w:p w:rsidR="009D29AC" w:rsidRPr="00F3179B" w:rsidRDefault="009D29AC" w:rsidP="003D151E">
      <w:pPr>
        <w:widowControl w:val="0"/>
        <w:numPr>
          <w:ilvl w:val="0"/>
          <w:numId w:val="28"/>
        </w:numPr>
        <w:autoSpaceDE w:val="0"/>
        <w:autoSpaceDN w:val="0"/>
        <w:adjustRightInd w:val="0"/>
        <w:contextualSpacing/>
        <w:jc w:val="both"/>
      </w:pPr>
      <w:r w:rsidRPr="00F3179B">
        <w:t>Виды организационно-правовых форм деятельности предприятий и организаций</w:t>
      </w:r>
    </w:p>
    <w:p w:rsidR="009D29AC" w:rsidRPr="00F3179B" w:rsidRDefault="009D29AC" w:rsidP="003D151E">
      <w:pPr>
        <w:widowControl w:val="0"/>
        <w:numPr>
          <w:ilvl w:val="0"/>
          <w:numId w:val="28"/>
        </w:numPr>
        <w:autoSpaceDE w:val="0"/>
        <w:autoSpaceDN w:val="0"/>
        <w:adjustRightInd w:val="0"/>
        <w:contextualSpacing/>
        <w:jc w:val="both"/>
      </w:pPr>
      <w:r w:rsidRPr="00F3179B">
        <w:t>Правовой режим учета и отчетности на предприятиях и в организациях с учетом организационно-правовой формы отчетности</w:t>
      </w:r>
    </w:p>
    <w:p w:rsidR="009D29AC" w:rsidRPr="00F3179B" w:rsidRDefault="009D29AC" w:rsidP="003D151E">
      <w:pPr>
        <w:widowControl w:val="0"/>
        <w:numPr>
          <w:ilvl w:val="0"/>
          <w:numId w:val="28"/>
        </w:numPr>
        <w:autoSpaceDE w:val="0"/>
        <w:autoSpaceDN w:val="0"/>
        <w:adjustRightInd w:val="0"/>
        <w:contextualSpacing/>
        <w:jc w:val="both"/>
      </w:pPr>
      <w:r w:rsidRPr="00F3179B">
        <w:t>Особенности прав и обязанностей субъекта хозяйствования</w:t>
      </w:r>
    </w:p>
    <w:p w:rsidR="009D29AC" w:rsidRPr="00F3179B" w:rsidRDefault="009D29AC" w:rsidP="003D151E">
      <w:pPr>
        <w:widowControl w:val="0"/>
        <w:numPr>
          <w:ilvl w:val="0"/>
          <w:numId w:val="28"/>
        </w:numPr>
        <w:autoSpaceDE w:val="0"/>
        <w:autoSpaceDN w:val="0"/>
        <w:adjustRightInd w:val="0"/>
        <w:contextualSpacing/>
        <w:jc w:val="both"/>
      </w:pPr>
      <w:r w:rsidRPr="00F3179B">
        <w:t>Особенности постановки на учет хозяйствующего субъекта</w:t>
      </w:r>
    </w:p>
    <w:p w:rsidR="009D29AC" w:rsidRPr="00F3179B" w:rsidRDefault="009D29AC" w:rsidP="00103361">
      <w:pPr>
        <w:autoSpaceDE w:val="0"/>
        <w:autoSpaceDN w:val="0"/>
        <w:adjustRightInd w:val="0"/>
        <w:ind w:left="720"/>
        <w:contextualSpacing/>
        <w:jc w:val="both"/>
      </w:pPr>
    </w:p>
    <w:p w:rsidR="009D29AC" w:rsidRPr="00F3179B" w:rsidRDefault="009D29AC" w:rsidP="003D151E">
      <w:pPr>
        <w:widowControl w:val="0"/>
        <w:numPr>
          <w:ilvl w:val="0"/>
          <w:numId w:val="17"/>
        </w:numPr>
        <w:autoSpaceDE w:val="0"/>
        <w:autoSpaceDN w:val="0"/>
        <w:adjustRightInd w:val="0"/>
        <w:contextualSpacing/>
        <w:jc w:val="both"/>
        <w:rPr>
          <w:b/>
        </w:rPr>
      </w:pPr>
      <w:r w:rsidRPr="00F3179B">
        <w:rPr>
          <w:b/>
        </w:rPr>
        <w:t>Финансовый план. Алгоритм составления финансового плана</w:t>
      </w:r>
      <w:r w:rsidRPr="000C289F">
        <w:rPr>
          <w:b/>
        </w:rPr>
        <w:t>гостиничного комплекса и предприятия питания</w:t>
      </w:r>
    </w:p>
    <w:p w:rsidR="009D29AC" w:rsidRPr="00F3179B" w:rsidRDefault="009D29AC" w:rsidP="00103361">
      <w:pPr>
        <w:autoSpaceDE w:val="0"/>
        <w:autoSpaceDN w:val="0"/>
        <w:adjustRightInd w:val="0"/>
        <w:ind w:firstLine="708"/>
        <w:jc w:val="both"/>
      </w:pPr>
      <w:r w:rsidRPr="00F3179B">
        <w:lastRenderedPageBreak/>
        <w:t>Данный раздел бизнес-плана является заключительным и представляет собой обобщающий результат деятельности предприятия. Как правило, в нем дается описание стратегии развития бизнеса, что очень важно для обоснования реальности предпринимательского проекта и избежание рисков. Этот раздел необходимо посвятить планированию финансового обеспечения деятельности фирмы с целью наиболее эффективного использования имеющихся денежных средств.</w:t>
      </w:r>
    </w:p>
    <w:p w:rsidR="009D29AC" w:rsidRPr="00F3179B" w:rsidRDefault="009D29AC" w:rsidP="00103361">
      <w:pPr>
        <w:autoSpaceDE w:val="0"/>
        <w:autoSpaceDN w:val="0"/>
        <w:adjustRightInd w:val="0"/>
        <w:jc w:val="both"/>
      </w:pPr>
      <w:r w:rsidRPr="00F3179B">
        <w:t>В целом раздел должен содержать следующие направления:</w:t>
      </w:r>
    </w:p>
    <w:p w:rsidR="009D29AC" w:rsidRPr="00F3179B" w:rsidRDefault="009D29AC" w:rsidP="00103361">
      <w:pPr>
        <w:autoSpaceDE w:val="0"/>
        <w:autoSpaceDN w:val="0"/>
        <w:adjustRightInd w:val="0"/>
        <w:jc w:val="both"/>
      </w:pPr>
      <w:r w:rsidRPr="00F3179B">
        <w:t>1) финансовую отчетность предприятия;</w:t>
      </w:r>
    </w:p>
    <w:p w:rsidR="009D29AC" w:rsidRPr="00F3179B" w:rsidRDefault="009D29AC" w:rsidP="00103361">
      <w:pPr>
        <w:autoSpaceDE w:val="0"/>
        <w:autoSpaceDN w:val="0"/>
        <w:adjustRightInd w:val="0"/>
        <w:jc w:val="both"/>
      </w:pPr>
      <w:r w:rsidRPr="00F3179B">
        <w:t>2) анализ финансово-экономического состояния предприятия;</w:t>
      </w:r>
    </w:p>
    <w:p w:rsidR="009D29AC" w:rsidRPr="00F3179B" w:rsidRDefault="009D29AC" w:rsidP="00103361">
      <w:pPr>
        <w:autoSpaceDE w:val="0"/>
        <w:autoSpaceDN w:val="0"/>
        <w:adjustRightInd w:val="0"/>
        <w:jc w:val="both"/>
      </w:pPr>
      <w:r w:rsidRPr="00F3179B">
        <w:t>3) подготовку плановых документов;</w:t>
      </w:r>
    </w:p>
    <w:p w:rsidR="009D29AC" w:rsidRPr="00F3179B" w:rsidRDefault="009D29AC" w:rsidP="00103361">
      <w:pPr>
        <w:autoSpaceDE w:val="0"/>
        <w:autoSpaceDN w:val="0"/>
        <w:adjustRightInd w:val="0"/>
        <w:jc w:val="both"/>
      </w:pPr>
      <w:r w:rsidRPr="00F3179B">
        <w:t>4) прогноз запаса финансовой прочности проекта.</w:t>
      </w:r>
    </w:p>
    <w:p w:rsidR="009D29AC" w:rsidRPr="00F3179B" w:rsidRDefault="009D29AC" w:rsidP="00103361">
      <w:pPr>
        <w:autoSpaceDE w:val="0"/>
        <w:autoSpaceDN w:val="0"/>
        <w:adjustRightInd w:val="0"/>
        <w:ind w:firstLine="708"/>
        <w:jc w:val="both"/>
        <w:rPr>
          <w:color w:val="000000"/>
        </w:rPr>
      </w:pPr>
      <w:r w:rsidRPr="00F3179B">
        <w:rPr>
          <w:color w:val="000000"/>
        </w:rPr>
        <w:t xml:space="preserve">Имеет смысл производить продукцию, если проект позволяет обеспечить производство и реализацию товара в объеме, превышающем порог безубыточности. Только в этом случае проект принесет прибыль. </w:t>
      </w:r>
    </w:p>
    <w:p w:rsidR="009D29AC" w:rsidRPr="00F3179B" w:rsidRDefault="009D29AC" w:rsidP="00103361">
      <w:pPr>
        <w:autoSpaceDE w:val="0"/>
        <w:autoSpaceDN w:val="0"/>
        <w:adjustRightInd w:val="0"/>
        <w:jc w:val="both"/>
      </w:pPr>
      <w:r w:rsidRPr="00F3179B">
        <w:t>Иногда финансовый план заключают анализом безубыточности, чтобы показать, каким должен быть объем продаж, чтобы предприятие могло осуществлять производство безубыточно. Такой анализ имеет определенное значение для потенциальных кредиторов предприятия.</w:t>
      </w:r>
    </w:p>
    <w:p w:rsidR="009D29AC" w:rsidRPr="00F3179B" w:rsidRDefault="009D29AC" w:rsidP="00103361">
      <w:pPr>
        <w:autoSpaceDE w:val="0"/>
        <w:autoSpaceDN w:val="0"/>
        <w:adjustRightInd w:val="0"/>
        <w:jc w:val="both"/>
        <w:rPr>
          <w:b/>
        </w:rPr>
      </w:pPr>
      <w:r w:rsidRPr="00F3179B">
        <w:rPr>
          <w:b/>
        </w:rPr>
        <w:t>Вопросы по теме:</w:t>
      </w:r>
    </w:p>
    <w:p w:rsidR="009D29AC" w:rsidRPr="00F3179B" w:rsidRDefault="009D29AC" w:rsidP="00103361">
      <w:pPr>
        <w:autoSpaceDE w:val="0"/>
        <w:autoSpaceDN w:val="0"/>
        <w:adjustRightInd w:val="0"/>
        <w:jc w:val="both"/>
      </w:pPr>
      <w:r w:rsidRPr="00F3179B">
        <w:t>1. Сводный баланс активов и пассивов предприятия.</w:t>
      </w:r>
    </w:p>
    <w:p w:rsidR="009D29AC" w:rsidRPr="00F3179B" w:rsidRDefault="009D29AC" w:rsidP="00103361">
      <w:pPr>
        <w:autoSpaceDE w:val="0"/>
        <w:autoSpaceDN w:val="0"/>
        <w:adjustRightInd w:val="0"/>
        <w:jc w:val="both"/>
      </w:pPr>
      <w:r w:rsidRPr="00F3179B">
        <w:t>2. Планирование снижения себестоимости продукции.</w:t>
      </w:r>
    </w:p>
    <w:p w:rsidR="009D29AC" w:rsidRPr="00F3179B" w:rsidRDefault="009D29AC" w:rsidP="00103361">
      <w:pPr>
        <w:autoSpaceDE w:val="0"/>
        <w:autoSpaceDN w:val="0"/>
        <w:adjustRightInd w:val="0"/>
        <w:jc w:val="both"/>
      </w:pPr>
      <w:r w:rsidRPr="00F3179B">
        <w:t>3. Эффект производственного рычага.</w:t>
      </w:r>
    </w:p>
    <w:p w:rsidR="009D29AC" w:rsidRPr="00F3179B" w:rsidRDefault="009D29AC" w:rsidP="00103361">
      <w:pPr>
        <w:autoSpaceDE w:val="0"/>
        <w:autoSpaceDN w:val="0"/>
        <w:adjustRightInd w:val="0"/>
        <w:jc w:val="both"/>
      </w:pPr>
      <w:r w:rsidRPr="00F3179B">
        <w:t>4. Анализ финансово-экономического состояния предприятия.</w:t>
      </w:r>
    </w:p>
    <w:p w:rsidR="009D29AC" w:rsidRPr="00F3179B" w:rsidRDefault="009D29AC" w:rsidP="00103361">
      <w:pPr>
        <w:autoSpaceDE w:val="0"/>
        <w:autoSpaceDN w:val="0"/>
        <w:adjustRightInd w:val="0"/>
        <w:jc w:val="both"/>
        <w:rPr>
          <w:b/>
          <w:i/>
        </w:rPr>
      </w:pPr>
      <w:r w:rsidRPr="00F3179B">
        <w:rPr>
          <w:b/>
          <w:i/>
        </w:rPr>
        <w:t>Примерное практическое задание:</w:t>
      </w:r>
    </w:p>
    <w:p w:rsidR="009D29AC" w:rsidRPr="00F3179B" w:rsidRDefault="009D29AC" w:rsidP="00103361">
      <w:pPr>
        <w:autoSpaceDE w:val="0"/>
        <w:autoSpaceDN w:val="0"/>
        <w:adjustRightInd w:val="0"/>
        <w:jc w:val="both"/>
      </w:pPr>
    </w:p>
    <w:p w:rsidR="009D29AC" w:rsidRPr="00F3179B" w:rsidRDefault="009D29AC" w:rsidP="00103361">
      <w:pPr>
        <w:spacing w:before="100" w:beforeAutospacing="1" w:after="75"/>
        <w:ind w:left="391" w:right="391"/>
        <w:jc w:val="center"/>
        <w:outlineLvl w:val="2"/>
        <w:rPr>
          <w:b/>
          <w:bCs/>
          <w:iCs/>
        </w:rPr>
      </w:pPr>
      <w:r w:rsidRPr="00F3179B">
        <w:rPr>
          <w:b/>
          <w:bCs/>
          <w:iCs/>
        </w:rPr>
        <w:t>Задача 1</w:t>
      </w:r>
    </w:p>
    <w:p w:rsidR="009D29AC" w:rsidRPr="00F3179B" w:rsidRDefault="009D29AC" w:rsidP="00103361">
      <w:pPr>
        <w:spacing w:before="60" w:after="165"/>
        <w:ind w:left="75" w:right="75" w:firstLine="300"/>
        <w:jc w:val="both"/>
        <w:rPr>
          <w:color w:val="000000"/>
        </w:rPr>
      </w:pPr>
      <w:r w:rsidRPr="00F3179B">
        <w:rPr>
          <w:iCs/>
          <w:color w:val="000000"/>
        </w:rPr>
        <w:t>Предприятие производит два вида продукции: А и Б. Объем производства продукции А равен объему реализации и составляет 4 тысячи единиц изделий. Известно, что цена на продукцию А равна 1350 руб. за единицу. Совокупные затраты на производство и реализацию продукции вида Б равны 4500 тыс. руб., а прибыль от ее реализации 1500 тыс. руб. Определить выручку предприятия от продаж продукции А и Б.</w:t>
      </w:r>
    </w:p>
    <w:p w:rsidR="009D29AC" w:rsidRPr="00F3179B" w:rsidRDefault="009D29AC" w:rsidP="00103361">
      <w:pPr>
        <w:spacing w:before="100" w:beforeAutospacing="1" w:after="75"/>
        <w:ind w:left="391" w:right="391"/>
        <w:jc w:val="center"/>
        <w:outlineLvl w:val="2"/>
        <w:rPr>
          <w:b/>
          <w:bCs/>
          <w:iCs/>
        </w:rPr>
      </w:pPr>
      <w:r w:rsidRPr="00F3179B">
        <w:rPr>
          <w:b/>
          <w:bCs/>
          <w:iCs/>
        </w:rPr>
        <w:t>Задача 2</w:t>
      </w:r>
    </w:p>
    <w:p w:rsidR="009D29AC" w:rsidRPr="00F3179B" w:rsidRDefault="009D29AC" w:rsidP="00103361">
      <w:pPr>
        <w:spacing w:before="60" w:after="165"/>
        <w:ind w:left="75" w:right="75" w:firstLine="300"/>
        <w:jc w:val="both"/>
      </w:pPr>
      <w:r w:rsidRPr="00F3179B">
        <w:rPr>
          <w:iCs/>
        </w:rPr>
        <w:t>Объем производства продукции предприятия равен объему реализации и составляет 2 тысячи единиц изделий. Общие постоянные издержки равны 3000 тыс. руб., а общие переменные – 2900 тыс. руб. Соответственно, их сумма образует совокупные издержки величиной 5900 тыс. руб. рассчитать удельные расходы предприятия для каждого вида издержек.</w:t>
      </w:r>
    </w:p>
    <w:p w:rsidR="009D29AC" w:rsidRPr="00F3179B" w:rsidRDefault="009D29AC" w:rsidP="00103361">
      <w:pPr>
        <w:spacing w:before="100" w:beforeAutospacing="1" w:after="75"/>
        <w:ind w:left="391" w:right="391"/>
        <w:jc w:val="center"/>
        <w:outlineLvl w:val="2"/>
        <w:rPr>
          <w:b/>
          <w:bCs/>
          <w:iCs/>
        </w:rPr>
      </w:pPr>
      <w:r w:rsidRPr="00F3179B">
        <w:rPr>
          <w:b/>
          <w:bCs/>
          <w:iCs/>
        </w:rPr>
        <w:t>Задача 3</w:t>
      </w:r>
    </w:p>
    <w:p w:rsidR="009D29AC" w:rsidRPr="00F3179B" w:rsidRDefault="009D29AC" w:rsidP="00103361">
      <w:pPr>
        <w:spacing w:before="60" w:after="165"/>
        <w:ind w:left="75" w:right="75" w:firstLine="300"/>
        <w:jc w:val="both"/>
      </w:pPr>
      <w:r w:rsidRPr="00F3179B">
        <w:rPr>
          <w:iCs/>
        </w:rPr>
        <w:t>Совокупные затраты на производство и реализацию продукции предприятия составляют 3760 тыс. руб. Объем производства продукции равен объему реализации и составляет 7 тысяч единиц изделий. Известно, что цена на продукцию равна 1115 руб. за единицу. Определить, чему равна прибыль предприятия.</w:t>
      </w:r>
    </w:p>
    <w:p w:rsidR="009D29AC" w:rsidRPr="00F3179B" w:rsidRDefault="009D29AC" w:rsidP="00103361">
      <w:pPr>
        <w:spacing w:before="100" w:beforeAutospacing="1" w:after="75"/>
        <w:ind w:left="391" w:right="391"/>
        <w:jc w:val="center"/>
        <w:outlineLvl w:val="2"/>
        <w:rPr>
          <w:b/>
          <w:bCs/>
          <w:iCs/>
        </w:rPr>
      </w:pPr>
      <w:r w:rsidRPr="00F3179B">
        <w:rPr>
          <w:b/>
          <w:bCs/>
          <w:iCs/>
        </w:rPr>
        <w:t>Задача 4</w:t>
      </w:r>
    </w:p>
    <w:p w:rsidR="009D29AC" w:rsidRPr="00F3179B" w:rsidRDefault="009D29AC" w:rsidP="00103361">
      <w:pPr>
        <w:spacing w:before="60" w:after="165"/>
        <w:ind w:left="75" w:right="75" w:firstLine="300"/>
        <w:jc w:val="both"/>
      </w:pPr>
      <w:r w:rsidRPr="00F3179B">
        <w:rPr>
          <w:iCs/>
        </w:rPr>
        <w:t>Предприятие производит продукцию вида А по цене 1500 рублей за единицу. Удельные переменные расходы составляют 1450 руб. Общая величина постоянных расходов равна 3000 тыс. руб. Определить величину критического объема продукции.</w:t>
      </w:r>
    </w:p>
    <w:p w:rsidR="009D29AC" w:rsidRPr="000B5F97" w:rsidRDefault="009D29AC" w:rsidP="00103361">
      <w:pPr>
        <w:shd w:val="clear" w:color="auto" w:fill="FFFFFF"/>
        <w:spacing w:before="60" w:after="165"/>
        <w:ind w:left="75" w:right="75" w:firstLine="300"/>
        <w:jc w:val="center"/>
        <w:rPr>
          <w:b/>
          <w:iCs/>
        </w:rPr>
      </w:pPr>
      <w:r w:rsidRPr="000B5F97">
        <w:rPr>
          <w:b/>
          <w:iCs/>
        </w:rPr>
        <w:t>Задача 5</w:t>
      </w:r>
    </w:p>
    <w:p w:rsidR="009D29AC" w:rsidRPr="006A3240" w:rsidRDefault="009D29AC" w:rsidP="00103361">
      <w:pPr>
        <w:kinsoku w:val="0"/>
        <w:overflowPunct w:val="0"/>
        <w:autoSpaceDE w:val="0"/>
        <w:autoSpaceDN w:val="0"/>
        <w:adjustRightInd w:val="0"/>
        <w:spacing w:before="2" w:line="230" w:lineRule="auto"/>
        <w:ind w:left="113" w:right="131" w:firstLine="283"/>
        <w:jc w:val="both"/>
        <w:rPr>
          <w:color w:val="231F20"/>
        </w:rPr>
      </w:pPr>
      <w:r w:rsidRPr="006A3240">
        <w:rPr>
          <w:color w:val="231F20"/>
        </w:rPr>
        <w:lastRenderedPageBreak/>
        <w:t>Используя данны</w:t>
      </w:r>
      <w:r w:rsidRPr="00AA1FEB">
        <w:rPr>
          <w:color w:val="231F20"/>
        </w:rPr>
        <w:t>е бухгалтерской отчетности, за</w:t>
      </w:r>
      <w:r w:rsidRPr="006A3240">
        <w:rPr>
          <w:color w:val="231F20"/>
        </w:rPr>
        <w:t>полните недостающие строки</w:t>
      </w:r>
      <w:r w:rsidRPr="00AA1FEB">
        <w:rPr>
          <w:color w:val="231F20"/>
        </w:rPr>
        <w:t xml:space="preserve"> и оцените динамику и эффектив</w:t>
      </w:r>
      <w:r w:rsidRPr="006A3240">
        <w:rPr>
          <w:color w:val="231F20"/>
        </w:rPr>
        <w:t>ность затрат на производство и реализацию услуг туристской фирмы.</w:t>
      </w:r>
    </w:p>
    <w:p w:rsidR="009D29AC" w:rsidRPr="006A3240" w:rsidRDefault="009D29AC" w:rsidP="00103361">
      <w:pPr>
        <w:kinsoku w:val="0"/>
        <w:overflowPunct w:val="0"/>
        <w:autoSpaceDE w:val="0"/>
        <w:autoSpaceDN w:val="0"/>
        <w:adjustRightInd w:val="0"/>
      </w:pPr>
    </w:p>
    <w:p w:rsidR="009D29AC" w:rsidRPr="006A3240" w:rsidRDefault="009D29AC" w:rsidP="00103361">
      <w:pPr>
        <w:kinsoku w:val="0"/>
        <w:overflowPunct w:val="0"/>
        <w:autoSpaceDE w:val="0"/>
        <w:autoSpaceDN w:val="0"/>
        <w:adjustRightInd w:val="0"/>
        <w:jc w:val="center"/>
        <w:rPr>
          <w:b/>
          <w:bCs/>
          <w:color w:val="231F20"/>
        </w:rPr>
      </w:pPr>
      <w:r w:rsidRPr="00AA1FEB">
        <w:rPr>
          <w:b/>
          <w:bCs/>
          <w:color w:val="231F20"/>
        </w:rPr>
        <w:t>А</w:t>
      </w:r>
      <w:r w:rsidRPr="006A3240">
        <w:rPr>
          <w:b/>
          <w:bCs/>
          <w:color w:val="231F20"/>
        </w:rPr>
        <w:t>нализ динамики затрат на рубль продукции</w:t>
      </w:r>
    </w:p>
    <w:p w:rsidR="009D29AC" w:rsidRPr="006A3240" w:rsidRDefault="009D29AC" w:rsidP="00103361">
      <w:pPr>
        <w:kinsoku w:val="0"/>
        <w:overflowPunct w:val="0"/>
        <w:autoSpaceDE w:val="0"/>
        <w:autoSpaceDN w:val="0"/>
        <w:adjustRightInd w:val="0"/>
        <w:spacing w:before="3" w:after="1"/>
        <w:jc w:val="center"/>
        <w:rPr>
          <w:b/>
          <w:bCs/>
        </w:rPr>
      </w:pPr>
    </w:p>
    <w:tbl>
      <w:tblPr>
        <w:tblW w:w="0" w:type="auto"/>
        <w:tblInd w:w="119" w:type="dxa"/>
        <w:tblLayout w:type="fixed"/>
        <w:tblCellMar>
          <w:left w:w="0" w:type="dxa"/>
          <w:right w:w="0" w:type="dxa"/>
        </w:tblCellMar>
        <w:tblLook w:val="0000" w:firstRow="0" w:lastRow="0" w:firstColumn="0" w:lastColumn="0" w:noHBand="0" w:noVBand="0"/>
      </w:tblPr>
      <w:tblGrid>
        <w:gridCol w:w="3688"/>
        <w:gridCol w:w="1018"/>
        <w:gridCol w:w="850"/>
        <w:gridCol w:w="851"/>
        <w:gridCol w:w="1276"/>
      </w:tblGrid>
      <w:tr w:rsidR="009D29AC" w:rsidRPr="006A3240" w:rsidTr="00832C5D">
        <w:trPr>
          <w:trHeight w:val="220"/>
        </w:trPr>
        <w:tc>
          <w:tcPr>
            <w:tcW w:w="3688" w:type="dxa"/>
            <w:vMerge w:val="restart"/>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136"/>
              <w:ind w:right="1313"/>
              <w:jc w:val="center"/>
              <w:rPr>
                <w:b/>
                <w:bCs/>
                <w:color w:val="231F20"/>
              </w:rPr>
            </w:pPr>
            <w:r>
              <w:rPr>
                <w:b/>
                <w:bCs/>
                <w:color w:val="231F20"/>
              </w:rPr>
              <w:t>П</w:t>
            </w:r>
            <w:r w:rsidRPr="006A3240">
              <w:rPr>
                <w:b/>
                <w:bCs/>
                <w:color w:val="231F20"/>
              </w:rPr>
              <w:t>оказатель</w:t>
            </w:r>
          </w:p>
        </w:tc>
        <w:tc>
          <w:tcPr>
            <w:tcW w:w="1018" w:type="dxa"/>
            <w:vMerge w:val="restart"/>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42" w:line="232" w:lineRule="auto"/>
              <w:ind w:left="133" w:firstLine="11"/>
              <w:rPr>
                <w:b/>
                <w:bCs/>
                <w:color w:val="231F20"/>
              </w:rPr>
            </w:pPr>
            <w:r w:rsidRPr="006A3240">
              <w:rPr>
                <w:b/>
                <w:bCs/>
                <w:color w:val="231F20"/>
              </w:rPr>
              <w:t>1-й год</w:t>
            </w:r>
          </w:p>
        </w:tc>
        <w:tc>
          <w:tcPr>
            <w:tcW w:w="850" w:type="dxa"/>
            <w:vMerge w:val="restart"/>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42" w:line="232" w:lineRule="auto"/>
              <w:ind w:left="161" w:firstLine="11"/>
              <w:rPr>
                <w:b/>
                <w:bCs/>
                <w:color w:val="231F20"/>
              </w:rPr>
            </w:pPr>
            <w:r w:rsidRPr="006A3240">
              <w:rPr>
                <w:b/>
                <w:bCs/>
                <w:color w:val="231F20"/>
              </w:rPr>
              <w:t>2-й год</w:t>
            </w:r>
          </w:p>
        </w:tc>
        <w:tc>
          <w:tcPr>
            <w:tcW w:w="2127" w:type="dxa"/>
            <w:gridSpan w:val="2"/>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14" w:line="201" w:lineRule="exact"/>
              <w:ind w:left="80"/>
              <w:rPr>
                <w:b/>
                <w:bCs/>
                <w:color w:val="231F20"/>
                <w:w w:val="105"/>
              </w:rPr>
            </w:pPr>
            <w:r w:rsidRPr="006A3240">
              <w:rPr>
                <w:b/>
                <w:bCs/>
                <w:color w:val="231F20"/>
                <w:w w:val="105"/>
              </w:rPr>
              <w:t>отклонение</w:t>
            </w:r>
          </w:p>
        </w:tc>
      </w:tr>
      <w:tr w:rsidR="009D29AC" w:rsidRPr="006A3240" w:rsidTr="00832C5D">
        <w:trPr>
          <w:trHeight w:val="220"/>
        </w:trPr>
        <w:tc>
          <w:tcPr>
            <w:tcW w:w="3688" w:type="dxa"/>
            <w:vMerge/>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3" w:after="1"/>
              <w:rPr>
                <w:b/>
                <w:bCs/>
              </w:rPr>
            </w:pPr>
          </w:p>
        </w:tc>
        <w:tc>
          <w:tcPr>
            <w:tcW w:w="1018" w:type="dxa"/>
            <w:vMerge/>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3" w:after="1"/>
              <w:rPr>
                <w:b/>
                <w:bCs/>
              </w:rPr>
            </w:pPr>
          </w:p>
        </w:tc>
        <w:tc>
          <w:tcPr>
            <w:tcW w:w="850" w:type="dxa"/>
            <w:vMerge/>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3" w:after="1"/>
              <w:rPr>
                <w:b/>
                <w:bCs/>
              </w:rPr>
            </w:pP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14" w:line="201" w:lineRule="exact"/>
              <w:ind w:left="105"/>
              <w:rPr>
                <w:b/>
                <w:bCs/>
                <w:color w:val="231F20"/>
              </w:rPr>
            </w:pPr>
            <w:r w:rsidRPr="006A3240">
              <w:rPr>
                <w:b/>
                <w:bCs/>
                <w:color w:val="231F20"/>
              </w:rPr>
              <w:t>(+, –)</w:t>
            </w:r>
          </w:p>
        </w:tc>
        <w:tc>
          <w:tcPr>
            <w:tcW w:w="1276"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14" w:line="201" w:lineRule="exact"/>
              <w:ind w:left="152"/>
              <w:rPr>
                <w:b/>
                <w:bCs/>
                <w:color w:val="231F20"/>
              </w:rPr>
            </w:pPr>
            <w:r w:rsidRPr="006A3240">
              <w:rPr>
                <w:b/>
                <w:bCs/>
                <w:color w:val="231F20"/>
              </w:rPr>
              <w:t>(%)</w:t>
            </w:r>
          </w:p>
        </w:tc>
      </w:tr>
      <w:tr w:rsidR="009D29AC" w:rsidRPr="006A3240" w:rsidTr="00832C5D">
        <w:trPr>
          <w:trHeight w:val="240"/>
        </w:trPr>
        <w:tc>
          <w:tcPr>
            <w:tcW w:w="368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14"/>
              <w:ind w:left="80"/>
              <w:rPr>
                <w:color w:val="231F20"/>
              </w:rPr>
            </w:pPr>
            <w:r w:rsidRPr="006A3240">
              <w:rPr>
                <w:color w:val="231F20"/>
              </w:rPr>
              <w:t>Выручка от реализации услуг, тыс. руб.</w:t>
            </w:r>
          </w:p>
        </w:tc>
        <w:tc>
          <w:tcPr>
            <w:tcW w:w="101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0"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1276"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r>
      <w:tr w:rsidR="009D29AC" w:rsidRPr="006A3240" w:rsidTr="00832C5D">
        <w:trPr>
          <w:trHeight w:val="420"/>
        </w:trPr>
        <w:tc>
          <w:tcPr>
            <w:tcW w:w="368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22" w:line="200" w:lineRule="exact"/>
              <w:ind w:left="80" w:right="69"/>
              <w:rPr>
                <w:color w:val="231F20"/>
              </w:rPr>
            </w:pPr>
            <w:r w:rsidRPr="006A3240">
              <w:rPr>
                <w:color w:val="231F20"/>
              </w:rPr>
              <w:t>Себестоимость оказанных услуг,  тыс. руб.</w:t>
            </w:r>
          </w:p>
        </w:tc>
        <w:tc>
          <w:tcPr>
            <w:tcW w:w="101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0"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1276"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r>
      <w:tr w:rsidR="009D29AC" w:rsidRPr="006A3240" w:rsidTr="00832C5D">
        <w:trPr>
          <w:trHeight w:val="320"/>
        </w:trPr>
        <w:tc>
          <w:tcPr>
            <w:tcW w:w="368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59"/>
              <w:ind w:left="80"/>
              <w:rPr>
                <w:color w:val="231F20"/>
              </w:rPr>
            </w:pPr>
            <w:r w:rsidRPr="006A3240">
              <w:rPr>
                <w:color w:val="231F20"/>
              </w:rPr>
              <w:t>Чистая прибыль, тыс. руб.</w:t>
            </w:r>
          </w:p>
        </w:tc>
        <w:tc>
          <w:tcPr>
            <w:tcW w:w="101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0"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1276"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r>
      <w:tr w:rsidR="009D29AC" w:rsidRPr="006A3240" w:rsidTr="00832C5D">
        <w:trPr>
          <w:trHeight w:val="420"/>
        </w:trPr>
        <w:tc>
          <w:tcPr>
            <w:tcW w:w="368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22" w:line="200" w:lineRule="exact"/>
              <w:ind w:left="80" w:right="69"/>
              <w:rPr>
                <w:color w:val="231F20"/>
              </w:rPr>
            </w:pPr>
            <w:r w:rsidRPr="006A3240">
              <w:rPr>
                <w:color w:val="231F20"/>
              </w:rPr>
              <w:t>Затраты на рубль выручки от реализации услуг, руб./руб.</w:t>
            </w:r>
          </w:p>
        </w:tc>
        <w:tc>
          <w:tcPr>
            <w:tcW w:w="101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0"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1276"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r>
      <w:tr w:rsidR="009D29AC" w:rsidRPr="006A3240" w:rsidTr="00832C5D">
        <w:trPr>
          <w:trHeight w:val="420"/>
        </w:trPr>
        <w:tc>
          <w:tcPr>
            <w:tcW w:w="368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22" w:line="200" w:lineRule="exact"/>
              <w:ind w:left="80"/>
              <w:rPr>
                <w:color w:val="231F20"/>
              </w:rPr>
            </w:pPr>
            <w:r w:rsidRPr="006A3240">
              <w:rPr>
                <w:color w:val="231F20"/>
              </w:rPr>
              <w:t>Чистая прибыль на 1 рубль затрат, руб./ руб.</w:t>
            </w:r>
          </w:p>
        </w:tc>
        <w:tc>
          <w:tcPr>
            <w:tcW w:w="101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0"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1276"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r>
    </w:tbl>
    <w:p w:rsidR="009D29AC" w:rsidRPr="00AA1FEB" w:rsidRDefault="009D29AC" w:rsidP="00103361">
      <w:pPr>
        <w:jc w:val="both"/>
      </w:pPr>
    </w:p>
    <w:p w:rsidR="009D29AC" w:rsidRPr="00F3179B" w:rsidRDefault="009D29AC" w:rsidP="00103361">
      <w:pPr>
        <w:autoSpaceDE w:val="0"/>
        <w:autoSpaceDN w:val="0"/>
        <w:adjustRightInd w:val="0"/>
        <w:jc w:val="both"/>
      </w:pPr>
    </w:p>
    <w:p w:rsidR="009D29AC" w:rsidRPr="00F3179B" w:rsidRDefault="009D29AC" w:rsidP="003D151E">
      <w:pPr>
        <w:widowControl w:val="0"/>
        <w:numPr>
          <w:ilvl w:val="0"/>
          <w:numId w:val="17"/>
        </w:numPr>
        <w:autoSpaceDE w:val="0"/>
        <w:autoSpaceDN w:val="0"/>
        <w:adjustRightInd w:val="0"/>
        <w:contextualSpacing/>
        <w:jc w:val="both"/>
        <w:rPr>
          <w:b/>
        </w:rPr>
      </w:pPr>
      <w:r w:rsidRPr="00F3179B">
        <w:rPr>
          <w:b/>
        </w:rPr>
        <w:t>Анализ результатов и оценка рисков проекта. Планирование инвестиций</w:t>
      </w:r>
    </w:p>
    <w:p w:rsidR="009D29AC" w:rsidRPr="00F3179B" w:rsidRDefault="009D29AC" w:rsidP="00103361">
      <w:pPr>
        <w:autoSpaceDE w:val="0"/>
        <w:autoSpaceDN w:val="0"/>
        <w:adjustRightInd w:val="0"/>
        <w:jc w:val="both"/>
        <w:rPr>
          <w:b/>
        </w:rPr>
      </w:pPr>
    </w:p>
    <w:p w:rsidR="009D29AC" w:rsidRPr="00F3179B" w:rsidRDefault="009D29AC" w:rsidP="00103361">
      <w:pPr>
        <w:autoSpaceDE w:val="0"/>
        <w:autoSpaceDN w:val="0"/>
        <w:adjustRightInd w:val="0"/>
        <w:ind w:firstLine="708"/>
        <w:jc w:val="both"/>
      </w:pPr>
      <w:r w:rsidRPr="00F3179B">
        <w:t>Анализ рисков проекта (risk project analysis) – методы оценки рисков проекта. Когда получены критерии эффективности проекта для так называемого "базового варианта", его оценку еще нельзя считать завершенной по причине неопределенности будущих событий и неточности собранной информации. Стоимость проекта, которая планируется на ближайшее будущее, и тем более цены на продукцию или услугу проекта, принятые для расчетов, со временем могут не подтвердиться. Поэтому в ходе анализа количественных показателей проекта необходимо определить не только их конкретные значения для модели расчетов, но и возможную область их изменений. Следовательно, в задачи подготовки проекта входит также и анализ оставшихся 50%, которые объективно невозможно предусмотреть, или анализ рисков.</w:t>
      </w:r>
    </w:p>
    <w:p w:rsidR="009D29AC" w:rsidRPr="00F3179B" w:rsidRDefault="009D29AC" w:rsidP="00103361">
      <w:pPr>
        <w:autoSpaceDE w:val="0"/>
        <w:autoSpaceDN w:val="0"/>
        <w:adjustRightInd w:val="0"/>
        <w:ind w:firstLine="708"/>
        <w:jc w:val="both"/>
      </w:pPr>
    </w:p>
    <w:p w:rsidR="009D29AC" w:rsidRPr="00F3179B" w:rsidRDefault="009D29AC" w:rsidP="00103361">
      <w:pPr>
        <w:autoSpaceDE w:val="0"/>
        <w:autoSpaceDN w:val="0"/>
        <w:adjustRightInd w:val="0"/>
        <w:jc w:val="both"/>
        <w:rPr>
          <w:b/>
        </w:rPr>
      </w:pPr>
      <w:r w:rsidRPr="00F3179B">
        <w:rPr>
          <w:b/>
        </w:rPr>
        <w:t>Вопросы по теме:</w:t>
      </w:r>
    </w:p>
    <w:p w:rsidR="009D29AC" w:rsidRPr="00F3179B" w:rsidRDefault="009D29AC" w:rsidP="00103361">
      <w:pPr>
        <w:autoSpaceDE w:val="0"/>
        <w:autoSpaceDN w:val="0"/>
        <w:adjustRightInd w:val="0"/>
        <w:ind w:firstLine="708"/>
        <w:jc w:val="both"/>
      </w:pPr>
    </w:p>
    <w:p w:rsidR="009D29AC" w:rsidRPr="00F3179B" w:rsidRDefault="009D29AC" w:rsidP="00103361">
      <w:pPr>
        <w:autoSpaceDE w:val="0"/>
        <w:autoSpaceDN w:val="0"/>
        <w:adjustRightInd w:val="0"/>
        <w:rPr>
          <w:color w:val="000000"/>
        </w:rPr>
      </w:pPr>
      <w:r w:rsidRPr="00F3179B">
        <w:rPr>
          <w:color w:val="000000"/>
        </w:rPr>
        <w:t xml:space="preserve">1. Каков общий подход к оценке эффективности проекта на этапе анализа рисков. </w:t>
      </w:r>
    </w:p>
    <w:p w:rsidR="009D29AC" w:rsidRPr="00F3179B" w:rsidRDefault="009D29AC" w:rsidP="00103361">
      <w:pPr>
        <w:autoSpaceDE w:val="0"/>
        <w:autoSpaceDN w:val="0"/>
        <w:adjustRightInd w:val="0"/>
        <w:rPr>
          <w:color w:val="000000"/>
        </w:rPr>
      </w:pPr>
      <w:r w:rsidRPr="00F3179B">
        <w:rPr>
          <w:color w:val="000000"/>
        </w:rPr>
        <w:t xml:space="preserve">2. Какое программное обеспечение используется для проведения имитационного моделирования по методу Монте-Карло. </w:t>
      </w:r>
    </w:p>
    <w:p w:rsidR="009D29AC" w:rsidRPr="00466DB2" w:rsidRDefault="009D29AC" w:rsidP="00103361">
      <w:pPr>
        <w:autoSpaceDE w:val="0"/>
        <w:autoSpaceDN w:val="0"/>
        <w:adjustRightInd w:val="0"/>
        <w:rPr>
          <w:color w:val="000000"/>
        </w:rPr>
      </w:pPr>
      <w:r w:rsidRPr="00F3179B">
        <w:rPr>
          <w:color w:val="000000"/>
        </w:rPr>
        <w:t xml:space="preserve">3. </w:t>
      </w:r>
      <w:r w:rsidRPr="00466DB2">
        <w:rPr>
          <w:color w:val="000000"/>
        </w:rPr>
        <w:t>Сформулируйте понятие предпринимательских рисков в туризме.</w:t>
      </w:r>
    </w:p>
    <w:p w:rsidR="009D29AC" w:rsidRPr="00466DB2" w:rsidRDefault="009D29AC" w:rsidP="00103361">
      <w:pPr>
        <w:autoSpaceDE w:val="0"/>
        <w:autoSpaceDN w:val="0"/>
        <w:adjustRightInd w:val="0"/>
        <w:rPr>
          <w:color w:val="000000"/>
        </w:rPr>
      </w:pPr>
      <w:r w:rsidRPr="00466DB2">
        <w:rPr>
          <w:color w:val="000000"/>
        </w:rPr>
        <w:t>2. Охарактеризуйте функции предпринимательских рисков в туризме.</w:t>
      </w:r>
    </w:p>
    <w:p w:rsidR="009D29AC" w:rsidRPr="00466DB2" w:rsidRDefault="009D29AC" w:rsidP="00103361">
      <w:pPr>
        <w:autoSpaceDE w:val="0"/>
        <w:autoSpaceDN w:val="0"/>
        <w:adjustRightInd w:val="0"/>
        <w:rPr>
          <w:color w:val="000000"/>
        </w:rPr>
      </w:pPr>
      <w:r w:rsidRPr="00466DB2">
        <w:rPr>
          <w:color w:val="000000"/>
        </w:rPr>
        <w:t>3. С какой целью проводится оценка степени предпринимательского риска?</w:t>
      </w:r>
    </w:p>
    <w:p w:rsidR="009D29AC" w:rsidRPr="00466DB2" w:rsidRDefault="009D29AC" w:rsidP="00103361">
      <w:pPr>
        <w:autoSpaceDE w:val="0"/>
        <w:autoSpaceDN w:val="0"/>
        <w:adjustRightInd w:val="0"/>
        <w:rPr>
          <w:color w:val="000000"/>
        </w:rPr>
      </w:pPr>
      <w:r w:rsidRPr="00466DB2">
        <w:rPr>
          <w:color w:val="000000"/>
        </w:rPr>
        <w:t>4. Сформулируйте понятия дисперсии и среднеквадратичного отклонения.</w:t>
      </w:r>
    </w:p>
    <w:p w:rsidR="009D29AC" w:rsidRPr="00466DB2" w:rsidRDefault="009D29AC" w:rsidP="00103361">
      <w:pPr>
        <w:autoSpaceDE w:val="0"/>
        <w:autoSpaceDN w:val="0"/>
        <w:adjustRightInd w:val="0"/>
        <w:rPr>
          <w:color w:val="000000"/>
        </w:rPr>
      </w:pPr>
      <w:r w:rsidRPr="00466DB2">
        <w:rPr>
          <w:color w:val="000000"/>
        </w:rPr>
        <w:t>5. Что подразумевается под избежанием риска?</w:t>
      </w:r>
    </w:p>
    <w:p w:rsidR="009D29AC" w:rsidRPr="00466DB2" w:rsidRDefault="009D29AC" w:rsidP="00103361">
      <w:pPr>
        <w:autoSpaceDE w:val="0"/>
        <w:autoSpaceDN w:val="0"/>
        <w:adjustRightInd w:val="0"/>
        <w:rPr>
          <w:color w:val="000000"/>
        </w:rPr>
      </w:pPr>
      <w:r w:rsidRPr="00466DB2">
        <w:rPr>
          <w:color w:val="000000"/>
        </w:rPr>
        <w:t>6. Сформулируйте понятие страхования и опишите его цели.</w:t>
      </w:r>
    </w:p>
    <w:p w:rsidR="009D29AC" w:rsidRPr="00466DB2" w:rsidRDefault="009D29AC" w:rsidP="00103361">
      <w:pPr>
        <w:autoSpaceDE w:val="0"/>
        <w:autoSpaceDN w:val="0"/>
        <w:adjustRightInd w:val="0"/>
        <w:rPr>
          <w:color w:val="000000"/>
        </w:rPr>
      </w:pPr>
      <w:r w:rsidRPr="00466DB2">
        <w:rPr>
          <w:color w:val="000000"/>
        </w:rPr>
        <w:t>7. Перечислите виды страхования в туризме.</w:t>
      </w:r>
    </w:p>
    <w:p w:rsidR="009D29AC" w:rsidRPr="00466DB2" w:rsidRDefault="009D29AC" w:rsidP="00103361">
      <w:pPr>
        <w:autoSpaceDE w:val="0"/>
        <w:autoSpaceDN w:val="0"/>
        <w:adjustRightInd w:val="0"/>
        <w:rPr>
          <w:color w:val="000000"/>
        </w:rPr>
      </w:pPr>
      <w:r w:rsidRPr="00466DB2">
        <w:rPr>
          <w:color w:val="000000"/>
        </w:rPr>
        <w:t>8. Охарактеризуйте личное страхование в туризме.</w:t>
      </w:r>
    </w:p>
    <w:p w:rsidR="009D29AC" w:rsidRPr="00466DB2" w:rsidRDefault="009D29AC" w:rsidP="00103361">
      <w:pPr>
        <w:autoSpaceDE w:val="0"/>
        <w:autoSpaceDN w:val="0"/>
        <w:adjustRightInd w:val="0"/>
        <w:rPr>
          <w:color w:val="000000"/>
        </w:rPr>
      </w:pPr>
      <w:r w:rsidRPr="00466DB2">
        <w:rPr>
          <w:color w:val="000000"/>
        </w:rPr>
        <w:t>9. Охарактеризуйте страхование имущества туристских предприятий.</w:t>
      </w:r>
    </w:p>
    <w:p w:rsidR="009D29AC" w:rsidRDefault="009D29AC" w:rsidP="00103361">
      <w:pPr>
        <w:autoSpaceDE w:val="0"/>
        <w:autoSpaceDN w:val="0"/>
        <w:adjustRightInd w:val="0"/>
        <w:rPr>
          <w:color w:val="000000"/>
        </w:rPr>
      </w:pPr>
      <w:r w:rsidRPr="00466DB2">
        <w:rPr>
          <w:color w:val="000000"/>
        </w:rPr>
        <w:t>10. Охарактеризуйте страхование ответственности туристских предприятий.</w:t>
      </w:r>
    </w:p>
    <w:p w:rsidR="009D29AC" w:rsidRDefault="009D29AC" w:rsidP="00103361">
      <w:pPr>
        <w:autoSpaceDE w:val="0"/>
        <w:autoSpaceDN w:val="0"/>
        <w:adjustRightInd w:val="0"/>
        <w:rPr>
          <w:color w:val="000000"/>
        </w:rPr>
      </w:pPr>
    </w:p>
    <w:p w:rsidR="009D29AC" w:rsidRPr="00F3179B" w:rsidRDefault="009D29AC" w:rsidP="00103361">
      <w:pPr>
        <w:autoSpaceDE w:val="0"/>
        <w:autoSpaceDN w:val="0"/>
        <w:adjustRightInd w:val="0"/>
        <w:rPr>
          <w:b/>
          <w:i/>
        </w:rPr>
      </w:pPr>
      <w:r w:rsidRPr="00F3179B">
        <w:rPr>
          <w:b/>
          <w:i/>
        </w:rPr>
        <w:t>Примерное практическое задание:</w:t>
      </w:r>
    </w:p>
    <w:p w:rsidR="009D29AC" w:rsidRPr="00F3179B" w:rsidRDefault="009D29AC" w:rsidP="00103361">
      <w:pPr>
        <w:ind w:firstLine="720"/>
        <w:jc w:val="both"/>
      </w:pPr>
      <w:r w:rsidRPr="00F3179B">
        <w:t xml:space="preserve">Задача 1. Предприятию выдана ссуда в размере 1500 тыс. руб. сроком на полгода под простую ставку процентов, которая составила 14% годовых. </w:t>
      </w:r>
    </w:p>
    <w:p w:rsidR="009D29AC" w:rsidRPr="00F3179B" w:rsidRDefault="009D29AC" w:rsidP="00103361">
      <w:pPr>
        <w:ind w:firstLine="720"/>
        <w:jc w:val="both"/>
      </w:pPr>
      <w:r w:rsidRPr="00F3179B">
        <w:lastRenderedPageBreak/>
        <w:t xml:space="preserve">Задача 2. Организация получила кредит в размере 25 000 тыс. руб. 2 марта со сроком погашения 17 ноября под 15% годовых. Определить размер наращенной суммы для различных вариантов (обыкновенного и точного) расчета процентов. </w:t>
      </w:r>
    </w:p>
    <w:p w:rsidR="009D29AC" w:rsidRPr="00F3179B" w:rsidRDefault="009D29AC" w:rsidP="00103361">
      <w:pPr>
        <w:ind w:firstLine="720"/>
        <w:jc w:val="both"/>
      </w:pPr>
      <w:r w:rsidRPr="00F3179B">
        <w:t xml:space="preserve">Задача 3. Определить период начисления, за который первоначальный капитал в размере 85 000 тыс. руб. вырастет до 150 000 тыс. руб., если используется простая ставка процентов 14% годовых. </w:t>
      </w:r>
    </w:p>
    <w:p w:rsidR="009D29AC" w:rsidRPr="00F3179B" w:rsidRDefault="009D29AC" w:rsidP="00103361">
      <w:pPr>
        <w:ind w:firstLine="720"/>
        <w:jc w:val="both"/>
      </w:pPr>
      <w:r w:rsidRPr="00F3179B">
        <w:t>Задача 4. Определить простую ставку процентов, при которой первоначальный капитал в размере 7 200 тыс. руб. достигнет 10 000 тыс. руб. через год.</w:t>
      </w:r>
    </w:p>
    <w:p w:rsidR="009D29AC" w:rsidRPr="00F3179B" w:rsidRDefault="009D29AC" w:rsidP="00103361">
      <w:pPr>
        <w:ind w:firstLine="720"/>
        <w:jc w:val="both"/>
      </w:pPr>
      <w:r w:rsidRPr="00F3179B">
        <w:t xml:space="preserve">Задача5. Определить сумму первоначального вклада и размер дохода инвестора, если банковский процент по депозиту составляет 12%, срок на который вложены деньги, — два года. В результате инвестор рассчитывает получить со счета 12 500 тыс. руб. </w:t>
      </w:r>
    </w:p>
    <w:p w:rsidR="009D29AC" w:rsidRPr="00F3179B" w:rsidRDefault="009D29AC" w:rsidP="00103361">
      <w:pPr>
        <w:ind w:firstLine="720"/>
        <w:jc w:val="both"/>
      </w:pPr>
      <w:r w:rsidRPr="00F3179B">
        <w:t xml:space="preserve">Задача 6. Определить размер процентной ставки по вкладу в банк на депозит, если первоначальная сумма вклада в банк составляет 1 500 тыс. руб., срок вклада — три года. Ожидаемый дополнительный доход инвестора 385 тыс. руб. (дополнительный доход определяется по формуле: </w:t>
      </w:r>
      <w:r w:rsidRPr="00F3179B">
        <w:rPr>
          <w:position w:val="-10"/>
        </w:rPr>
        <w:object w:dxaOrig="1660" w:dyaOrig="360">
          <v:shape id="_x0000_i1026" type="#_x0000_t75" style="width:84pt;height:18.75pt" o:ole="">
            <v:imagedata r:id="rId7" o:title=""/>
          </v:shape>
          <o:OLEObject Type="Embed" ProgID="Equation.3" ShapeID="_x0000_i1026" DrawAspect="Content" ObjectID="_1724229293" r:id="rId8"/>
        </w:object>
      </w:r>
      <w:r w:rsidRPr="00F3179B">
        <w:t>).</w:t>
      </w:r>
    </w:p>
    <w:p w:rsidR="009D29AC" w:rsidRPr="00F3179B" w:rsidRDefault="009D29AC" w:rsidP="00103361">
      <w:pPr>
        <w:ind w:firstLine="720"/>
        <w:jc w:val="both"/>
      </w:pPr>
      <w:r w:rsidRPr="00F3179B">
        <w:t xml:space="preserve">Задача 7. Инвестор располагает капиталом в размере 20 000 тыс. руб. и вкладывает его на депозит на срок 1 год. Ему предоставляется четыре варианта размещения средств: </w:t>
      </w:r>
    </w:p>
    <w:p w:rsidR="009D29AC" w:rsidRPr="00F3179B" w:rsidRDefault="009D29AC" w:rsidP="00103361">
      <w:pPr>
        <w:ind w:firstLine="720"/>
        <w:jc w:val="both"/>
      </w:pPr>
      <w:r w:rsidRPr="00F3179B">
        <w:t xml:space="preserve">1) на 3 месяца — доход начисляется из расчета 8% годовых; </w:t>
      </w:r>
    </w:p>
    <w:p w:rsidR="009D29AC" w:rsidRPr="00F3179B" w:rsidRDefault="009D29AC" w:rsidP="00103361">
      <w:pPr>
        <w:ind w:firstLine="720"/>
        <w:jc w:val="both"/>
      </w:pPr>
      <w:r w:rsidRPr="00F3179B">
        <w:t xml:space="preserve">2) на 4 месяца — доход начисляется из расчета 10% годовых; </w:t>
      </w:r>
    </w:p>
    <w:p w:rsidR="009D29AC" w:rsidRPr="00F3179B" w:rsidRDefault="009D29AC" w:rsidP="00103361">
      <w:pPr>
        <w:ind w:firstLine="720"/>
        <w:jc w:val="both"/>
      </w:pPr>
      <w:r w:rsidRPr="00F3179B">
        <w:t xml:space="preserve">3) на 6 месяцев — доход начисляется из расчета 10% годовых; </w:t>
      </w:r>
    </w:p>
    <w:p w:rsidR="009D29AC" w:rsidRPr="00F3179B" w:rsidRDefault="009D29AC" w:rsidP="00103361">
      <w:pPr>
        <w:ind w:firstLine="720"/>
        <w:jc w:val="both"/>
      </w:pPr>
      <w:r w:rsidRPr="00F3179B">
        <w:t>4) на 1 год — доход начисляется из расчета 11% годовых.</w:t>
      </w:r>
    </w:p>
    <w:p w:rsidR="009D29AC" w:rsidRPr="00F3179B" w:rsidRDefault="009D29AC" w:rsidP="00103361">
      <w:pPr>
        <w:autoSpaceDE w:val="0"/>
        <w:autoSpaceDN w:val="0"/>
        <w:adjustRightInd w:val="0"/>
        <w:jc w:val="both"/>
      </w:pPr>
    </w:p>
    <w:p w:rsidR="009D29AC" w:rsidRPr="00F3179B" w:rsidRDefault="009D29AC" w:rsidP="00103361">
      <w:pPr>
        <w:autoSpaceDE w:val="0"/>
        <w:autoSpaceDN w:val="0"/>
        <w:adjustRightInd w:val="0"/>
        <w:jc w:val="both"/>
        <w:rPr>
          <w:b/>
        </w:rPr>
      </w:pPr>
      <w:r w:rsidRPr="00F3179B">
        <w:rPr>
          <w:b/>
          <w:color w:val="000000"/>
        </w:rPr>
        <w:t>11. Расчеты денежных потоков</w:t>
      </w:r>
    </w:p>
    <w:p w:rsidR="009D29AC" w:rsidRPr="00F3179B" w:rsidRDefault="009D29AC" w:rsidP="00103361">
      <w:pPr>
        <w:autoSpaceDE w:val="0"/>
        <w:autoSpaceDN w:val="0"/>
        <w:adjustRightInd w:val="0"/>
        <w:jc w:val="both"/>
      </w:pPr>
    </w:p>
    <w:p w:rsidR="009D29AC" w:rsidRPr="00F3179B" w:rsidRDefault="009D29AC" w:rsidP="00103361">
      <w:pPr>
        <w:autoSpaceDE w:val="0"/>
        <w:autoSpaceDN w:val="0"/>
        <w:adjustRightInd w:val="0"/>
        <w:ind w:firstLine="708"/>
        <w:jc w:val="both"/>
      </w:pPr>
      <w:r w:rsidRPr="00F3179B">
        <w:t>Анализ денежных потоков преследует основную цель – это выявление причин дефицита (профицита) денег для оптимизации процессов распределения средств, обеспечения платежеспособности предприятия. Можно проводить анализ как плановых, так и фактических данных, применяя различные методы анализа движения денежных средств. При анализе показатель «чистый денежный поток» обычно считается самым важным. Данный показатель определяет финансовое состояние компании, а также ее способность управлять своей инвестиционной привлекательностью и стоимостью. Он рассчитывается как разница между положительным и отрицательным денежным потоком за период. Для долгосрочных инвестиционных проектов при расчетах все будущие денежные потоки «приводят» к стоимости в настоящий момент времени (дисконтируют). В результате дисконтирования получается показатель чистой текущей стоимости.</w:t>
      </w:r>
    </w:p>
    <w:p w:rsidR="009D29AC" w:rsidRPr="00F3179B" w:rsidRDefault="009D29AC" w:rsidP="00103361">
      <w:pPr>
        <w:autoSpaceDE w:val="0"/>
        <w:autoSpaceDN w:val="0"/>
        <w:adjustRightInd w:val="0"/>
        <w:jc w:val="both"/>
        <w:rPr>
          <w:b/>
        </w:rPr>
      </w:pPr>
      <w:r w:rsidRPr="00F3179B">
        <w:rPr>
          <w:b/>
        </w:rPr>
        <w:t>Вопросы по теме:</w:t>
      </w:r>
    </w:p>
    <w:p w:rsidR="009D29AC" w:rsidRPr="00F3179B" w:rsidRDefault="009D29AC" w:rsidP="00103361">
      <w:pPr>
        <w:autoSpaceDE w:val="0"/>
        <w:autoSpaceDN w:val="0"/>
        <w:adjustRightInd w:val="0"/>
        <w:ind w:firstLine="708"/>
        <w:jc w:val="both"/>
      </w:pPr>
    </w:p>
    <w:p w:rsidR="009D29AC" w:rsidRPr="00F3179B" w:rsidRDefault="009D29AC" w:rsidP="00103361">
      <w:pPr>
        <w:autoSpaceDE w:val="0"/>
        <w:autoSpaceDN w:val="0"/>
        <w:adjustRightInd w:val="0"/>
        <w:ind w:firstLine="708"/>
        <w:jc w:val="both"/>
      </w:pPr>
      <w:r w:rsidRPr="00F3179B">
        <w:t>1.Что авторы, изучающие денежное обращение предприятия, вкладывают в понятие «денежный поток»</w:t>
      </w:r>
    </w:p>
    <w:p w:rsidR="009D29AC" w:rsidRPr="00F3179B" w:rsidRDefault="009D29AC" w:rsidP="00103361">
      <w:pPr>
        <w:autoSpaceDE w:val="0"/>
        <w:autoSpaceDN w:val="0"/>
        <w:adjustRightInd w:val="0"/>
        <w:ind w:firstLine="708"/>
        <w:jc w:val="both"/>
      </w:pPr>
      <w:r w:rsidRPr="00F3179B">
        <w:t>2. Какова роль рационального управления денежными потоками</w:t>
      </w:r>
    </w:p>
    <w:p w:rsidR="009D29AC" w:rsidRPr="00F3179B" w:rsidRDefault="009D29AC" w:rsidP="00103361">
      <w:pPr>
        <w:autoSpaceDE w:val="0"/>
        <w:autoSpaceDN w:val="0"/>
        <w:adjustRightInd w:val="0"/>
        <w:ind w:firstLine="708"/>
        <w:jc w:val="both"/>
      </w:pPr>
      <w:r w:rsidRPr="00F3179B">
        <w:t>3. Назовите принципы управления денежными потоками.</w:t>
      </w:r>
    </w:p>
    <w:p w:rsidR="009D29AC" w:rsidRPr="00F3179B" w:rsidRDefault="009D29AC" w:rsidP="00103361">
      <w:pPr>
        <w:autoSpaceDE w:val="0"/>
        <w:autoSpaceDN w:val="0"/>
        <w:adjustRightInd w:val="0"/>
        <w:ind w:firstLine="708"/>
        <w:jc w:val="both"/>
      </w:pPr>
      <w:r w:rsidRPr="00F3179B">
        <w:t>4. Дайте определения  внешних факторов влияющих на денежные потоки предприятия</w:t>
      </w:r>
    </w:p>
    <w:p w:rsidR="009D29AC" w:rsidRPr="00F3179B" w:rsidRDefault="009D29AC" w:rsidP="00103361">
      <w:pPr>
        <w:autoSpaceDE w:val="0"/>
        <w:autoSpaceDN w:val="0"/>
        <w:adjustRightInd w:val="0"/>
        <w:ind w:firstLine="708"/>
        <w:jc w:val="both"/>
      </w:pPr>
      <w:r w:rsidRPr="00F3179B">
        <w:t>5. Какие факторы внутреннего характера влияют на денежные потоки</w:t>
      </w:r>
    </w:p>
    <w:p w:rsidR="009D29AC" w:rsidRPr="00F3179B" w:rsidRDefault="009D29AC" w:rsidP="00103361">
      <w:pPr>
        <w:autoSpaceDE w:val="0"/>
        <w:autoSpaceDN w:val="0"/>
        <w:adjustRightInd w:val="0"/>
        <w:ind w:firstLine="708"/>
        <w:jc w:val="both"/>
      </w:pPr>
      <w:r w:rsidRPr="00F3179B">
        <w:t>6. Почему деление факторов на внешние и внутренние условно</w:t>
      </w:r>
    </w:p>
    <w:p w:rsidR="009D29AC" w:rsidRPr="00F3179B" w:rsidRDefault="009D29AC" w:rsidP="00103361">
      <w:pPr>
        <w:autoSpaceDE w:val="0"/>
        <w:autoSpaceDN w:val="0"/>
        <w:adjustRightInd w:val="0"/>
        <w:ind w:firstLine="708"/>
        <w:jc w:val="both"/>
      </w:pPr>
      <w:r w:rsidRPr="00F3179B">
        <w:t>7. По каким признакам можно классифицировать денежные потоки предприятия</w:t>
      </w:r>
    </w:p>
    <w:p w:rsidR="009D29AC" w:rsidRPr="00F3179B" w:rsidRDefault="009D29AC" w:rsidP="00103361">
      <w:pPr>
        <w:autoSpaceDE w:val="0"/>
        <w:autoSpaceDN w:val="0"/>
        <w:adjustRightInd w:val="0"/>
        <w:ind w:firstLine="708"/>
        <w:jc w:val="both"/>
      </w:pPr>
      <w:r w:rsidRPr="00F3179B">
        <w:t>8. Как определить чистый денежный поток</w:t>
      </w:r>
    </w:p>
    <w:p w:rsidR="009D29AC" w:rsidRPr="00F3179B" w:rsidRDefault="009D29AC" w:rsidP="00103361">
      <w:pPr>
        <w:autoSpaceDE w:val="0"/>
        <w:autoSpaceDN w:val="0"/>
        <w:adjustRightInd w:val="0"/>
        <w:ind w:firstLine="708"/>
        <w:jc w:val="both"/>
      </w:pPr>
      <w:r w:rsidRPr="00F3179B">
        <w:t>9. Может ли положительный чистый денежный поток быть дефицитным</w:t>
      </w:r>
    </w:p>
    <w:p w:rsidR="009D29AC" w:rsidRPr="00F3179B" w:rsidRDefault="009D29AC" w:rsidP="00103361">
      <w:pPr>
        <w:autoSpaceDE w:val="0"/>
        <w:autoSpaceDN w:val="0"/>
        <w:adjustRightInd w:val="0"/>
        <w:jc w:val="both"/>
      </w:pPr>
      <w:r w:rsidRPr="00F3179B">
        <w:rPr>
          <w:i/>
        </w:rPr>
        <w:t>Примерное практическое задание</w:t>
      </w:r>
    </w:p>
    <w:p w:rsidR="009D29AC" w:rsidRPr="00F3179B" w:rsidRDefault="009D29AC" w:rsidP="00103361">
      <w:pPr>
        <w:rPr>
          <w:b/>
        </w:rPr>
      </w:pPr>
      <w:r w:rsidRPr="00F3179B">
        <w:rPr>
          <w:b/>
        </w:rPr>
        <w:t>Тест.</w:t>
      </w:r>
    </w:p>
    <w:p w:rsidR="009D29AC" w:rsidRPr="00F3179B" w:rsidRDefault="009D29AC" w:rsidP="00103361">
      <w:r w:rsidRPr="00F3179B">
        <w:t>1. К принципам управления денежными средствами не относится:</w:t>
      </w:r>
    </w:p>
    <w:p w:rsidR="009D29AC" w:rsidRPr="00F3179B" w:rsidRDefault="009D29AC" w:rsidP="00103361">
      <w:r w:rsidRPr="00F3179B">
        <w:lastRenderedPageBreak/>
        <w:t>а) информативная достоверность</w:t>
      </w:r>
    </w:p>
    <w:p w:rsidR="009D29AC" w:rsidRPr="00F3179B" w:rsidRDefault="009D29AC" w:rsidP="00103361">
      <w:r w:rsidRPr="00F3179B">
        <w:t xml:space="preserve">б) обеспечение сбалансированности </w:t>
      </w:r>
    </w:p>
    <w:p w:rsidR="009D29AC" w:rsidRPr="00F3179B" w:rsidRDefault="009D29AC" w:rsidP="00103361">
      <w:r w:rsidRPr="00F3179B">
        <w:t xml:space="preserve">в) обеспечение эффективности </w:t>
      </w:r>
    </w:p>
    <w:p w:rsidR="009D29AC" w:rsidRPr="00F3179B" w:rsidRDefault="009D29AC" w:rsidP="00103361">
      <w:r w:rsidRPr="00F3179B">
        <w:t>г) обеспечение платежеспособности</w:t>
      </w:r>
    </w:p>
    <w:p w:rsidR="009D29AC" w:rsidRPr="00F3179B" w:rsidRDefault="009D29AC" w:rsidP="00103361">
      <w:r w:rsidRPr="00F3179B">
        <w:t>2. К внешним факторам, влияющим на денежные потоки, предприятия не относится:</w:t>
      </w:r>
    </w:p>
    <w:p w:rsidR="009D29AC" w:rsidRPr="00F3179B" w:rsidRDefault="009D29AC" w:rsidP="00103361">
      <w:r w:rsidRPr="00F3179B">
        <w:t>а) сезонность производства и реализации продукции</w:t>
      </w:r>
    </w:p>
    <w:p w:rsidR="009D29AC" w:rsidRPr="00F3179B" w:rsidRDefault="009D29AC" w:rsidP="00103361">
      <w:r w:rsidRPr="00F3179B">
        <w:t>б) система налогообложения, используемая на предприятии</w:t>
      </w:r>
    </w:p>
    <w:p w:rsidR="009D29AC" w:rsidRPr="00F3179B" w:rsidRDefault="009D29AC" w:rsidP="00103361">
      <w:r w:rsidRPr="00F3179B">
        <w:t>в) возможность привлечения финансирования</w:t>
      </w:r>
    </w:p>
    <w:p w:rsidR="009D29AC" w:rsidRPr="00F3179B" w:rsidRDefault="009D29AC" w:rsidP="00103361">
      <w:r w:rsidRPr="00F3179B">
        <w:t>г) продолжительность производственно-коммерческого цикла</w:t>
      </w:r>
    </w:p>
    <w:p w:rsidR="009D29AC" w:rsidRPr="00F3179B" w:rsidRDefault="009D29AC" w:rsidP="00103361">
      <w:r w:rsidRPr="00F3179B">
        <w:t>3. По сфере обращения денежный поток подразделяется:</w:t>
      </w:r>
    </w:p>
    <w:p w:rsidR="009D29AC" w:rsidRPr="00F3179B" w:rsidRDefault="009D29AC" w:rsidP="00103361">
      <w:r w:rsidRPr="00F3179B">
        <w:t>а) на входящий и исходящий</w:t>
      </w:r>
    </w:p>
    <w:p w:rsidR="009D29AC" w:rsidRPr="00F3179B" w:rsidRDefault="009D29AC" w:rsidP="00103361">
      <w:r w:rsidRPr="00F3179B">
        <w:t>б) внешний и внутренний</w:t>
      </w:r>
    </w:p>
    <w:p w:rsidR="009D29AC" w:rsidRPr="00F3179B" w:rsidRDefault="009D29AC" w:rsidP="00103361">
      <w:r w:rsidRPr="00F3179B">
        <w:t>в) краткосрочный и долгосрочный</w:t>
      </w:r>
    </w:p>
    <w:p w:rsidR="009D29AC" w:rsidRPr="00F3179B" w:rsidRDefault="009D29AC" w:rsidP="00103361">
      <w:r w:rsidRPr="00F3179B">
        <w:t>г) наличный и безналичный</w:t>
      </w:r>
    </w:p>
    <w:p w:rsidR="009D29AC" w:rsidRPr="00F3179B" w:rsidRDefault="009D29AC" w:rsidP="00103361">
      <w:r w:rsidRPr="00F3179B">
        <w:t>4. По непрерывности формирования в рассматриваемом периоде денежный поток бывает:</w:t>
      </w:r>
    </w:p>
    <w:p w:rsidR="009D29AC" w:rsidRPr="00F3179B" w:rsidRDefault="009D29AC" w:rsidP="00103361">
      <w:r w:rsidRPr="00F3179B">
        <w:t>а) входящий и исходящий</w:t>
      </w:r>
    </w:p>
    <w:p w:rsidR="009D29AC" w:rsidRPr="00F3179B" w:rsidRDefault="009D29AC" w:rsidP="00103361">
      <w:r w:rsidRPr="00F3179B">
        <w:t>б) регулярный и дискретный</w:t>
      </w:r>
    </w:p>
    <w:p w:rsidR="009D29AC" w:rsidRPr="00F3179B" w:rsidRDefault="009D29AC" w:rsidP="00103361">
      <w:r w:rsidRPr="00F3179B">
        <w:t>в) краткосрочный и долгосрочный</w:t>
      </w:r>
    </w:p>
    <w:p w:rsidR="009D29AC" w:rsidRPr="00F3179B" w:rsidRDefault="009D29AC" w:rsidP="00103361">
      <w:r w:rsidRPr="00F3179B">
        <w:t>г) избыточный и дефицитный</w:t>
      </w:r>
    </w:p>
    <w:p w:rsidR="009D29AC" w:rsidRPr="00F3179B" w:rsidRDefault="009D29AC" w:rsidP="00103361">
      <w:pPr>
        <w:autoSpaceDE w:val="0"/>
        <w:autoSpaceDN w:val="0"/>
        <w:adjustRightInd w:val="0"/>
        <w:jc w:val="both"/>
      </w:pPr>
      <w:r w:rsidRPr="00F3179B">
        <w:t>5. По предсказуемости денежный поток можно разделить:</w:t>
      </w:r>
    </w:p>
    <w:p w:rsidR="009D29AC" w:rsidRPr="00F3179B" w:rsidRDefault="009D29AC" w:rsidP="00103361">
      <w:pPr>
        <w:autoSpaceDE w:val="0"/>
        <w:autoSpaceDN w:val="0"/>
        <w:adjustRightInd w:val="0"/>
        <w:jc w:val="both"/>
      </w:pPr>
      <w:r w:rsidRPr="00F3179B">
        <w:t>а) на регулярный и дискретный</w:t>
      </w:r>
    </w:p>
    <w:p w:rsidR="009D29AC" w:rsidRPr="00F3179B" w:rsidRDefault="009D29AC" w:rsidP="00103361">
      <w:pPr>
        <w:autoSpaceDE w:val="0"/>
        <w:autoSpaceDN w:val="0"/>
        <w:adjustRightInd w:val="0"/>
        <w:jc w:val="both"/>
      </w:pPr>
      <w:r w:rsidRPr="00F3179B">
        <w:t>б) избыточный и дефицитный</w:t>
      </w:r>
    </w:p>
    <w:p w:rsidR="009D29AC" w:rsidRPr="00F3179B" w:rsidRDefault="009D29AC" w:rsidP="00103361">
      <w:pPr>
        <w:autoSpaceDE w:val="0"/>
        <w:autoSpaceDN w:val="0"/>
        <w:adjustRightInd w:val="0"/>
        <w:jc w:val="both"/>
      </w:pPr>
      <w:r w:rsidRPr="00F3179B">
        <w:t>в) текущий и будущий</w:t>
      </w:r>
    </w:p>
    <w:p w:rsidR="009D29AC" w:rsidRPr="00F3179B" w:rsidRDefault="009D29AC" w:rsidP="00103361">
      <w:pPr>
        <w:autoSpaceDE w:val="0"/>
        <w:autoSpaceDN w:val="0"/>
        <w:adjustRightInd w:val="0"/>
        <w:jc w:val="both"/>
      </w:pPr>
      <w:r w:rsidRPr="00F3179B">
        <w:t>г) планируемый и непланируемый</w:t>
      </w:r>
    </w:p>
    <w:p w:rsidR="009D29AC" w:rsidRPr="00F3179B" w:rsidRDefault="009D29AC" w:rsidP="00103361">
      <w:pPr>
        <w:autoSpaceDE w:val="0"/>
        <w:autoSpaceDN w:val="0"/>
        <w:adjustRightInd w:val="0"/>
        <w:jc w:val="both"/>
      </w:pPr>
      <w:r w:rsidRPr="00F3179B">
        <w:t>6. Общий объем циркулирующей на предприятии денежной массы — это:</w:t>
      </w:r>
    </w:p>
    <w:p w:rsidR="009D29AC" w:rsidRPr="00F3179B" w:rsidRDefault="009D29AC" w:rsidP="00103361">
      <w:pPr>
        <w:autoSpaceDE w:val="0"/>
        <w:autoSpaceDN w:val="0"/>
        <w:adjustRightInd w:val="0"/>
        <w:jc w:val="both"/>
      </w:pPr>
      <w:r w:rsidRPr="00F3179B">
        <w:t>а) валовой денежный поток</w:t>
      </w:r>
    </w:p>
    <w:p w:rsidR="009D29AC" w:rsidRPr="00F3179B" w:rsidRDefault="009D29AC" w:rsidP="00103361">
      <w:pPr>
        <w:autoSpaceDE w:val="0"/>
        <w:autoSpaceDN w:val="0"/>
        <w:adjustRightInd w:val="0"/>
        <w:jc w:val="both"/>
      </w:pPr>
      <w:r w:rsidRPr="00F3179B">
        <w:t>б) чистый денежный поток</w:t>
      </w:r>
    </w:p>
    <w:p w:rsidR="009D29AC" w:rsidRPr="00F3179B" w:rsidRDefault="009D29AC" w:rsidP="00103361">
      <w:pPr>
        <w:autoSpaceDE w:val="0"/>
        <w:autoSpaceDN w:val="0"/>
        <w:adjustRightInd w:val="0"/>
        <w:jc w:val="both"/>
      </w:pPr>
      <w:r w:rsidRPr="00F3179B">
        <w:t>в) избыточный денежный поток</w:t>
      </w:r>
    </w:p>
    <w:p w:rsidR="009D29AC" w:rsidRPr="00F3179B" w:rsidRDefault="009D29AC" w:rsidP="00103361">
      <w:pPr>
        <w:autoSpaceDE w:val="0"/>
        <w:autoSpaceDN w:val="0"/>
        <w:adjustRightInd w:val="0"/>
        <w:jc w:val="both"/>
      </w:pPr>
      <w:r w:rsidRPr="00F3179B">
        <w:t>г) дефицитный денежный поток</w:t>
      </w:r>
    </w:p>
    <w:p w:rsidR="009D29AC" w:rsidRPr="00F3179B" w:rsidRDefault="009D29AC" w:rsidP="00103361">
      <w:pPr>
        <w:autoSpaceDE w:val="0"/>
        <w:autoSpaceDN w:val="0"/>
        <w:adjustRightInd w:val="0"/>
        <w:jc w:val="both"/>
      </w:pPr>
      <w:r w:rsidRPr="00F3179B">
        <w:t>7. По методу оценки денег во времени денежный поток делится:</w:t>
      </w:r>
    </w:p>
    <w:p w:rsidR="009D29AC" w:rsidRPr="00F3179B" w:rsidRDefault="009D29AC" w:rsidP="00103361">
      <w:pPr>
        <w:autoSpaceDE w:val="0"/>
        <w:autoSpaceDN w:val="0"/>
        <w:adjustRightInd w:val="0"/>
        <w:jc w:val="both"/>
      </w:pPr>
      <w:r w:rsidRPr="00F3179B">
        <w:t>а) на регулярный и дискретный</w:t>
      </w:r>
    </w:p>
    <w:p w:rsidR="009D29AC" w:rsidRPr="00F3179B" w:rsidRDefault="009D29AC" w:rsidP="00103361">
      <w:pPr>
        <w:autoSpaceDE w:val="0"/>
        <w:autoSpaceDN w:val="0"/>
        <w:adjustRightInd w:val="0"/>
        <w:jc w:val="both"/>
      </w:pPr>
      <w:r w:rsidRPr="00F3179B">
        <w:t>б) краткосрочный и долгосрочный</w:t>
      </w:r>
    </w:p>
    <w:p w:rsidR="009D29AC" w:rsidRPr="00F3179B" w:rsidRDefault="009D29AC" w:rsidP="00103361">
      <w:pPr>
        <w:autoSpaceDE w:val="0"/>
        <w:autoSpaceDN w:val="0"/>
        <w:adjustRightInd w:val="0"/>
        <w:jc w:val="both"/>
      </w:pPr>
      <w:r w:rsidRPr="00F3179B">
        <w:t>в) планируемый и непланируемый</w:t>
      </w:r>
    </w:p>
    <w:p w:rsidR="009D29AC" w:rsidRPr="00F3179B" w:rsidRDefault="009D29AC" w:rsidP="00103361">
      <w:pPr>
        <w:autoSpaceDE w:val="0"/>
        <w:autoSpaceDN w:val="0"/>
        <w:adjustRightInd w:val="0"/>
        <w:jc w:val="both"/>
      </w:pPr>
      <w:r w:rsidRPr="00F3179B">
        <w:t>г) текущий и будущий</w:t>
      </w:r>
    </w:p>
    <w:p w:rsidR="009D29AC" w:rsidRPr="00F3179B" w:rsidRDefault="009D29AC" w:rsidP="00103361">
      <w:pPr>
        <w:autoSpaceDE w:val="0"/>
        <w:autoSpaceDN w:val="0"/>
        <w:adjustRightInd w:val="0"/>
        <w:jc w:val="both"/>
      </w:pPr>
      <w:r w:rsidRPr="00F3179B">
        <w:t>8. Чистый денежный поток (ЧДП) определяется как:</w:t>
      </w:r>
    </w:p>
    <w:p w:rsidR="009D29AC" w:rsidRPr="00F3179B" w:rsidRDefault="009D29AC" w:rsidP="00103361">
      <w:pPr>
        <w:autoSpaceDE w:val="0"/>
        <w:autoSpaceDN w:val="0"/>
        <w:adjustRightInd w:val="0"/>
        <w:jc w:val="both"/>
      </w:pPr>
      <w:r w:rsidRPr="00F3179B">
        <w:t>а) ЧДП = выручка от реализации продукции – налоги уплаченные</w:t>
      </w:r>
    </w:p>
    <w:p w:rsidR="009D29AC" w:rsidRPr="00F3179B" w:rsidRDefault="009D29AC" w:rsidP="00103361">
      <w:pPr>
        <w:autoSpaceDE w:val="0"/>
        <w:autoSpaceDN w:val="0"/>
        <w:adjustRightInd w:val="0"/>
        <w:jc w:val="both"/>
      </w:pPr>
      <w:r w:rsidRPr="00F3179B">
        <w:t>б) ЧДП = выручка от реализации продукции – отрицательный денежный поток</w:t>
      </w:r>
    </w:p>
    <w:p w:rsidR="009D29AC" w:rsidRPr="00F3179B" w:rsidRDefault="009D29AC" w:rsidP="00103361">
      <w:pPr>
        <w:autoSpaceDE w:val="0"/>
        <w:autoSpaceDN w:val="0"/>
        <w:adjustRightInd w:val="0"/>
        <w:jc w:val="both"/>
      </w:pPr>
      <w:r w:rsidRPr="00F3179B">
        <w:t>в) ЧДП = положительный денежный поток – отрицательный денежный поток</w:t>
      </w:r>
    </w:p>
    <w:p w:rsidR="009D29AC" w:rsidRPr="00F3179B" w:rsidRDefault="009D29AC" w:rsidP="00103361">
      <w:pPr>
        <w:autoSpaceDE w:val="0"/>
        <w:autoSpaceDN w:val="0"/>
        <w:adjustRightInd w:val="0"/>
        <w:jc w:val="both"/>
      </w:pPr>
      <w:r w:rsidRPr="00F3179B">
        <w:t>г) ЧДП = положительный денежный поток + отрицательный денежный поток</w:t>
      </w:r>
    </w:p>
    <w:p w:rsidR="009D29AC" w:rsidRPr="00F3179B" w:rsidRDefault="009D29AC" w:rsidP="00103361">
      <w:pPr>
        <w:autoSpaceDE w:val="0"/>
        <w:autoSpaceDN w:val="0"/>
        <w:adjustRightInd w:val="0"/>
        <w:ind w:firstLine="708"/>
        <w:jc w:val="both"/>
        <w:rPr>
          <w:b/>
        </w:rPr>
      </w:pPr>
      <w:r w:rsidRPr="00F3179B">
        <w:rPr>
          <w:b/>
        </w:rPr>
        <w:t>Задача 1</w:t>
      </w:r>
    </w:p>
    <w:p w:rsidR="009D29AC" w:rsidRPr="00F3179B" w:rsidRDefault="009D29AC" w:rsidP="00103361">
      <w:pPr>
        <w:autoSpaceDE w:val="0"/>
        <w:autoSpaceDN w:val="0"/>
        <w:adjustRightInd w:val="0"/>
        <w:ind w:firstLine="708"/>
        <w:jc w:val="both"/>
      </w:pPr>
      <w:r w:rsidRPr="00F3179B">
        <w:t xml:space="preserve">Предпринимательский проект предполагает создание нового продукта и рассчитан на 4 года. </w:t>
      </w:r>
    </w:p>
    <w:p w:rsidR="009D29AC" w:rsidRPr="00F3179B" w:rsidRDefault="009D29AC" w:rsidP="00103361">
      <w:pPr>
        <w:autoSpaceDE w:val="0"/>
        <w:autoSpaceDN w:val="0"/>
        <w:adjustRightInd w:val="0"/>
        <w:ind w:firstLine="708"/>
        <w:jc w:val="both"/>
      </w:pPr>
      <w:r w:rsidRPr="00F3179B">
        <w:t>Предполагаемый объем продаж составит:</w:t>
      </w:r>
    </w:p>
    <w:p w:rsidR="009D29AC" w:rsidRPr="00F3179B" w:rsidRDefault="009D29AC" w:rsidP="00103361">
      <w:pPr>
        <w:autoSpaceDE w:val="0"/>
        <w:autoSpaceDN w:val="0"/>
        <w:adjustRightInd w:val="0"/>
        <w:ind w:firstLine="708"/>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4"/>
        <w:gridCol w:w="1914"/>
        <w:gridCol w:w="1914"/>
        <w:gridCol w:w="1915"/>
        <w:gridCol w:w="1915"/>
      </w:tblGrid>
      <w:tr w:rsidR="009D29AC" w:rsidRPr="00F3179B" w:rsidTr="00426843">
        <w:tc>
          <w:tcPr>
            <w:tcW w:w="1914" w:type="dxa"/>
          </w:tcPr>
          <w:p w:rsidR="009D29AC" w:rsidRPr="00F3179B" w:rsidRDefault="009D29AC" w:rsidP="00426843">
            <w:pPr>
              <w:autoSpaceDE w:val="0"/>
              <w:autoSpaceDN w:val="0"/>
              <w:adjustRightInd w:val="0"/>
              <w:jc w:val="center"/>
            </w:pPr>
            <w:r w:rsidRPr="00F3179B">
              <w:t>Год</w:t>
            </w:r>
          </w:p>
        </w:tc>
        <w:tc>
          <w:tcPr>
            <w:tcW w:w="1914" w:type="dxa"/>
          </w:tcPr>
          <w:p w:rsidR="009D29AC" w:rsidRPr="00F3179B" w:rsidRDefault="009D29AC" w:rsidP="00426843">
            <w:pPr>
              <w:autoSpaceDE w:val="0"/>
              <w:autoSpaceDN w:val="0"/>
              <w:adjustRightInd w:val="0"/>
              <w:jc w:val="center"/>
            </w:pPr>
            <w:r w:rsidRPr="00F3179B">
              <w:t>1</w:t>
            </w:r>
          </w:p>
        </w:tc>
        <w:tc>
          <w:tcPr>
            <w:tcW w:w="1914" w:type="dxa"/>
          </w:tcPr>
          <w:p w:rsidR="009D29AC" w:rsidRPr="00F3179B" w:rsidRDefault="009D29AC" w:rsidP="00426843">
            <w:pPr>
              <w:autoSpaceDE w:val="0"/>
              <w:autoSpaceDN w:val="0"/>
              <w:adjustRightInd w:val="0"/>
              <w:jc w:val="center"/>
            </w:pPr>
            <w:r w:rsidRPr="00F3179B">
              <w:t>2</w:t>
            </w:r>
          </w:p>
        </w:tc>
        <w:tc>
          <w:tcPr>
            <w:tcW w:w="1915" w:type="dxa"/>
          </w:tcPr>
          <w:p w:rsidR="009D29AC" w:rsidRPr="00F3179B" w:rsidRDefault="009D29AC" w:rsidP="00426843">
            <w:pPr>
              <w:autoSpaceDE w:val="0"/>
              <w:autoSpaceDN w:val="0"/>
              <w:adjustRightInd w:val="0"/>
              <w:jc w:val="center"/>
            </w:pPr>
            <w:r w:rsidRPr="00F3179B">
              <w:t>3</w:t>
            </w:r>
          </w:p>
        </w:tc>
        <w:tc>
          <w:tcPr>
            <w:tcW w:w="1915" w:type="dxa"/>
          </w:tcPr>
          <w:p w:rsidR="009D29AC" w:rsidRPr="00F3179B" w:rsidRDefault="009D29AC" w:rsidP="00426843">
            <w:pPr>
              <w:autoSpaceDE w:val="0"/>
              <w:autoSpaceDN w:val="0"/>
              <w:adjustRightInd w:val="0"/>
              <w:jc w:val="center"/>
            </w:pPr>
            <w:r w:rsidRPr="00F3179B">
              <w:t>4</w:t>
            </w:r>
          </w:p>
        </w:tc>
      </w:tr>
      <w:tr w:rsidR="009D29AC" w:rsidRPr="00F3179B" w:rsidTr="00426843">
        <w:tc>
          <w:tcPr>
            <w:tcW w:w="1914" w:type="dxa"/>
          </w:tcPr>
          <w:p w:rsidR="009D29AC" w:rsidRPr="00F3179B" w:rsidRDefault="009D29AC" w:rsidP="00426843">
            <w:pPr>
              <w:autoSpaceDE w:val="0"/>
              <w:autoSpaceDN w:val="0"/>
              <w:adjustRightInd w:val="0"/>
              <w:jc w:val="center"/>
            </w:pPr>
            <w:r w:rsidRPr="00F3179B">
              <w:t>Объем продаж</w:t>
            </w:r>
          </w:p>
        </w:tc>
        <w:tc>
          <w:tcPr>
            <w:tcW w:w="1914" w:type="dxa"/>
          </w:tcPr>
          <w:p w:rsidR="009D29AC" w:rsidRPr="00F3179B" w:rsidRDefault="009D29AC" w:rsidP="00426843">
            <w:pPr>
              <w:autoSpaceDE w:val="0"/>
              <w:autoSpaceDN w:val="0"/>
              <w:adjustRightInd w:val="0"/>
              <w:jc w:val="center"/>
            </w:pPr>
            <w:r w:rsidRPr="00F3179B">
              <w:t>7 500</w:t>
            </w:r>
          </w:p>
        </w:tc>
        <w:tc>
          <w:tcPr>
            <w:tcW w:w="1914" w:type="dxa"/>
          </w:tcPr>
          <w:p w:rsidR="009D29AC" w:rsidRPr="00F3179B" w:rsidRDefault="009D29AC" w:rsidP="00426843">
            <w:pPr>
              <w:autoSpaceDE w:val="0"/>
              <w:autoSpaceDN w:val="0"/>
              <w:adjustRightInd w:val="0"/>
              <w:jc w:val="center"/>
            </w:pPr>
            <w:r w:rsidRPr="00F3179B">
              <w:t>8 000</w:t>
            </w:r>
          </w:p>
        </w:tc>
        <w:tc>
          <w:tcPr>
            <w:tcW w:w="1915" w:type="dxa"/>
          </w:tcPr>
          <w:p w:rsidR="009D29AC" w:rsidRPr="00F3179B" w:rsidRDefault="009D29AC" w:rsidP="00426843">
            <w:pPr>
              <w:autoSpaceDE w:val="0"/>
              <w:autoSpaceDN w:val="0"/>
              <w:adjustRightInd w:val="0"/>
              <w:jc w:val="center"/>
            </w:pPr>
            <w:r w:rsidRPr="00F3179B">
              <w:t>8 300</w:t>
            </w:r>
          </w:p>
        </w:tc>
        <w:tc>
          <w:tcPr>
            <w:tcW w:w="1915" w:type="dxa"/>
          </w:tcPr>
          <w:p w:rsidR="009D29AC" w:rsidRPr="00F3179B" w:rsidRDefault="009D29AC" w:rsidP="00426843">
            <w:pPr>
              <w:autoSpaceDE w:val="0"/>
              <w:autoSpaceDN w:val="0"/>
              <w:adjustRightInd w:val="0"/>
              <w:jc w:val="center"/>
            </w:pPr>
            <w:r w:rsidRPr="00F3179B">
              <w:t>8 200</w:t>
            </w:r>
          </w:p>
        </w:tc>
      </w:tr>
    </w:tbl>
    <w:p w:rsidR="009D29AC" w:rsidRPr="00F3179B" w:rsidRDefault="009D29AC" w:rsidP="00103361">
      <w:pPr>
        <w:autoSpaceDE w:val="0"/>
        <w:autoSpaceDN w:val="0"/>
        <w:adjustRightInd w:val="0"/>
        <w:ind w:firstLine="708"/>
        <w:jc w:val="both"/>
      </w:pPr>
    </w:p>
    <w:p w:rsidR="009D29AC" w:rsidRPr="00F3179B" w:rsidRDefault="009D29AC" w:rsidP="00103361">
      <w:pPr>
        <w:autoSpaceDE w:val="0"/>
        <w:autoSpaceDN w:val="0"/>
        <w:adjustRightInd w:val="0"/>
        <w:ind w:firstLine="708"/>
        <w:jc w:val="both"/>
      </w:pPr>
      <w:r w:rsidRPr="00F3179B">
        <w:t>Инвестиционные издержки составляют 14 700 тыс. руб. Из них 7 000тыс. руб.  – оборудование , 2 600 тыс. руб. – приобретенное НМА, 5 100 тыс. руб. - формирование оборотного капитала. Срок службы НМА и оборудования  - 4 года.</w:t>
      </w:r>
    </w:p>
    <w:p w:rsidR="009D29AC" w:rsidRPr="00F3179B" w:rsidRDefault="009D29AC" w:rsidP="00103361">
      <w:pPr>
        <w:autoSpaceDE w:val="0"/>
        <w:autoSpaceDN w:val="0"/>
        <w:adjustRightInd w:val="0"/>
        <w:ind w:firstLine="708"/>
        <w:jc w:val="both"/>
      </w:pPr>
      <w:r w:rsidRPr="00F3179B">
        <w:t>Цена единицы продукции 3 90 руб. за ед. расчетная себестоимость  ед. продукции 3 200 руб.</w:t>
      </w:r>
    </w:p>
    <w:p w:rsidR="009D29AC" w:rsidRPr="00F3179B" w:rsidRDefault="009D29AC" w:rsidP="00103361">
      <w:pPr>
        <w:autoSpaceDE w:val="0"/>
        <w:autoSpaceDN w:val="0"/>
        <w:adjustRightInd w:val="0"/>
        <w:ind w:firstLine="708"/>
        <w:jc w:val="both"/>
      </w:pPr>
      <w:r w:rsidRPr="00F3179B">
        <w:lastRenderedPageBreak/>
        <w:t>Компания планирует привлечь долгосрочный кредит а размере 15 млн. руб. по 8% годовых . погашение аннуитетными платежами.</w:t>
      </w:r>
    </w:p>
    <w:p w:rsidR="009D29AC" w:rsidRPr="00F3179B" w:rsidRDefault="009D29AC" w:rsidP="00103361">
      <w:pPr>
        <w:autoSpaceDE w:val="0"/>
        <w:autoSpaceDN w:val="0"/>
        <w:adjustRightInd w:val="0"/>
        <w:ind w:firstLine="708"/>
        <w:jc w:val="both"/>
        <w:rPr>
          <w:b/>
        </w:rPr>
      </w:pPr>
      <w:r w:rsidRPr="00F3179B">
        <w:rPr>
          <w:b/>
        </w:rPr>
        <w:t>Оценить денежный поток по проекту?</w:t>
      </w:r>
    </w:p>
    <w:p w:rsidR="009D29AC" w:rsidRPr="00F3179B" w:rsidRDefault="009D29AC" w:rsidP="00103361">
      <w:pPr>
        <w:autoSpaceDE w:val="0"/>
        <w:autoSpaceDN w:val="0"/>
        <w:adjustRightInd w:val="0"/>
        <w:ind w:firstLine="708"/>
        <w:jc w:val="both"/>
        <w:rPr>
          <w:b/>
        </w:rPr>
      </w:pPr>
      <w:r w:rsidRPr="00F3179B">
        <w:rPr>
          <w:b/>
        </w:rPr>
        <w:t>Задача 2</w:t>
      </w:r>
    </w:p>
    <w:p w:rsidR="009D29AC" w:rsidRPr="00F3179B" w:rsidRDefault="009D29AC" w:rsidP="00103361">
      <w:pPr>
        <w:spacing w:before="100" w:beforeAutospacing="1" w:after="100" w:afterAutospacing="1"/>
      </w:pPr>
      <w:r w:rsidRPr="00F3179B">
        <w:t>Пример расчета потока денежных средств предприятия за один календарный месяц. Исходные данные распределены по видам деятельности.</w:t>
      </w:r>
    </w:p>
    <w:p w:rsidR="009D29AC" w:rsidRPr="00F3179B" w:rsidRDefault="009D29AC" w:rsidP="00103361">
      <w:pPr>
        <w:spacing w:before="100" w:beforeAutospacing="1" w:after="100" w:afterAutospacing="1"/>
      </w:pPr>
      <w:r w:rsidRPr="00F3179B">
        <w:t>Основная:</w:t>
      </w:r>
    </w:p>
    <w:p w:rsidR="009D29AC" w:rsidRPr="00F3179B" w:rsidRDefault="009D29AC" w:rsidP="003D151E">
      <w:pPr>
        <w:widowControl w:val="0"/>
        <w:numPr>
          <w:ilvl w:val="0"/>
          <w:numId w:val="32"/>
        </w:numPr>
        <w:autoSpaceDE w:val="0"/>
        <w:autoSpaceDN w:val="0"/>
        <w:adjustRightInd w:val="0"/>
        <w:spacing w:before="100" w:beforeAutospacing="1" w:after="100" w:afterAutospacing="1"/>
      </w:pPr>
      <w:r w:rsidRPr="00F3179B">
        <w:t>поступления от реализации продукции – 450 тыс. рублей;</w:t>
      </w:r>
    </w:p>
    <w:p w:rsidR="009D29AC" w:rsidRPr="00F3179B" w:rsidRDefault="009D29AC" w:rsidP="003D151E">
      <w:pPr>
        <w:widowControl w:val="0"/>
        <w:numPr>
          <w:ilvl w:val="0"/>
          <w:numId w:val="32"/>
        </w:numPr>
        <w:autoSpaceDE w:val="0"/>
        <w:autoSpaceDN w:val="0"/>
        <w:adjustRightInd w:val="0"/>
        <w:spacing w:before="100" w:beforeAutospacing="1" w:after="100" w:afterAutospacing="1"/>
      </w:pPr>
      <w:r w:rsidRPr="00F3179B">
        <w:t>расходы на материалы и сырье – (-) 120 тыс.;</w:t>
      </w:r>
    </w:p>
    <w:p w:rsidR="009D29AC" w:rsidRPr="00F3179B" w:rsidRDefault="009D29AC" w:rsidP="003D151E">
      <w:pPr>
        <w:widowControl w:val="0"/>
        <w:numPr>
          <w:ilvl w:val="0"/>
          <w:numId w:val="32"/>
        </w:numPr>
        <w:autoSpaceDE w:val="0"/>
        <w:autoSpaceDN w:val="0"/>
        <w:adjustRightInd w:val="0"/>
        <w:spacing w:before="100" w:beforeAutospacing="1" w:after="100" w:afterAutospacing="1"/>
      </w:pPr>
      <w:r w:rsidRPr="00F3179B">
        <w:t>заработная плата сотрудников – (-) 45 тыс.;</w:t>
      </w:r>
    </w:p>
    <w:p w:rsidR="009D29AC" w:rsidRPr="00F3179B" w:rsidRDefault="009D29AC" w:rsidP="003D151E">
      <w:pPr>
        <w:widowControl w:val="0"/>
        <w:numPr>
          <w:ilvl w:val="0"/>
          <w:numId w:val="32"/>
        </w:numPr>
        <w:autoSpaceDE w:val="0"/>
        <w:autoSpaceDN w:val="0"/>
        <w:adjustRightInd w:val="0"/>
        <w:spacing w:before="100" w:beforeAutospacing="1" w:after="100" w:afterAutospacing="1"/>
      </w:pPr>
      <w:r w:rsidRPr="00F3179B">
        <w:t>общие расходы – (-) 7 тыс.;</w:t>
      </w:r>
    </w:p>
    <w:p w:rsidR="009D29AC" w:rsidRPr="00F3179B" w:rsidRDefault="009D29AC" w:rsidP="003D151E">
      <w:pPr>
        <w:widowControl w:val="0"/>
        <w:numPr>
          <w:ilvl w:val="0"/>
          <w:numId w:val="32"/>
        </w:numPr>
        <w:autoSpaceDE w:val="0"/>
        <w:autoSpaceDN w:val="0"/>
        <w:adjustRightInd w:val="0"/>
        <w:spacing w:before="100" w:beforeAutospacing="1" w:after="100" w:afterAutospacing="1"/>
      </w:pPr>
      <w:r w:rsidRPr="00F3179B">
        <w:t>налоги и сборы – (-) 36 тыс.;</w:t>
      </w:r>
    </w:p>
    <w:p w:rsidR="009D29AC" w:rsidRPr="00F3179B" w:rsidRDefault="009D29AC" w:rsidP="003D151E">
      <w:pPr>
        <w:widowControl w:val="0"/>
        <w:numPr>
          <w:ilvl w:val="0"/>
          <w:numId w:val="32"/>
        </w:numPr>
        <w:autoSpaceDE w:val="0"/>
        <w:autoSpaceDN w:val="0"/>
        <w:adjustRightInd w:val="0"/>
        <w:spacing w:before="100" w:beforeAutospacing="1" w:after="100" w:afterAutospacing="1"/>
      </w:pPr>
      <w:r w:rsidRPr="00F3179B">
        <w:t>выплаты за кредит (проценты) – (-) 9 тыс.;</w:t>
      </w:r>
    </w:p>
    <w:p w:rsidR="009D29AC" w:rsidRPr="00F3179B" w:rsidRDefault="009D29AC" w:rsidP="003D151E">
      <w:pPr>
        <w:widowControl w:val="0"/>
        <w:numPr>
          <w:ilvl w:val="0"/>
          <w:numId w:val="32"/>
        </w:numPr>
        <w:autoSpaceDE w:val="0"/>
        <w:autoSpaceDN w:val="0"/>
        <w:adjustRightInd w:val="0"/>
        <w:spacing w:before="100" w:beforeAutospacing="1" w:after="100" w:afterAutospacing="1"/>
      </w:pPr>
      <w:r w:rsidRPr="00F3179B">
        <w:t>прирост капитала оборотного – (-) 5 тыс.</w:t>
      </w:r>
    </w:p>
    <w:p w:rsidR="009D29AC" w:rsidRPr="00F3179B" w:rsidRDefault="009D29AC" w:rsidP="00103361">
      <w:pPr>
        <w:spacing w:before="100" w:beforeAutospacing="1" w:after="100" w:afterAutospacing="1"/>
      </w:pPr>
      <w:r w:rsidRPr="00F3179B">
        <w:t>Итого по основной деятельности – 228 тысяч рублей.</w:t>
      </w:r>
    </w:p>
    <w:p w:rsidR="009D29AC" w:rsidRPr="00F3179B" w:rsidRDefault="009D29AC" w:rsidP="00103361">
      <w:pPr>
        <w:spacing w:before="100" w:beforeAutospacing="1" w:after="100" w:afterAutospacing="1"/>
      </w:pPr>
      <w:r w:rsidRPr="00F3179B">
        <w:t>Инвестиционная:</w:t>
      </w:r>
    </w:p>
    <w:p w:rsidR="009D29AC" w:rsidRPr="00F3179B" w:rsidRDefault="009D29AC" w:rsidP="003D151E">
      <w:pPr>
        <w:widowControl w:val="0"/>
        <w:numPr>
          <w:ilvl w:val="0"/>
          <w:numId w:val="33"/>
        </w:numPr>
        <w:autoSpaceDE w:val="0"/>
        <w:autoSpaceDN w:val="0"/>
        <w:adjustRightInd w:val="0"/>
        <w:spacing w:before="100" w:beforeAutospacing="1" w:after="100" w:afterAutospacing="1"/>
      </w:pPr>
      <w:r w:rsidRPr="00F3179B">
        <w:t>вложения в земельный участок – (-) 160 тыс.;</w:t>
      </w:r>
    </w:p>
    <w:p w:rsidR="009D29AC" w:rsidRPr="00F3179B" w:rsidRDefault="009D29AC" w:rsidP="003D151E">
      <w:pPr>
        <w:widowControl w:val="0"/>
        <w:numPr>
          <w:ilvl w:val="0"/>
          <w:numId w:val="33"/>
        </w:numPr>
        <w:autoSpaceDE w:val="0"/>
        <w:autoSpaceDN w:val="0"/>
        <w:adjustRightInd w:val="0"/>
        <w:spacing w:before="100" w:beforeAutospacing="1" w:after="100" w:afterAutospacing="1"/>
      </w:pPr>
      <w:r w:rsidRPr="00F3179B">
        <w:t>инвестиции в активы (покупка оборудования) – (-) 50 тыс.;</w:t>
      </w:r>
    </w:p>
    <w:p w:rsidR="009D29AC" w:rsidRPr="00F3179B" w:rsidRDefault="009D29AC" w:rsidP="003D151E">
      <w:pPr>
        <w:widowControl w:val="0"/>
        <w:numPr>
          <w:ilvl w:val="0"/>
          <w:numId w:val="33"/>
        </w:numPr>
        <w:autoSpaceDE w:val="0"/>
        <w:autoSpaceDN w:val="0"/>
        <w:adjustRightInd w:val="0"/>
        <w:spacing w:before="100" w:beforeAutospacing="1" w:after="100" w:afterAutospacing="1"/>
      </w:pPr>
      <w:r w:rsidRPr="00F3179B">
        <w:t>вложения в нематериальные активы (лицензия) – (-) 12 тыс.</w:t>
      </w:r>
    </w:p>
    <w:p w:rsidR="009D29AC" w:rsidRPr="00F3179B" w:rsidRDefault="009D29AC" w:rsidP="00103361">
      <w:pPr>
        <w:spacing w:before="100" w:beforeAutospacing="1" w:after="100" w:afterAutospacing="1"/>
      </w:pPr>
      <w:r w:rsidRPr="00F3179B">
        <w:t>Итого по инвестиционной деятельности – (-) 222 тысячи рублей.</w:t>
      </w:r>
    </w:p>
    <w:p w:rsidR="009D29AC" w:rsidRPr="00F3179B" w:rsidRDefault="009D29AC" w:rsidP="00103361">
      <w:pPr>
        <w:spacing w:before="100" w:beforeAutospacing="1" w:after="100" w:afterAutospacing="1"/>
      </w:pPr>
      <w:r w:rsidRPr="00F3179B">
        <w:t>Финансовая:</w:t>
      </w:r>
    </w:p>
    <w:p w:rsidR="009D29AC" w:rsidRPr="00F3179B" w:rsidRDefault="009D29AC" w:rsidP="003D151E">
      <w:pPr>
        <w:widowControl w:val="0"/>
        <w:numPr>
          <w:ilvl w:val="0"/>
          <w:numId w:val="34"/>
        </w:numPr>
        <w:autoSpaceDE w:val="0"/>
        <w:autoSpaceDN w:val="0"/>
        <w:adjustRightInd w:val="0"/>
        <w:spacing w:before="100" w:beforeAutospacing="1" w:after="100" w:afterAutospacing="1"/>
      </w:pPr>
      <w:r w:rsidRPr="00F3179B">
        <w:t>оформление банковского кредита кратковременного – 100 тыс.;</w:t>
      </w:r>
    </w:p>
    <w:p w:rsidR="009D29AC" w:rsidRPr="00F3179B" w:rsidRDefault="009D29AC" w:rsidP="003D151E">
      <w:pPr>
        <w:widowControl w:val="0"/>
        <w:numPr>
          <w:ilvl w:val="0"/>
          <w:numId w:val="34"/>
        </w:numPr>
        <w:autoSpaceDE w:val="0"/>
        <w:autoSpaceDN w:val="0"/>
        <w:adjustRightInd w:val="0"/>
        <w:spacing w:before="100" w:beforeAutospacing="1" w:after="100" w:afterAutospacing="1"/>
      </w:pPr>
      <w:r w:rsidRPr="00F3179B">
        <w:t>возврат ранее взятого кредита – (-) 50 тыс.;</w:t>
      </w:r>
    </w:p>
    <w:p w:rsidR="009D29AC" w:rsidRPr="00F3179B" w:rsidRDefault="009D29AC" w:rsidP="003D151E">
      <w:pPr>
        <w:widowControl w:val="0"/>
        <w:numPr>
          <w:ilvl w:val="0"/>
          <w:numId w:val="34"/>
        </w:numPr>
        <w:autoSpaceDE w:val="0"/>
        <w:autoSpaceDN w:val="0"/>
        <w:adjustRightInd w:val="0"/>
        <w:spacing w:before="100" w:beforeAutospacing="1" w:after="100" w:afterAutospacing="1"/>
      </w:pPr>
      <w:r w:rsidRPr="00F3179B">
        <w:t>платежи за лизинг оборудования – (-) 15 тыс.;</w:t>
      </w:r>
    </w:p>
    <w:p w:rsidR="009D29AC" w:rsidRPr="00F3179B" w:rsidRDefault="009D29AC" w:rsidP="003D151E">
      <w:pPr>
        <w:widowControl w:val="0"/>
        <w:numPr>
          <w:ilvl w:val="0"/>
          <w:numId w:val="34"/>
        </w:numPr>
        <w:autoSpaceDE w:val="0"/>
        <w:autoSpaceDN w:val="0"/>
        <w:adjustRightInd w:val="0"/>
        <w:spacing w:before="100" w:beforeAutospacing="1" w:after="100" w:afterAutospacing="1"/>
      </w:pPr>
      <w:r w:rsidRPr="00F3179B">
        <w:t>дивидендные выплаты – (-) 20 тыс.</w:t>
      </w:r>
    </w:p>
    <w:p w:rsidR="009D29AC" w:rsidRPr="00F3179B" w:rsidRDefault="009D29AC" w:rsidP="00103361">
      <w:pPr>
        <w:spacing w:before="100" w:beforeAutospacing="1" w:after="100" w:afterAutospacing="1"/>
      </w:pPr>
      <w:r w:rsidRPr="00F3179B">
        <w:t>Итого по финансовой деятельности – 15 тысяч рублей.</w:t>
      </w:r>
    </w:p>
    <w:p w:rsidR="009D29AC" w:rsidRPr="00F3179B" w:rsidRDefault="009D29AC" w:rsidP="00103361">
      <w:pPr>
        <w:spacing w:before="100" w:beforeAutospacing="1" w:after="100" w:afterAutospacing="1"/>
      </w:pPr>
      <w:r w:rsidRPr="00F3179B">
        <w:t>Следовательно, по формуле получаем требуемый результат:</w:t>
      </w:r>
    </w:p>
    <w:p w:rsidR="009D29AC" w:rsidRPr="00F3179B" w:rsidRDefault="009D29AC" w:rsidP="00103361">
      <w:pPr>
        <w:spacing w:before="100" w:beforeAutospacing="1" w:after="100" w:afterAutospacing="1"/>
      </w:pPr>
      <w:r w:rsidRPr="00F3179B">
        <w:rPr>
          <w:b/>
          <w:bCs/>
        </w:rPr>
        <w:t>NCF = 228 – 222 + 15 = 21 тысяча рублей.</w:t>
      </w:r>
    </w:p>
    <w:p w:rsidR="009D29AC" w:rsidRPr="00F3179B" w:rsidRDefault="009D29AC" w:rsidP="00103361">
      <w:pPr>
        <w:autoSpaceDE w:val="0"/>
        <w:autoSpaceDN w:val="0"/>
        <w:adjustRightInd w:val="0"/>
        <w:ind w:left="720"/>
        <w:contextualSpacing/>
        <w:jc w:val="both"/>
        <w:rPr>
          <w:b/>
        </w:rPr>
      </w:pPr>
      <w:r w:rsidRPr="00F3179B">
        <w:rPr>
          <w:b/>
        </w:rPr>
        <w:t>12.Эффективность бизнес-плана</w:t>
      </w:r>
    </w:p>
    <w:p w:rsidR="009D29AC" w:rsidRPr="00F3179B" w:rsidRDefault="009D29AC" w:rsidP="00103361">
      <w:pPr>
        <w:autoSpaceDE w:val="0"/>
        <w:autoSpaceDN w:val="0"/>
        <w:adjustRightInd w:val="0"/>
        <w:ind w:left="1146"/>
        <w:contextualSpacing/>
        <w:jc w:val="both"/>
        <w:rPr>
          <w:b/>
        </w:rPr>
      </w:pPr>
    </w:p>
    <w:p w:rsidR="009D29AC" w:rsidRPr="00F3179B" w:rsidRDefault="009D29AC" w:rsidP="00103361">
      <w:pPr>
        <w:autoSpaceDE w:val="0"/>
        <w:autoSpaceDN w:val="0"/>
        <w:adjustRightInd w:val="0"/>
        <w:ind w:firstLine="708"/>
        <w:jc w:val="both"/>
      </w:pPr>
      <w:r w:rsidRPr="00F3179B">
        <w:t>В процессе бизнес-планирование существенное место занимают расчеты динамических рядов достаточно широкого круга показателей. Они ведутся с учетом элементов прогнозирования, привлечения экспертных оценок будущего состояния того или иного финансового и производственно-экономического процесса не только на момент реализации проекта, но поквартально (помесячно). Подготовка подробного количественного анализа является основой для принятия решений всеми участниками проекта и выработки их общей стратегии при условии достижения каждым из них собственной цели благодаря определению исходных и конечных параметров.</w:t>
      </w:r>
    </w:p>
    <w:p w:rsidR="009D29AC" w:rsidRPr="00F3179B" w:rsidRDefault="009D29AC" w:rsidP="00103361">
      <w:pPr>
        <w:autoSpaceDE w:val="0"/>
        <w:autoSpaceDN w:val="0"/>
        <w:adjustRightInd w:val="0"/>
        <w:jc w:val="both"/>
        <w:rPr>
          <w:b/>
          <w:i/>
        </w:rPr>
      </w:pPr>
      <w:r w:rsidRPr="00F3179B">
        <w:rPr>
          <w:b/>
          <w:i/>
        </w:rPr>
        <w:t>Примерное практическое задание:</w:t>
      </w:r>
    </w:p>
    <w:p w:rsidR="009D29AC" w:rsidRPr="00F3179B" w:rsidRDefault="009D29AC" w:rsidP="00103361">
      <w:pPr>
        <w:autoSpaceDE w:val="0"/>
        <w:autoSpaceDN w:val="0"/>
        <w:adjustRightInd w:val="0"/>
        <w:ind w:firstLine="708"/>
        <w:jc w:val="center"/>
        <w:rPr>
          <w:b/>
        </w:rPr>
      </w:pPr>
    </w:p>
    <w:p w:rsidR="009D29AC" w:rsidRPr="00F3179B" w:rsidRDefault="009D29AC" w:rsidP="00103361">
      <w:pPr>
        <w:autoSpaceDE w:val="0"/>
        <w:autoSpaceDN w:val="0"/>
        <w:adjustRightInd w:val="0"/>
        <w:ind w:firstLine="708"/>
        <w:jc w:val="center"/>
        <w:rPr>
          <w:b/>
        </w:rPr>
      </w:pPr>
    </w:p>
    <w:p w:rsidR="009D29AC" w:rsidRPr="00F3179B" w:rsidRDefault="009D29AC" w:rsidP="00103361">
      <w:pPr>
        <w:autoSpaceDE w:val="0"/>
        <w:autoSpaceDN w:val="0"/>
        <w:adjustRightInd w:val="0"/>
        <w:ind w:firstLine="708"/>
        <w:jc w:val="center"/>
        <w:rPr>
          <w:b/>
        </w:rPr>
      </w:pPr>
      <w:r w:rsidRPr="00F3179B">
        <w:rPr>
          <w:b/>
        </w:rPr>
        <w:t>Задача 1</w:t>
      </w:r>
    </w:p>
    <w:p w:rsidR="009D29AC" w:rsidRPr="00F3179B" w:rsidRDefault="009D29AC" w:rsidP="00103361">
      <w:pPr>
        <w:autoSpaceDE w:val="0"/>
        <w:autoSpaceDN w:val="0"/>
        <w:adjustRightInd w:val="0"/>
        <w:ind w:firstLine="708"/>
        <w:jc w:val="both"/>
      </w:pPr>
      <w:r w:rsidRPr="00F3179B">
        <w:t>Выручка от реализации на предприятии составляет 400 млн. руб.; переменные затраты — 250 млн. руб.; постоянные затраты — 100 млн. руб. Рассчитать  валовую маржу, прибыль, ОР??? Как изменится, если объем реализации уменьшится (увеличится) на 1%, то прибыль снизится (возрастет) на ? %.</w:t>
      </w:r>
    </w:p>
    <w:p w:rsidR="009D29AC" w:rsidRPr="00F3179B" w:rsidRDefault="009D29AC" w:rsidP="00103361">
      <w:pPr>
        <w:spacing w:line="360" w:lineRule="auto"/>
        <w:ind w:firstLine="708"/>
        <w:jc w:val="center"/>
        <w:rPr>
          <w:b/>
        </w:rPr>
      </w:pPr>
      <w:r w:rsidRPr="00F3179B">
        <w:rPr>
          <w:b/>
        </w:rPr>
        <w:t>Задача 2</w:t>
      </w:r>
    </w:p>
    <w:p w:rsidR="009D29AC" w:rsidRPr="00F3179B" w:rsidRDefault="009D29AC" w:rsidP="00103361">
      <w:pPr>
        <w:spacing w:line="360" w:lineRule="auto"/>
        <w:ind w:firstLine="708"/>
        <w:jc w:val="center"/>
        <w:rPr>
          <w:b/>
        </w:rPr>
      </w:pPr>
      <w:r w:rsidRPr="00F3179B">
        <w:rPr>
          <w:b/>
        </w:rPr>
        <w:t>Исходные данные для расчета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9D29AC" w:rsidRPr="00F3179B" w:rsidTr="00426843">
        <w:trPr>
          <w:trHeight w:val="594"/>
        </w:trPr>
        <w:tc>
          <w:tcPr>
            <w:tcW w:w="4785" w:type="dxa"/>
          </w:tcPr>
          <w:p w:rsidR="009D29AC" w:rsidRPr="00426843" w:rsidRDefault="009D29AC" w:rsidP="00426843">
            <w:pPr>
              <w:spacing w:line="360" w:lineRule="auto"/>
              <w:jc w:val="center"/>
              <w:rPr>
                <w:b/>
                <w:lang w:eastAsia="en-US"/>
              </w:rPr>
            </w:pPr>
            <w:r w:rsidRPr="00426843">
              <w:rPr>
                <w:lang w:eastAsia="en-US"/>
              </w:rPr>
              <w:t>Показатель</w:t>
            </w:r>
          </w:p>
        </w:tc>
        <w:tc>
          <w:tcPr>
            <w:tcW w:w="4786" w:type="dxa"/>
          </w:tcPr>
          <w:p w:rsidR="009D29AC" w:rsidRPr="00426843" w:rsidRDefault="009D29AC" w:rsidP="00426843">
            <w:pPr>
              <w:spacing w:line="360" w:lineRule="auto"/>
              <w:jc w:val="center"/>
              <w:rPr>
                <w:b/>
                <w:lang w:eastAsia="en-US"/>
              </w:rPr>
            </w:pPr>
            <w:r w:rsidRPr="00426843">
              <w:rPr>
                <w:lang w:eastAsia="en-US"/>
              </w:rPr>
              <w:t>Значение показателя</w:t>
            </w:r>
          </w:p>
        </w:tc>
      </w:tr>
      <w:tr w:rsidR="009D29AC" w:rsidRPr="00F3179B" w:rsidTr="00426843">
        <w:tc>
          <w:tcPr>
            <w:tcW w:w="4785" w:type="dxa"/>
          </w:tcPr>
          <w:p w:rsidR="009D29AC" w:rsidRPr="00426843" w:rsidRDefault="009D29AC" w:rsidP="00832C5D">
            <w:pPr>
              <w:rPr>
                <w:lang w:eastAsia="en-US"/>
              </w:rPr>
            </w:pPr>
            <w:r w:rsidRPr="00426843">
              <w:rPr>
                <w:lang w:eastAsia="en-US"/>
              </w:rPr>
              <w:t>Выручка от реализации, млн. руб.</w:t>
            </w:r>
          </w:p>
          <w:p w:rsidR="009D29AC" w:rsidRPr="00426843" w:rsidRDefault="009D29AC" w:rsidP="00832C5D">
            <w:pPr>
              <w:rPr>
                <w:lang w:eastAsia="en-US"/>
              </w:rPr>
            </w:pPr>
            <w:r w:rsidRPr="00426843">
              <w:rPr>
                <w:lang w:eastAsia="en-US"/>
              </w:rPr>
              <w:t>Переменные затраты, млн. руб.</w:t>
            </w:r>
          </w:p>
          <w:p w:rsidR="009D29AC" w:rsidRPr="00426843" w:rsidRDefault="009D29AC" w:rsidP="00832C5D">
            <w:pPr>
              <w:rPr>
                <w:lang w:eastAsia="en-US"/>
              </w:rPr>
            </w:pPr>
            <w:r w:rsidRPr="00426843">
              <w:rPr>
                <w:lang w:eastAsia="en-US"/>
              </w:rPr>
              <w:t>Постоянные затраты, млн. руб.</w:t>
            </w:r>
          </w:p>
          <w:p w:rsidR="009D29AC" w:rsidRPr="00426843" w:rsidRDefault="009D29AC" w:rsidP="00832C5D">
            <w:pPr>
              <w:rPr>
                <w:lang w:eastAsia="en-US"/>
              </w:rPr>
            </w:pPr>
            <w:r w:rsidRPr="00426843">
              <w:rPr>
                <w:lang w:eastAsia="en-US"/>
              </w:rPr>
              <w:t>Прибыль, млн. руб.</w:t>
            </w:r>
          </w:p>
        </w:tc>
        <w:tc>
          <w:tcPr>
            <w:tcW w:w="4786" w:type="dxa"/>
          </w:tcPr>
          <w:p w:rsidR="009D29AC" w:rsidRPr="00426843" w:rsidRDefault="009D29AC" w:rsidP="00426843">
            <w:pPr>
              <w:ind w:firstLine="708"/>
              <w:rPr>
                <w:lang w:eastAsia="en-US"/>
              </w:rPr>
            </w:pPr>
            <w:r w:rsidRPr="00426843">
              <w:rPr>
                <w:lang w:eastAsia="en-US"/>
              </w:rPr>
              <w:t xml:space="preserve">                       386</w:t>
            </w:r>
          </w:p>
          <w:p w:rsidR="009D29AC" w:rsidRPr="00426843" w:rsidRDefault="009D29AC" w:rsidP="00426843">
            <w:pPr>
              <w:jc w:val="center"/>
              <w:rPr>
                <w:lang w:eastAsia="en-US"/>
              </w:rPr>
            </w:pPr>
            <w:r w:rsidRPr="00426843">
              <w:rPr>
                <w:lang w:eastAsia="en-US"/>
              </w:rPr>
              <w:t>251</w:t>
            </w:r>
          </w:p>
          <w:p w:rsidR="009D29AC" w:rsidRPr="00426843" w:rsidRDefault="009D29AC" w:rsidP="00426843">
            <w:pPr>
              <w:jc w:val="center"/>
              <w:rPr>
                <w:lang w:eastAsia="en-US"/>
              </w:rPr>
            </w:pPr>
            <w:r w:rsidRPr="00426843">
              <w:rPr>
                <w:lang w:eastAsia="en-US"/>
              </w:rPr>
              <w:t>100</w:t>
            </w:r>
          </w:p>
          <w:p w:rsidR="009D29AC" w:rsidRPr="00426843" w:rsidRDefault="009D29AC" w:rsidP="00426843">
            <w:pPr>
              <w:jc w:val="center"/>
              <w:rPr>
                <w:lang w:eastAsia="en-US"/>
              </w:rPr>
            </w:pPr>
            <w:r w:rsidRPr="00426843">
              <w:rPr>
                <w:lang w:eastAsia="en-US"/>
              </w:rPr>
              <w:t>35</w:t>
            </w:r>
          </w:p>
        </w:tc>
      </w:tr>
      <w:tr w:rsidR="009D29AC" w:rsidRPr="00F3179B" w:rsidTr="00426843">
        <w:tc>
          <w:tcPr>
            <w:tcW w:w="4785" w:type="dxa"/>
          </w:tcPr>
          <w:p w:rsidR="009D29AC" w:rsidRPr="00426843" w:rsidRDefault="009D29AC" w:rsidP="00832C5D">
            <w:pPr>
              <w:rPr>
                <w:lang w:eastAsia="en-US"/>
              </w:rPr>
            </w:pPr>
            <w:r w:rsidRPr="00426843">
              <w:rPr>
                <w:lang w:eastAsia="en-US"/>
              </w:rPr>
              <w:t>Цена, тыс. руб./шт.</w:t>
            </w:r>
          </w:p>
          <w:p w:rsidR="009D29AC" w:rsidRPr="00426843" w:rsidRDefault="009D29AC" w:rsidP="00832C5D">
            <w:pPr>
              <w:rPr>
                <w:lang w:eastAsia="en-US"/>
              </w:rPr>
            </w:pPr>
            <w:r w:rsidRPr="00426843">
              <w:rPr>
                <w:lang w:eastAsia="en-US"/>
              </w:rPr>
              <w:t>Объем реализации, шт.</w:t>
            </w:r>
            <w:r w:rsidRPr="00426843">
              <w:rPr>
                <w:lang w:eastAsia="en-US"/>
              </w:rPr>
              <w:tab/>
            </w:r>
          </w:p>
          <w:p w:rsidR="009D29AC" w:rsidRPr="00426843" w:rsidRDefault="009D29AC" w:rsidP="00832C5D">
            <w:pPr>
              <w:rPr>
                <w:lang w:eastAsia="en-US"/>
              </w:rPr>
            </w:pPr>
            <w:r w:rsidRPr="00426843">
              <w:rPr>
                <w:lang w:eastAsia="en-US"/>
              </w:rPr>
              <w:t>Средние переменные затраты, тыс. руб./шт.</w:t>
            </w:r>
          </w:p>
        </w:tc>
        <w:tc>
          <w:tcPr>
            <w:tcW w:w="4786" w:type="dxa"/>
          </w:tcPr>
          <w:p w:rsidR="009D29AC" w:rsidRPr="00426843" w:rsidRDefault="009D29AC" w:rsidP="00832C5D">
            <w:pPr>
              <w:rPr>
                <w:lang w:eastAsia="en-US"/>
              </w:rPr>
            </w:pPr>
            <w:r w:rsidRPr="00426843">
              <w:rPr>
                <w:lang w:eastAsia="en-US"/>
              </w:rPr>
              <w:t xml:space="preserve">                                  386</w:t>
            </w:r>
          </w:p>
          <w:p w:rsidR="009D29AC" w:rsidRPr="00426843" w:rsidRDefault="009D29AC" w:rsidP="00832C5D">
            <w:pPr>
              <w:rPr>
                <w:lang w:eastAsia="en-US"/>
              </w:rPr>
            </w:pPr>
            <w:r w:rsidRPr="00426843">
              <w:rPr>
                <w:lang w:eastAsia="en-US"/>
              </w:rPr>
              <w:t xml:space="preserve">                                 1000</w:t>
            </w:r>
          </w:p>
          <w:p w:rsidR="009D29AC" w:rsidRPr="00426843" w:rsidRDefault="009D29AC" w:rsidP="00832C5D">
            <w:pPr>
              <w:rPr>
                <w:lang w:eastAsia="en-US"/>
              </w:rPr>
            </w:pPr>
            <w:r w:rsidRPr="00426843">
              <w:rPr>
                <w:lang w:eastAsia="en-US"/>
              </w:rPr>
              <w:t xml:space="preserve">                                   251</w:t>
            </w:r>
          </w:p>
        </w:tc>
      </w:tr>
    </w:tbl>
    <w:p w:rsidR="009D29AC" w:rsidRPr="00F3179B" w:rsidRDefault="009D29AC" w:rsidP="00103361">
      <w:pPr>
        <w:autoSpaceDE w:val="0"/>
        <w:autoSpaceDN w:val="0"/>
        <w:adjustRightInd w:val="0"/>
        <w:ind w:firstLine="708"/>
        <w:jc w:val="both"/>
      </w:pPr>
    </w:p>
    <w:p w:rsidR="009D29AC" w:rsidRPr="00F3179B" w:rsidRDefault="009D29AC" w:rsidP="00103361">
      <w:pPr>
        <w:jc w:val="both"/>
      </w:pPr>
      <w:r w:rsidRPr="00F3179B">
        <w:t>Критический                       ???????????.</w:t>
      </w:r>
    </w:p>
    <w:p w:rsidR="009D29AC" w:rsidRPr="00F3179B" w:rsidRDefault="00E33429" w:rsidP="00103361">
      <w:pPr>
        <w:jc w:val="both"/>
      </w:pPr>
      <w:r>
        <w:rPr>
          <w:noProof/>
        </w:rPr>
        <w:pict>
          <v:line id="Прямая соединительная линия 42" o:spid="_x0000_s1066" style="position:absolute;left:0;text-align:left;z-index:41;visibility:visible" from="96.45pt,6.9pt" to="237.4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"/>
        </w:pict>
      </w:r>
      <w:r w:rsidR="009D29AC" w:rsidRPr="00F3179B">
        <w:t xml:space="preserve">     объем            =                                                       =  ????? шт.</w:t>
      </w:r>
    </w:p>
    <w:p w:rsidR="009D29AC" w:rsidRPr="00F3179B" w:rsidRDefault="009D29AC" w:rsidP="00103361">
      <w:pPr>
        <w:tabs>
          <w:tab w:val="left" w:pos="3180"/>
        </w:tabs>
        <w:jc w:val="both"/>
      </w:pPr>
      <w:r w:rsidRPr="00F3179B">
        <w:t>реализации                   ???????????тыс. руб./шт.</w:t>
      </w:r>
    </w:p>
    <w:p w:rsidR="009D29AC" w:rsidRPr="00F3179B" w:rsidRDefault="009D29AC" w:rsidP="00103361">
      <w:pPr>
        <w:jc w:val="both"/>
        <w:rPr>
          <w:sz w:val="28"/>
          <w:szCs w:val="28"/>
        </w:rPr>
      </w:pPr>
    </w:p>
    <w:p w:rsidR="009D29AC" w:rsidRPr="00F3179B" w:rsidRDefault="009D29AC" w:rsidP="00103361">
      <w:pPr>
        <w:jc w:val="both"/>
      </w:pPr>
      <w:r w:rsidRPr="00F3179B">
        <w:t>Порог рентабельности = ??????? шт. × ???? тыс. руб./шт. = ??? млн. руб.</w:t>
      </w:r>
    </w:p>
    <w:p w:rsidR="009D29AC" w:rsidRPr="00F3179B" w:rsidRDefault="009D29AC" w:rsidP="00103361">
      <w:pPr>
        <w:jc w:val="both"/>
      </w:pPr>
      <w:r w:rsidRPr="00F3179B">
        <w:t>Запас финансовой прочности = ???? млн. руб. – ???? млн. руб. = ???? млн. руб.</w:t>
      </w:r>
    </w:p>
    <w:p w:rsidR="009D29AC" w:rsidRPr="00F3179B" w:rsidRDefault="009D29AC" w:rsidP="00103361">
      <w:pPr>
        <w:jc w:val="both"/>
      </w:pPr>
      <w:r w:rsidRPr="00F3179B">
        <w:t>Маржа безопасности = ??? шт. – ??? шт. = ??? шт.</w:t>
      </w:r>
    </w:p>
    <w:p w:rsidR="009D29AC" w:rsidRPr="00F3179B" w:rsidRDefault="009D29AC" w:rsidP="00103361">
      <w:pPr>
        <w:spacing w:before="100" w:beforeAutospacing="1" w:after="75"/>
        <w:ind w:right="391"/>
        <w:jc w:val="center"/>
        <w:outlineLvl w:val="2"/>
        <w:rPr>
          <w:b/>
          <w:bCs/>
          <w:iCs/>
        </w:rPr>
      </w:pPr>
      <w:r w:rsidRPr="00F3179B">
        <w:rPr>
          <w:b/>
          <w:bCs/>
          <w:iCs/>
        </w:rPr>
        <w:t>Задача 3</w:t>
      </w:r>
    </w:p>
    <w:p w:rsidR="009D29AC" w:rsidRPr="00F3179B" w:rsidRDefault="009D29AC" w:rsidP="00103361">
      <w:pPr>
        <w:spacing w:before="60" w:after="165"/>
        <w:ind w:left="75" w:right="75" w:firstLine="300"/>
        <w:jc w:val="both"/>
      </w:pPr>
      <w:r w:rsidRPr="00F3179B">
        <w:rPr>
          <w:iCs/>
        </w:rPr>
        <w:t>Предприятие производит продукцию вида А по цене 1500 рублей за единицу. Удельные переменные расходы составляют 1450 руб. Общая величина постоянных расходов равна 3000 тыс. руб. Определить величину критического объема продукции.</w:t>
      </w:r>
    </w:p>
    <w:p w:rsidR="009D29AC" w:rsidRPr="00F3179B" w:rsidRDefault="009D29AC" w:rsidP="00103361">
      <w:pPr>
        <w:autoSpaceDE w:val="0"/>
        <w:autoSpaceDN w:val="0"/>
        <w:adjustRightInd w:val="0"/>
        <w:ind w:firstLine="708"/>
        <w:jc w:val="both"/>
      </w:pPr>
    </w:p>
    <w:p w:rsidR="009D29AC" w:rsidRPr="00F3179B" w:rsidRDefault="009D29AC" w:rsidP="00103361">
      <w:pPr>
        <w:autoSpaceDE w:val="0"/>
        <w:autoSpaceDN w:val="0"/>
        <w:adjustRightInd w:val="0"/>
        <w:ind w:firstLine="708"/>
        <w:jc w:val="both"/>
      </w:pPr>
      <w:r w:rsidRPr="00F3179B">
        <w:t xml:space="preserve">Рассчитать показатели: </w:t>
      </w:r>
    </w:p>
    <w:p w:rsidR="009D29AC" w:rsidRPr="00F3179B" w:rsidRDefault="009D29AC" w:rsidP="00103361">
      <w:pPr>
        <w:autoSpaceDE w:val="0"/>
        <w:autoSpaceDN w:val="0"/>
        <w:adjustRightInd w:val="0"/>
        <w:ind w:firstLine="708"/>
        <w:jc w:val="both"/>
      </w:pPr>
      <w:r w:rsidRPr="00F3179B">
        <w:t>1.</w:t>
      </w:r>
      <w:r w:rsidRPr="00F3179B">
        <w:tab/>
        <w:t xml:space="preserve">Чистая текущая стоимость (net present value) NPV </w:t>
      </w:r>
    </w:p>
    <w:p w:rsidR="009D29AC" w:rsidRPr="00F3179B" w:rsidRDefault="009D29AC" w:rsidP="00103361">
      <w:pPr>
        <w:autoSpaceDE w:val="0"/>
        <w:autoSpaceDN w:val="0"/>
        <w:adjustRightInd w:val="0"/>
        <w:ind w:firstLine="708"/>
        <w:jc w:val="both"/>
      </w:pPr>
      <w:r w:rsidRPr="00F3179B">
        <w:t>2.</w:t>
      </w:r>
      <w:r w:rsidRPr="00F3179B">
        <w:tab/>
        <w:t xml:space="preserve">Индекс прибыльности (Profitability index) PI </w:t>
      </w:r>
    </w:p>
    <w:p w:rsidR="009D29AC" w:rsidRPr="00F3179B" w:rsidRDefault="009D29AC" w:rsidP="00103361">
      <w:pPr>
        <w:autoSpaceDE w:val="0"/>
        <w:autoSpaceDN w:val="0"/>
        <w:adjustRightInd w:val="0"/>
        <w:ind w:firstLine="708"/>
        <w:jc w:val="both"/>
      </w:pPr>
      <w:r w:rsidRPr="00F3179B">
        <w:t>3.</w:t>
      </w:r>
      <w:r w:rsidRPr="00F3179B">
        <w:tab/>
        <w:t xml:space="preserve">Внутренняя норма доходности или прибыльность проекта (internal rate of return) IRR </w:t>
      </w:r>
    </w:p>
    <w:p w:rsidR="009D29AC" w:rsidRPr="00F3179B" w:rsidRDefault="009D29AC" w:rsidP="00103361">
      <w:pPr>
        <w:autoSpaceDE w:val="0"/>
        <w:autoSpaceDN w:val="0"/>
        <w:adjustRightInd w:val="0"/>
        <w:ind w:firstLine="708"/>
        <w:jc w:val="both"/>
      </w:pPr>
      <w:r w:rsidRPr="00F3179B">
        <w:t>4.</w:t>
      </w:r>
      <w:r w:rsidRPr="00F3179B">
        <w:tab/>
        <w:t>Период окупаемости (payback period) PB</w:t>
      </w:r>
    </w:p>
    <w:p w:rsidR="009D29AC" w:rsidRPr="00F3179B" w:rsidRDefault="009D29AC" w:rsidP="00103361"/>
    <w:p w:rsidR="009D29AC" w:rsidRPr="00F3179B" w:rsidRDefault="009D29AC" w:rsidP="00103361">
      <w:pPr>
        <w:shd w:val="clear" w:color="auto" w:fill="FFFFFF"/>
        <w:ind w:firstLine="709"/>
        <w:rPr>
          <w:b/>
        </w:rPr>
      </w:pPr>
      <w:r w:rsidRPr="00F3179B">
        <w:rPr>
          <w:b/>
          <w:bCs/>
          <w:i/>
        </w:rPr>
        <w:t>З</w:t>
      </w:r>
      <w:r w:rsidRPr="00F3179B">
        <w:rPr>
          <w:b/>
          <w:i/>
        </w:rPr>
        <w:t>адание для практической подготовки</w:t>
      </w:r>
    </w:p>
    <w:p w:rsidR="009D29AC" w:rsidRPr="00F3179B" w:rsidRDefault="009D29AC" w:rsidP="00103361">
      <w:pPr>
        <w:jc w:val="center"/>
        <w:rPr>
          <w:b/>
        </w:rPr>
      </w:pPr>
    </w:p>
    <w:p w:rsidR="009D29AC" w:rsidRPr="00F3179B" w:rsidRDefault="009D29AC" w:rsidP="00103361">
      <w:pPr>
        <w:spacing w:before="120"/>
        <w:jc w:val="center"/>
        <w:rPr>
          <w:b/>
        </w:rPr>
      </w:pPr>
      <w:r w:rsidRPr="00F3179B">
        <w:rPr>
          <w:b/>
        </w:rPr>
        <w:t>Раздел бизнес-плана «Финансовый план»</w:t>
      </w:r>
    </w:p>
    <w:p w:rsidR="009D29AC" w:rsidRPr="00F3179B" w:rsidRDefault="009D29AC" w:rsidP="00103361">
      <w:pPr>
        <w:jc w:val="both"/>
      </w:pPr>
      <w:r w:rsidRPr="00F3179B">
        <w:t xml:space="preserve"> В фирме «Сандал» предусмотрен выпуск нового продукта Д. Рассчитайте по вариантам следующие виды прибыли: валовую, от продаж, до налогообложения, чистую. Проанализируйте полученные данные и сделайте вывод.</w:t>
      </w:r>
    </w:p>
    <w:p w:rsidR="009D29AC" w:rsidRPr="00F3179B" w:rsidRDefault="009D29AC" w:rsidP="00103361">
      <w:pPr>
        <w:ind w:firstLine="720"/>
        <w:jc w:val="both"/>
        <w:rPr>
          <w:b/>
        </w:rPr>
      </w:pPr>
      <w:r w:rsidRPr="00F3179B">
        <w:rPr>
          <w:b/>
        </w:rPr>
        <w:t>Исходные данные по проекту производства продукта Д</w:t>
      </w:r>
    </w:p>
    <w:p w:rsidR="009D29AC" w:rsidRPr="00F3179B" w:rsidRDefault="009D29AC" w:rsidP="00103361">
      <w:pPr>
        <w:ind w:firstLine="720"/>
        <w:jc w:val="both"/>
        <w:rPr>
          <w:b/>
        </w:rPr>
      </w:pPr>
    </w:p>
    <w:p w:rsidR="009D29AC" w:rsidRPr="00F3179B" w:rsidRDefault="009D29AC" w:rsidP="00103361">
      <w:pPr>
        <w:ind w:firstLine="720"/>
        <w:jc w:val="both"/>
        <w:rPr>
          <w:b/>
        </w:rPr>
      </w:pPr>
      <w:r w:rsidRPr="00F3179B">
        <w:t xml:space="preserve">                                                                                                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0"/>
        <w:gridCol w:w="1317"/>
        <w:gridCol w:w="2026"/>
        <w:gridCol w:w="1899"/>
        <w:gridCol w:w="2120"/>
      </w:tblGrid>
      <w:tr w:rsidR="009D29AC" w:rsidRPr="00F3179B" w:rsidTr="00832C5D">
        <w:tc>
          <w:tcPr>
            <w:tcW w:w="2746" w:type="dxa"/>
            <w:vAlign w:val="center"/>
          </w:tcPr>
          <w:p w:rsidR="009D29AC" w:rsidRPr="00F3179B" w:rsidRDefault="009D29AC" w:rsidP="00832C5D">
            <w:pPr>
              <w:jc w:val="center"/>
            </w:pPr>
            <w:r w:rsidRPr="00F3179B">
              <w:t xml:space="preserve">Показатели по </w:t>
            </w:r>
            <w:r w:rsidRPr="00F3179B">
              <w:lastRenderedPageBreak/>
              <w:t>продукту Д</w:t>
            </w:r>
          </w:p>
        </w:tc>
        <w:tc>
          <w:tcPr>
            <w:tcW w:w="1457" w:type="dxa"/>
            <w:vAlign w:val="center"/>
          </w:tcPr>
          <w:p w:rsidR="009D29AC" w:rsidRPr="00F3179B" w:rsidRDefault="009D29AC" w:rsidP="00832C5D">
            <w:pPr>
              <w:jc w:val="center"/>
            </w:pPr>
            <w:r w:rsidRPr="00F3179B">
              <w:lastRenderedPageBreak/>
              <w:t xml:space="preserve">Ед. </w:t>
            </w:r>
            <w:r w:rsidRPr="00F3179B">
              <w:lastRenderedPageBreak/>
              <w:t>измерения</w:t>
            </w:r>
          </w:p>
        </w:tc>
        <w:tc>
          <w:tcPr>
            <w:tcW w:w="1919" w:type="dxa"/>
          </w:tcPr>
          <w:p w:rsidR="009D29AC" w:rsidRPr="00F3179B" w:rsidRDefault="009D29AC" w:rsidP="00832C5D">
            <w:pPr>
              <w:jc w:val="center"/>
            </w:pPr>
            <w:r w:rsidRPr="00F3179B">
              <w:lastRenderedPageBreak/>
              <w:t xml:space="preserve">1-й вариант </w:t>
            </w:r>
            <w:r w:rsidRPr="00F3179B">
              <w:lastRenderedPageBreak/>
              <w:t xml:space="preserve">оптимистический </w:t>
            </w:r>
          </w:p>
        </w:tc>
        <w:tc>
          <w:tcPr>
            <w:tcW w:w="1884" w:type="dxa"/>
          </w:tcPr>
          <w:p w:rsidR="009D29AC" w:rsidRPr="00F3179B" w:rsidRDefault="009D29AC" w:rsidP="00832C5D">
            <w:pPr>
              <w:jc w:val="center"/>
            </w:pPr>
            <w:r w:rsidRPr="00F3179B">
              <w:lastRenderedPageBreak/>
              <w:t xml:space="preserve">2-й вариант </w:t>
            </w:r>
            <w:r w:rsidRPr="00F3179B">
              <w:lastRenderedPageBreak/>
              <w:t>консервативный</w:t>
            </w:r>
          </w:p>
        </w:tc>
        <w:tc>
          <w:tcPr>
            <w:tcW w:w="1847" w:type="dxa"/>
          </w:tcPr>
          <w:p w:rsidR="009D29AC" w:rsidRPr="00F3179B" w:rsidRDefault="009D29AC" w:rsidP="00832C5D">
            <w:pPr>
              <w:jc w:val="center"/>
            </w:pPr>
            <w:r w:rsidRPr="00F3179B">
              <w:lastRenderedPageBreak/>
              <w:t xml:space="preserve">3-й вариант </w:t>
            </w:r>
            <w:r w:rsidRPr="00F3179B">
              <w:lastRenderedPageBreak/>
              <w:t xml:space="preserve">пессимистический </w:t>
            </w:r>
          </w:p>
        </w:tc>
      </w:tr>
      <w:tr w:rsidR="009D29AC" w:rsidRPr="00F3179B" w:rsidTr="00832C5D">
        <w:tc>
          <w:tcPr>
            <w:tcW w:w="2746" w:type="dxa"/>
          </w:tcPr>
          <w:p w:rsidR="009D29AC" w:rsidRPr="00F3179B" w:rsidRDefault="009D29AC" w:rsidP="00832C5D">
            <w:pPr>
              <w:jc w:val="both"/>
            </w:pPr>
            <w:r w:rsidRPr="00F3179B">
              <w:lastRenderedPageBreak/>
              <w:t>Производственная программа выпуска продукта</w:t>
            </w:r>
          </w:p>
        </w:tc>
        <w:tc>
          <w:tcPr>
            <w:tcW w:w="1457" w:type="dxa"/>
            <w:vAlign w:val="center"/>
          </w:tcPr>
          <w:p w:rsidR="009D29AC" w:rsidRPr="00F3179B" w:rsidRDefault="009D29AC" w:rsidP="00832C5D">
            <w:pPr>
              <w:jc w:val="center"/>
            </w:pPr>
            <w:r w:rsidRPr="00F3179B">
              <w:t>шт.</w:t>
            </w:r>
          </w:p>
        </w:tc>
        <w:tc>
          <w:tcPr>
            <w:tcW w:w="1919" w:type="dxa"/>
            <w:vAlign w:val="center"/>
          </w:tcPr>
          <w:p w:rsidR="009D29AC" w:rsidRPr="00F3179B" w:rsidRDefault="009D29AC" w:rsidP="00832C5D">
            <w:pPr>
              <w:jc w:val="center"/>
            </w:pPr>
            <w:r w:rsidRPr="00F3179B">
              <w:t>60 000*</w:t>
            </w:r>
          </w:p>
        </w:tc>
        <w:tc>
          <w:tcPr>
            <w:tcW w:w="1884" w:type="dxa"/>
            <w:vAlign w:val="center"/>
          </w:tcPr>
          <w:p w:rsidR="009D29AC" w:rsidRPr="00F3179B" w:rsidRDefault="009D29AC" w:rsidP="00832C5D">
            <w:pPr>
              <w:jc w:val="center"/>
            </w:pPr>
            <w:r w:rsidRPr="00F3179B">
              <w:t>40 000*</w:t>
            </w:r>
          </w:p>
        </w:tc>
        <w:tc>
          <w:tcPr>
            <w:tcW w:w="1847" w:type="dxa"/>
            <w:vAlign w:val="center"/>
          </w:tcPr>
          <w:p w:rsidR="009D29AC" w:rsidRPr="00F3179B" w:rsidRDefault="009D29AC" w:rsidP="00832C5D">
            <w:pPr>
              <w:jc w:val="center"/>
            </w:pPr>
            <w:r w:rsidRPr="00F3179B">
              <w:t>20 000*</w:t>
            </w:r>
          </w:p>
        </w:tc>
      </w:tr>
      <w:tr w:rsidR="009D29AC" w:rsidRPr="00F3179B" w:rsidTr="00832C5D">
        <w:tc>
          <w:tcPr>
            <w:tcW w:w="2746" w:type="dxa"/>
            <w:vAlign w:val="center"/>
          </w:tcPr>
          <w:p w:rsidR="009D29AC" w:rsidRPr="00F3179B" w:rsidRDefault="009D29AC" w:rsidP="00832C5D">
            <w:pPr>
              <w:jc w:val="center"/>
            </w:pPr>
            <w:r w:rsidRPr="00F3179B">
              <w:t>Цена за единицу продукта</w:t>
            </w:r>
          </w:p>
        </w:tc>
        <w:tc>
          <w:tcPr>
            <w:tcW w:w="1457" w:type="dxa"/>
            <w:vAlign w:val="center"/>
          </w:tcPr>
          <w:p w:rsidR="009D29AC" w:rsidRPr="00F3179B" w:rsidRDefault="009D29AC" w:rsidP="00832C5D">
            <w:pPr>
              <w:jc w:val="center"/>
            </w:pPr>
            <w:r w:rsidRPr="00F3179B">
              <w:t>руб.</w:t>
            </w:r>
          </w:p>
        </w:tc>
        <w:tc>
          <w:tcPr>
            <w:tcW w:w="1919" w:type="dxa"/>
            <w:vAlign w:val="center"/>
          </w:tcPr>
          <w:p w:rsidR="009D29AC" w:rsidRPr="00F3179B" w:rsidRDefault="009D29AC" w:rsidP="00832C5D">
            <w:pPr>
              <w:jc w:val="center"/>
            </w:pPr>
            <w:r w:rsidRPr="00F3179B">
              <w:t>1200*</w:t>
            </w:r>
          </w:p>
        </w:tc>
        <w:tc>
          <w:tcPr>
            <w:tcW w:w="1884" w:type="dxa"/>
            <w:vAlign w:val="center"/>
          </w:tcPr>
          <w:p w:rsidR="009D29AC" w:rsidRPr="00F3179B" w:rsidRDefault="009D29AC" w:rsidP="00832C5D">
            <w:pPr>
              <w:jc w:val="center"/>
            </w:pPr>
            <w:r w:rsidRPr="00F3179B">
              <w:t>1050*</w:t>
            </w:r>
          </w:p>
        </w:tc>
        <w:tc>
          <w:tcPr>
            <w:tcW w:w="1847" w:type="dxa"/>
            <w:vAlign w:val="center"/>
          </w:tcPr>
          <w:p w:rsidR="009D29AC" w:rsidRPr="00F3179B" w:rsidRDefault="009D29AC" w:rsidP="00832C5D">
            <w:pPr>
              <w:jc w:val="center"/>
            </w:pPr>
            <w:r w:rsidRPr="00F3179B">
              <w:t>900*</w:t>
            </w:r>
          </w:p>
        </w:tc>
      </w:tr>
      <w:tr w:rsidR="009D29AC" w:rsidRPr="00F3179B" w:rsidTr="00832C5D">
        <w:tc>
          <w:tcPr>
            <w:tcW w:w="2746" w:type="dxa"/>
          </w:tcPr>
          <w:p w:rsidR="009D29AC" w:rsidRPr="00F3179B" w:rsidRDefault="009D29AC" w:rsidP="00832C5D">
            <w:pPr>
              <w:jc w:val="both"/>
            </w:pPr>
            <w:r w:rsidRPr="00F3179B">
              <w:t>Сумма условно-переменных затрат на единицу продукции</w:t>
            </w:r>
          </w:p>
        </w:tc>
        <w:tc>
          <w:tcPr>
            <w:tcW w:w="1457" w:type="dxa"/>
            <w:vAlign w:val="center"/>
          </w:tcPr>
          <w:p w:rsidR="009D29AC" w:rsidRPr="00F3179B" w:rsidRDefault="009D29AC" w:rsidP="00832C5D">
            <w:pPr>
              <w:jc w:val="center"/>
            </w:pPr>
            <w:r w:rsidRPr="00F3179B">
              <w:t>руб.</w:t>
            </w:r>
          </w:p>
        </w:tc>
        <w:tc>
          <w:tcPr>
            <w:tcW w:w="1919" w:type="dxa"/>
            <w:vAlign w:val="center"/>
          </w:tcPr>
          <w:p w:rsidR="009D29AC" w:rsidRPr="00F3179B" w:rsidRDefault="009D29AC" w:rsidP="00832C5D">
            <w:pPr>
              <w:jc w:val="center"/>
            </w:pPr>
            <w:r w:rsidRPr="00F3179B">
              <w:t>730*</w:t>
            </w:r>
          </w:p>
        </w:tc>
        <w:tc>
          <w:tcPr>
            <w:tcW w:w="1884" w:type="dxa"/>
            <w:vAlign w:val="center"/>
          </w:tcPr>
          <w:p w:rsidR="009D29AC" w:rsidRPr="00F3179B" w:rsidRDefault="009D29AC" w:rsidP="00832C5D">
            <w:pPr>
              <w:jc w:val="center"/>
            </w:pPr>
            <w:r w:rsidRPr="00F3179B">
              <w:t>740*</w:t>
            </w:r>
          </w:p>
        </w:tc>
        <w:tc>
          <w:tcPr>
            <w:tcW w:w="1847" w:type="dxa"/>
            <w:vAlign w:val="center"/>
          </w:tcPr>
          <w:p w:rsidR="009D29AC" w:rsidRPr="00F3179B" w:rsidRDefault="009D29AC" w:rsidP="00832C5D">
            <w:pPr>
              <w:jc w:val="center"/>
            </w:pPr>
            <w:r w:rsidRPr="00F3179B">
              <w:t>750*</w:t>
            </w:r>
          </w:p>
        </w:tc>
      </w:tr>
      <w:tr w:rsidR="009D29AC" w:rsidRPr="00F3179B" w:rsidTr="00832C5D">
        <w:tc>
          <w:tcPr>
            <w:tcW w:w="2746" w:type="dxa"/>
            <w:vAlign w:val="center"/>
          </w:tcPr>
          <w:p w:rsidR="009D29AC" w:rsidRPr="00F3179B" w:rsidRDefault="009D29AC" w:rsidP="00832C5D">
            <w:pPr>
              <w:jc w:val="center"/>
            </w:pPr>
            <w:r w:rsidRPr="00F3179B">
              <w:t>Сумма условно-постоянных расходов</w:t>
            </w:r>
          </w:p>
        </w:tc>
        <w:tc>
          <w:tcPr>
            <w:tcW w:w="1457" w:type="dxa"/>
            <w:vAlign w:val="center"/>
          </w:tcPr>
          <w:p w:rsidR="009D29AC" w:rsidRPr="00F3179B" w:rsidRDefault="009D29AC" w:rsidP="00832C5D">
            <w:pPr>
              <w:jc w:val="center"/>
            </w:pPr>
            <w:r w:rsidRPr="00F3179B">
              <w:t>тыс. руб.</w:t>
            </w:r>
          </w:p>
        </w:tc>
        <w:tc>
          <w:tcPr>
            <w:tcW w:w="5650" w:type="dxa"/>
            <w:gridSpan w:val="3"/>
            <w:vAlign w:val="center"/>
          </w:tcPr>
          <w:p w:rsidR="009D29AC" w:rsidRPr="00F3179B" w:rsidRDefault="009D29AC" w:rsidP="00832C5D">
            <w:pPr>
              <w:jc w:val="center"/>
            </w:pPr>
            <w:r w:rsidRPr="00F3179B">
              <w:t>2500*</w:t>
            </w:r>
          </w:p>
        </w:tc>
      </w:tr>
      <w:tr w:rsidR="009D29AC" w:rsidRPr="00F3179B" w:rsidTr="00832C5D">
        <w:tc>
          <w:tcPr>
            <w:tcW w:w="2746" w:type="dxa"/>
          </w:tcPr>
          <w:p w:rsidR="009D29AC" w:rsidRPr="00F3179B" w:rsidRDefault="009D29AC" w:rsidP="00832C5D">
            <w:pPr>
              <w:jc w:val="both"/>
            </w:pPr>
            <w:r w:rsidRPr="00F3179B">
              <w:t>Прочие доходы</w:t>
            </w:r>
          </w:p>
        </w:tc>
        <w:tc>
          <w:tcPr>
            <w:tcW w:w="1457" w:type="dxa"/>
            <w:vAlign w:val="center"/>
          </w:tcPr>
          <w:p w:rsidR="009D29AC" w:rsidRPr="00F3179B" w:rsidRDefault="009D29AC" w:rsidP="00832C5D">
            <w:pPr>
              <w:jc w:val="center"/>
            </w:pPr>
            <w:r w:rsidRPr="00F3179B">
              <w:t>тыс. руб.</w:t>
            </w:r>
          </w:p>
        </w:tc>
        <w:tc>
          <w:tcPr>
            <w:tcW w:w="1919" w:type="dxa"/>
            <w:vAlign w:val="center"/>
          </w:tcPr>
          <w:p w:rsidR="009D29AC" w:rsidRPr="00F3179B" w:rsidRDefault="009D29AC" w:rsidP="00832C5D">
            <w:pPr>
              <w:jc w:val="center"/>
            </w:pPr>
            <w:r w:rsidRPr="00F3179B">
              <w:t>800*</w:t>
            </w:r>
          </w:p>
        </w:tc>
        <w:tc>
          <w:tcPr>
            <w:tcW w:w="1884" w:type="dxa"/>
            <w:vAlign w:val="center"/>
          </w:tcPr>
          <w:p w:rsidR="009D29AC" w:rsidRPr="00F3179B" w:rsidRDefault="009D29AC" w:rsidP="00832C5D">
            <w:pPr>
              <w:jc w:val="center"/>
            </w:pPr>
            <w:r w:rsidRPr="00F3179B">
              <w:t>680*</w:t>
            </w:r>
          </w:p>
        </w:tc>
        <w:tc>
          <w:tcPr>
            <w:tcW w:w="1847" w:type="dxa"/>
            <w:vAlign w:val="center"/>
          </w:tcPr>
          <w:p w:rsidR="009D29AC" w:rsidRPr="00F3179B" w:rsidRDefault="009D29AC" w:rsidP="00832C5D">
            <w:pPr>
              <w:jc w:val="center"/>
            </w:pPr>
            <w:r w:rsidRPr="00F3179B">
              <w:t>520*</w:t>
            </w:r>
          </w:p>
        </w:tc>
      </w:tr>
      <w:tr w:rsidR="009D29AC" w:rsidRPr="00F3179B" w:rsidTr="00832C5D">
        <w:tc>
          <w:tcPr>
            <w:tcW w:w="2746" w:type="dxa"/>
          </w:tcPr>
          <w:p w:rsidR="009D29AC" w:rsidRPr="00F3179B" w:rsidRDefault="009D29AC" w:rsidP="00832C5D">
            <w:pPr>
              <w:jc w:val="both"/>
            </w:pPr>
            <w:r w:rsidRPr="00F3179B">
              <w:t>Прочие расходы</w:t>
            </w:r>
          </w:p>
        </w:tc>
        <w:tc>
          <w:tcPr>
            <w:tcW w:w="1457" w:type="dxa"/>
            <w:vAlign w:val="center"/>
          </w:tcPr>
          <w:p w:rsidR="009D29AC" w:rsidRPr="00F3179B" w:rsidRDefault="009D29AC" w:rsidP="00832C5D">
            <w:pPr>
              <w:jc w:val="center"/>
            </w:pPr>
            <w:r w:rsidRPr="00F3179B">
              <w:t>тыс. руб.</w:t>
            </w:r>
          </w:p>
        </w:tc>
        <w:tc>
          <w:tcPr>
            <w:tcW w:w="1919" w:type="dxa"/>
            <w:vAlign w:val="center"/>
          </w:tcPr>
          <w:p w:rsidR="009D29AC" w:rsidRPr="00F3179B" w:rsidRDefault="009D29AC" w:rsidP="00832C5D">
            <w:pPr>
              <w:jc w:val="center"/>
            </w:pPr>
            <w:r w:rsidRPr="00F3179B">
              <w:t>180*</w:t>
            </w:r>
          </w:p>
        </w:tc>
        <w:tc>
          <w:tcPr>
            <w:tcW w:w="1884" w:type="dxa"/>
            <w:vAlign w:val="center"/>
          </w:tcPr>
          <w:p w:rsidR="009D29AC" w:rsidRPr="00F3179B" w:rsidRDefault="009D29AC" w:rsidP="00832C5D">
            <w:pPr>
              <w:jc w:val="center"/>
            </w:pPr>
            <w:r w:rsidRPr="00F3179B">
              <w:t>200*</w:t>
            </w:r>
          </w:p>
        </w:tc>
        <w:tc>
          <w:tcPr>
            <w:tcW w:w="1847" w:type="dxa"/>
            <w:vAlign w:val="center"/>
          </w:tcPr>
          <w:p w:rsidR="009D29AC" w:rsidRPr="00F3179B" w:rsidRDefault="009D29AC" w:rsidP="00832C5D">
            <w:pPr>
              <w:jc w:val="center"/>
            </w:pPr>
            <w:r w:rsidRPr="00F3179B">
              <w:t>330*</w:t>
            </w:r>
          </w:p>
        </w:tc>
      </w:tr>
    </w:tbl>
    <w:p w:rsidR="009D29AC" w:rsidRPr="00F3179B" w:rsidRDefault="009D29AC" w:rsidP="00103361">
      <w:pPr>
        <w:spacing w:before="120"/>
        <w:rPr>
          <w:b/>
        </w:rPr>
      </w:pPr>
    </w:p>
    <w:p w:rsidR="009D29AC" w:rsidRPr="00F3179B" w:rsidRDefault="009D29AC" w:rsidP="00103361">
      <w:pPr>
        <w:spacing w:before="120"/>
        <w:jc w:val="center"/>
        <w:rPr>
          <w:b/>
        </w:rPr>
      </w:pPr>
      <w:r w:rsidRPr="00F3179B">
        <w:rPr>
          <w:b/>
        </w:rPr>
        <w:t>Задание 5</w:t>
      </w:r>
    </w:p>
    <w:p w:rsidR="009D29AC" w:rsidRPr="00F3179B" w:rsidRDefault="009D29AC" w:rsidP="00103361">
      <w:pPr>
        <w:spacing w:before="120"/>
        <w:rPr>
          <w:b/>
        </w:rPr>
      </w:pPr>
      <w:r w:rsidRPr="00F3179B">
        <w:rPr>
          <w:b/>
        </w:rPr>
        <w:t>Раздел бизнес-плана «Экономическая и финансовая оценка эффективности деятельности предприятия (проекта)»</w:t>
      </w:r>
    </w:p>
    <w:p w:rsidR="009D29AC" w:rsidRPr="00F3179B" w:rsidRDefault="009D29AC" w:rsidP="00103361">
      <w:pPr>
        <w:spacing w:before="120"/>
        <w:jc w:val="center"/>
        <w:rPr>
          <w:b/>
          <w:i/>
        </w:rPr>
      </w:pPr>
    </w:p>
    <w:p w:rsidR="009D29AC" w:rsidRPr="00F3179B" w:rsidRDefault="009D29AC" w:rsidP="00103361">
      <w:pPr>
        <w:jc w:val="both"/>
      </w:pPr>
      <w:r w:rsidRPr="00F3179B">
        <w:t>Построить график критического объема производства по консервативному варианту практического задания № 4. Покажите графически:</w:t>
      </w:r>
    </w:p>
    <w:p w:rsidR="009D29AC" w:rsidRPr="00F3179B" w:rsidRDefault="009D29AC" w:rsidP="003D151E">
      <w:pPr>
        <w:widowControl w:val="0"/>
        <w:numPr>
          <w:ilvl w:val="0"/>
          <w:numId w:val="26"/>
        </w:numPr>
        <w:autoSpaceDE w:val="0"/>
        <w:autoSpaceDN w:val="0"/>
        <w:adjustRightInd w:val="0"/>
        <w:jc w:val="both"/>
      </w:pPr>
      <w:r w:rsidRPr="00F3179B">
        <w:t>размер выручки, затрат, прибыль от продаж;</w:t>
      </w:r>
    </w:p>
    <w:p w:rsidR="009D29AC" w:rsidRPr="00F3179B" w:rsidRDefault="009D29AC" w:rsidP="003D151E">
      <w:pPr>
        <w:widowControl w:val="0"/>
        <w:numPr>
          <w:ilvl w:val="0"/>
          <w:numId w:val="26"/>
        </w:numPr>
        <w:autoSpaceDE w:val="0"/>
        <w:autoSpaceDN w:val="0"/>
        <w:adjustRightInd w:val="0"/>
        <w:jc w:val="both"/>
      </w:pPr>
      <w:r w:rsidRPr="00F3179B">
        <w:t>точку безубыточности, порог рентабельности, запас финансовой прочности, маржу безопасности.</w:t>
      </w:r>
    </w:p>
    <w:p w:rsidR="009D29AC" w:rsidRPr="00F3179B" w:rsidRDefault="009D29AC" w:rsidP="00103361">
      <w:pPr>
        <w:jc w:val="both"/>
      </w:pPr>
      <w:r w:rsidRPr="00F3179B">
        <w:t>Произведите расчет, сравните полученные результаты с показателями графика.</w:t>
      </w:r>
    </w:p>
    <w:p w:rsidR="009D29AC" w:rsidRPr="00F3179B" w:rsidRDefault="009D29AC" w:rsidP="00103361">
      <w:pPr>
        <w:ind w:firstLine="720"/>
        <w:jc w:val="both"/>
      </w:pPr>
    </w:p>
    <w:p w:rsidR="009D29AC" w:rsidRPr="00F3179B" w:rsidRDefault="009D29AC" w:rsidP="00103361">
      <w:pPr>
        <w:ind w:firstLine="720"/>
        <w:jc w:val="both"/>
      </w:pPr>
    </w:p>
    <w:p w:rsidR="009D29AC" w:rsidRPr="00F3179B" w:rsidRDefault="009D29AC" w:rsidP="00103361">
      <w:pPr>
        <w:ind w:firstLine="720"/>
        <w:jc w:val="center"/>
        <w:rPr>
          <w:b/>
        </w:rPr>
      </w:pPr>
      <w:r w:rsidRPr="00F3179B">
        <w:rPr>
          <w:b/>
        </w:rPr>
        <w:t>Задание 6</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Для анализа использования номерного фонда рассчитывают коэффициент использования максимальной пропускной способности, или коэффициент вместимости гостиницы (К</w:t>
      </w:r>
      <w:r>
        <w:rPr>
          <w:rFonts w:ascii="inherit" w:hAnsi="inherit"/>
        </w:rPr>
        <w:t>в</w:t>
      </w:r>
      <w:r w:rsidRPr="00693DEB">
        <w:rPr>
          <w:rFonts w:ascii="inherit" w:hAnsi="inherit"/>
        </w:rPr>
        <w:t>), как отношение пропускной способности гостиницы к максимальной пропускной способности:</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Кв = ПС / МПС,</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где ПС — пропускная способность гостиницы; МПС — максимальная пропускная способность.</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Рассчитаем коэффициент использования максимальной пропускной способности гостиницы с числом мест 240, работающей 365 дней. Максимальная проп</w:t>
      </w:r>
      <w:r>
        <w:rPr>
          <w:rFonts w:ascii="inherit" w:hAnsi="inherit"/>
        </w:rPr>
        <w:t>ускная способность гостиницы со</w:t>
      </w:r>
      <w:r w:rsidRPr="00693DEB">
        <w:rPr>
          <w:rFonts w:ascii="inherit" w:hAnsi="inherit"/>
        </w:rPr>
        <w:t xml:space="preserve">ставит 87 600 место-дней (240-365). Время простоя вследствие капитального ремонта определим исходя из того, что цикличность ремонта номерного фонда гостиницы — 5 лет, а средняя продолжительность ремонта — 10 дней. Значит, простой составит 480 место-дней [(240 / 5) • 10)]. Рассчитаем простой номерного фонда, находящегося на санитарной обработке и во время подготовки к размещению гостей. Если среднее время проживания гостя в гостинице составляет 8 дней, а среднее время </w:t>
      </w:r>
      <w:r w:rsidRPr="00693DEB">
        <w:rPr>
          <w:rFonts w:ascii="inherit" w:hAnsi="inherit"/>
        </w:rPr>
        <w:lastRenderedPageBreak/>
        <w:t>подготовки номера к размещению гостей — 1,5 ч, то простой номерного фонда вследствие подготовки помещения составит 684 место-дня [(365 / 8) • (1,5 / 24</w:t>
      </w:r>
      <w:r>
        <w:rPr>
          <w:rFonts w:ascii="inherit" w:hAnsi="inherit"/>
        </w:rPr>
        <w:t>) • 240]. Следовательно, коэфф</w:t>
      </w:r>
      <w:r w:rsidRPr="00693DEB">
        <w:rPr>
          <w:rFonts w:ascii="inherit" w:hAnsi="inherit"/>
        </w:rPr>
        <w:t>иент использования максимальной пропускной способности составит 0,987 [(87 600 - 480 - 684) / 87 600].</w:t>
      </w:r>
    </w:p>
    <w:p w:rsidR="009D29AC" w:rsidRPr="00693DEB" w:rsidRDefault="009D29AC" w:rsidP="00103361">
      <w:pPr>
        <w:spacing w:after="120" w:line="360" w:lineRule="atLeast"/>
        <w:ind w:firstLine="255"/>
        <w:jc w:val="both"/>
        <w:textAlignment w:val="baseline"/>
        <w:rPr>
          <w:rFonts w:ascii="inherit" w:hAnsi="inherit"/>
        </w:rPr>
      </w:pPr>
      <w:r>
        <w:rPr>
          <w:rFonts w:ascii="inherit" w:hAnsi="inherit"/>
        </w:rPr>
        <w:t>Среднее время проживания (B</w:t>
      </w:r>
      <w:r w:rsidRPr="00693DEB">
        <w:rPr>
          <w:rFonts w:ascii="inherit" w:hAnsi="inherit"/>
        </w:rPr>
        <w:t>) одного гостя является важным показателем эксплуатационной программы.</w:t>
      </w:r>
    </w:p>
    <w:p w:rsidR="009D29AC" w:rsidRPr="00693DEB" w:rsidRDefault="009D29AC" w:rsidP="00103361">
      <w:pPr>
        <w:jc w:val="both"/>
      </w:pPr>
      <w:r w:rsidRPr="00693DEB">
        <w:t>Оно определяется следующим образом:</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В = Ч / ЧГ</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где Ч0 м.д — число оплаченных место-дней; ЧГ — число гостей.</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Например, гостиница имеет 264 места, число гостей в гостинице за год — 10 950 чел. Число оплаченных место-дней — 82 500. Среднее время проживания гостя составит 7,5 дня (82 500 / 10 950).</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Об эффективности эксплуатации номерного фонда свидетельствует коэффициент исполь</w:t>
      </w:r>
      <w:r>
        <w:rPr>
          <w:rFonts w:ascii="inherit" w:hAnsi="inherit"/>
        </w:rPr>
        <w:t>зования номерного фонда, или ко</w:t>
      </w:r>
      <w:r w:rsidRPr="00693DEB">
        <w:rPr>
          <w:rFonts w:ascii="inherit" w:hAnsi="inherit"/>
        </w:rPr>
        <w:t>эффициент загрузки (K</w:t>
      </w:r>
      <w:r>
        <w:rPr>
          <w:rFonts w:ascii="inherit" w:hAnsi="inherit"/>
        </w:rPr>
        <w:t>з</w:t>
      </w:r>
      <w:r w:rsidRPr="00693DEB">
        <w:rPr>
          <w:rFonts w:ascii="inherit" w:hAnsi="inherit"/>
        </w:rPr>
        <w:t>), который рассчитывается делением количества оплаченных место-дней на пропускную способность гостиницы.</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Например, количество мест в гостинице — 240, период работы — 365 дней, простой номерного фонда — 2790 место-дней, количество оплаченных место-дней — 38 165, тогда коэффициент загрузки равен 0,45 [38 165 / (365 • 240 - 2790)].</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 xml:space="preserve">Так же рассчитываются такие показатели, как средняя выручка с одного гостиничного места, средняя выручка с одного гостя, средняя стоимость гостиничного места. Средняя стоимость гостиничного места (СМСР </w:t>
      </w:r>
      <w:r>
        <w:rPr>
          <w:rFonts w:ascii="inherit" w:hAnsi="inherit"/>
        </w:rPr>
        <w:t xml:space="preserve">) </w:t>
      </w:r>
      <w:r w:rsidRPr="00693DEB">
        <w:rPr>
          <w:rFonts w:ascii="inherit" w:hAnsi="inherit"/>
        </w:rPr>
        <w:t>рассчитывается следующим образом:</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СМСР=В/(ЧГВПРСР),</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где В — выручка гостиницы (объем реализованных услуг); ЧГВПРСР — среднее время проживания одного гостя.</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Все вышеописанные показатели применяются для анализа эффективности использования номерного фонда. В процессе такого анализа изучается динамика показателей эксплуатационной программы и оценивается влияние факторов на показатели.</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На показатели эксплуатационной программы гостиницы влияют следующие факторы:</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разрядность гостиницы;</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количество мест;</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структура номерного фонда по категориям;</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контингент гостей;</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продолжительность проживания;</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lastRenderedPageBreak/>
        <w:t>сроки проведения капитального и текущего ремонта;</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качество обслуживания;</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этап жизнедеятельного цикла услуги;</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программа маркетинговой коммуникации и др.</w:t>
      </w:r>
    </w:p>
    <w:p w:rsidR="009D29AC" w:rsidRDefault="009D29AC" w:rsidP="00103361">
      <w:pPr>
        <w:spacing w:after="120" w:line="360" w:lineRule="atLeast"/>
        <w:ind w:firstLine="255"/>
        <w:jc w:val="both"/>
        <w:textAlignment w:val="baseline"/>
        <w:rPr>
          <w:rFonts w:ascii="inherit" w:hAnsi="inherit"/>
        </w:rPr>
      </w:pPr>
      <w:r w:rsidRPr="00693DEB">
        <w:rPr>
          <w:rFonts w:ascii="inherit" w:hAnsi="inherit"/>
        </w:rPr>
        <w:t>В процессе управления текущими продажами необходимо использовать показатели эффективности эксплуатации номерного фонда.</w:t>
      </w:r>
    </w:p>
    <w:p w:rsidR="009D29AC" w:rsidRDefault="009D29AC" w:rsidP="00103361">
      <w:pPr>
        <w:jc w:val="both"/>
        <w:rPr>
          <w:b/>
          <w:bCs/>
          <w:color w:val="211D1E"/>
          <w:sz w:val="20"/>
          <w:szCs w:val="20"/>
        </w:rPr>
      </w:pPr>
    </w:p>
    <w:p w:rsidR="009D29AC" w:rsidRPr="00AA1FEB" w:rsidRDefault="009D29AC" w:rsidP="00103361">
      <w:pPr>
        <w:kinsoku w:val="0"/>
        <w:overflowPunct w:val="0"/>
        <w:autoSpaceDE w:val="0"/>
        <w:autoSpaceDN w:val="0"/>
        <w:adjustRightInd w:val="0"/>
        <w:spacing w:before="63" w:line="230" w:lineRule="auto"/>
        <w:ind w:left="1873" w:right="1731"/>
        <w:jc w:val="center"/>
        <w:rPr>
          <w:b/>
          <w:bCs/>
          <w:color w:val="231F20"/>
        </w:rPr>
      </w:pPr>
      <w:r w:rsidRPr="00AA1FEB">
        <w:rPr>
          <w:b/>
          <w:bCs/>
          <w:color w:val="231F20"/>
        </w:rPr>
        <w:t>О</w:t>
      </w:r>
      <w:r>
        <w:rPr>
          <w:b/>
          <w:bCs/>
          <w:color w:val="231F20"/>
        </w:rPr>
        <w:t xml:space="preserve">тчет о прибылях убытках на 1 январ </w:t>
      </w:r>
      <w:r w:rsidRPr="00AA1FEB">
        <w:rPr>
          <w:b/>
          <w:bCs/>
          <w:color w:val="231F20"/>
        </w:rPr>
        <w:t>2020г.</w:t>
      </w:r>
    </w:p>
    <w:p w:rsidR="009D29AC" w:rsidRPr="00AA1FEB" w:rsidRDefault="009D29AC" w:rsidP="00103361">
      <w:pPr>
        <w:kinsoku w:val="0"/>
        <w:overflowPunct w:val="0"/>
        <w:autoSpaceDE w:val="0"/>
        <w:autoSpaceDN w:val="0"/>
        <w:adjustRightInd w:val="0"/>
        <w:spacing w:before="10" w:after="1"/>
        <w:rPr>
          <w:b/>
          <w:bCs/>
        </w:rPr>
      </w:pPr>
    </w:p>
    <w:tbl>
      <w:tblPr>
        <w:tblpPr w:leftFromText="180" w:rightFromText="180" w:vertAnchor="text" w:tblpY="1"/>
        <w:tblOverlap w:val="never"/>
        <w:tblW w:w="6834" w:type="dxa"/>
        <w:tblLayout w:type="fixed"/>
        <w:tblCellMar>
          <w:left w:w="0" w:type="dxa"/>
          <w:right w:w="0" w:type="dxa"/>
        </w:tblCellMar>
        <w:tblLook w:val="0000" w:firstRow="0" w:lastRow="0" w:firstColumn="0" w:lastColumn="0" w:noHBand="0" w:noVBand="0"/>
      </w:tblPr>
      <w:tblGrid>
        <w:gridCol w:w="4141"/>
        <w:gridCol w:w="1275"/>
        <w:gridCol w:w="1418"/>
      </w:tblGrid>
      <w:tr w:rsidR="009D29AC" w:rsidRPr="00AA1FEB" w:rsidTr="00832C5D">
        <w:trPr>
          <w:trHeight w:val="4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14"/>
              <w:ind w:left="489"/>
              <w:rPr>
                <w:color w:val="231F20"/>
                <w:sz w:val="18"/>
                <w:szCs w:val="18"/>
              </w:rPr>
            </w:pPr>
            <w:r w:rsidRPr="00AA1FEB">
              <w:rPr>
                <w:color w:val="231F20"/>
                <w:sz w:val="18"/>
                <w:szCs w:val="18"/>
              </w:rPr>
              <w:t>Наименование показателя</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14"/>
              <w:ind w:left="70" w:right="70"/>
              <w:jc w:val="center"/>
              <w:rPr>
                <w:color w:val="231F20"/>
                <w:sz w:val="18"/>
                <w:szCs w:val="18"/>
              </w:rPr>
            </w:pPr>
            <w:r w:rsidRPr="00AA1FEB">
              <w:rPr>
                <w:color w:val="231F20"/>
                <w:sz w:val="18"/>
                <w:szCs w:val="18"/>
              </w:rPr>
              <w:t>За 2020 год</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14"/>
              <w:ind w:left="81" w:right="81"/>
              <w:jc w:val="center"/>
              <w:rPr>
                <w:color w:val="231F20"/>
                <w:sz w:val="18"/>
                <w:szCs w:val="18"/>
              </w:rPr>
            </w:pPr>
            <w:r w:rsidRPr="00AA1FEB">
              <w:rPr>
                <w:color w:val="231F20"/>
                <w:sz w:val="18"/>
                <w:szCs w:val="18"/>
              </w:rPr>
              <w:t>За 2019 год</w:t>
            </w:r>
          </w:p>
        </w:tc>
      </w:tr>
      <w:tr w:rsidR="009D29AC" w:rsidRPr="00AA1FEB" w:rsidTr="00832C5D">
        <w:trPr>
          <w:trHeight w:val="4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22" w:line="200" w:lineRule="exact"/>
              <w:ind w:left="51"/>
              <w:rPr>
                <w:color w:val="231F20"/>
                <w:sz w:val="18"/>
                <w:szCs w:val="18"/>
              </w:rPr>
            </w:pPr>
            <w:r w:rsidRPr="00AA1FEB">
              <w:rPr>
                <w:color w:val="231F20"/>
                <w:sz w:val="18"/>
                <w:szCs w:val="18"/>
              </w:rPr>
              <w:t>I. Д</w:t>
            </w:r>
            <w:r w:rsidRPr="00AA1FEB">
              <w:rPr>
                <w:color w:val="231F20"/>
                <w:spacing w:val="-3"/>
                <w:sz w:val="18"/>
                <w:szCs w:val="18"/>
              </w:rPr>
              <w:t>о</w:t>
            </w:r>
            <w:r w:rsidRPr="00AA1FEB">
              <w:rPr>
                <w:color w:val="231F20"/>
                <w:spacing w:val="-2"/>
                <w:sz w:val="18"/>
                <w:szCs w:val="18"/>
              </w:rPr>
              <w:t>х</w:t>
            </w:r>
            <w:r w:rsidRPr="00AA1FEB">
              <w:rPr>
                <w:color w:val="231F20"/>
                <w:spacing w:val="-4"/>
                <w:sz w:val="18"/>
                <w:szCs w:val="18"/>
              </w:rPr>
              <w:t>о</w:t>
            </w:r>
            <w:r w:rsidRPr="00AA1FEB">
              <w:rPr>
                <w:color w:val="231F20"/>
                <w:spacing w:val="-1"/>
                <w:sz w:val="18"/>
                <w:szCs w:val="18"/>
              </w:rPr>
              <w:t>д</w:t>
            </w:r>
            <w:r w:rsidRPr="00AA1FEB">
              <w:rPr>
                <w:color w:val="231F20"/>
                <w:sz w:val="18"/>
                <w:szCs w:val="18"/>
              </w:rPr>
              <w:t xml:space="preserve">ы и </w:t>
            </w:r>
            <w:r w:rsidRPr="00AA1FEB">
              <w:rPr>
                <w:color w:val="231F20"/>
                <w:spacing w:val="-1"/>
                <w:sz w:val="18"/>
                <w:szCs w:val="18"/>
              </w:rPr>
              <w:t>рас</w:t>
            </w:r>
            <w:r w:rsidRPr="00AA1FEB">
              <w:rPr>
                <w:color w:val="231F20"/>
                <w:spacing w:val="-3"/>
                <w:sz w:val="18"/>
                <w:szCs w:val="18"/>
              </w:rPr>
              <w:t>х</w:t>
            </w:r>
            <w:r w:rsidRPr="00AA1FEB">
              <w:rPr>
                <w:color w:val="231F20"/>
                <w:spacing w:val="-4"/>
                <w:sz w:val="18"/>
                <w:szCs w:val="18"/>
              </w:rPr>
              <w:t>о</w:t>
            </w:r>
            <w:r w:rsidRPr="00AA1FEB">
              <w:rPr>
                <w:color w:val="231F20"/>
                <w:spacing w:val="-1"/>
                <w:sz w:val="18"/>
                <w:szCs w:val="18"/>
              </w:rPr>
              <w:t>д</w:t>
            </w:r>
            <w:r w:rsidRPr="00AA1FEB">
              <w:rPr>
                <w:color w:val="231F20"/>
                <w:sz w:val="18"/>
                <w:szCs w:val="18"/>
              </w:rPr>
              <w:t xml:space="preserve">ы по </w:t>
            </w:r>
            <w:r w:rsidRPr="00AA1FEB">
              <w:rPr>
                <w:color w:val="231F20"/>
                <w:spacing w:val="-1"/>
                <w:sz w:val="18"/>
                <w:szCs w:val="18"/>
              </w:rPr>
              <w:t>обычны</w:t>
            </w:r>
            <w:r w:rsidRPr="00AA1FEB">
              <w:rPr>
                <w:color w:val="231F20"/>
                <w:sz w:val="18"/>
                <w:szCs w:val="18"/>
              </w:rPr>
              <w:t xml:space="preserve">м </w:t>
            </w:r>
            <w:r w:rsidRPr="00AA1FEB">
              <w:rPr>
                <w:color w:val="231F20"/>
                <w:spacing w:val="-96"/>
                <w:sz w:val="18"/>
                <w:szCs w:val="18"/>
              </w:rPr>
              <w:t>в</w:t>
            </w:r>
            <w:r w:rsidRPr="00AA1FEB">
              <w:rPr>
                <w:color w:val="231F20"/>
                <w:spacing w:val="-1"/>
                <w:sz w:val="18"/>
                <w:szCs w:val="18"/>
              </w:rPr>
              <w:t>в</w:t>
            </w:r>
            <w:r w:rsidRPr="00AA1FEB">
              <w:rPr>
                <w:color w:val="231F20"/>
                <w:spacing w:val="-101"/>
                <w:sz w:val="18"/>
                <w:szCs w:val="18"/>
              </w:rPr>
              <w:t>и</w:t>
            </w:r>
            <w:r w:rsidRPr="00AA1FEB">
              <w:rPr>
                <w:color w:val="231F20"/>
                <w:spacing w:val="-1"/>
                <w:sz w:val="18"/>
                <w:szCs w:val="18"/>
              </w:rPr>
              <w:t>и</w:t>
            </w:r>
            <w:r w:rsidRPr="00AA1FEB">
              <w:rPr>
                <w:color w:val="231F20"/>
                <w:spacing w:val="-59"/>
                <w:sz w:val="18"/>
                <w:szCs w:val="18"/>
              </w:rPr>
              <w:t>-</w:t>
            </w:r>
            <w:r w:rsidRPr="00AA1FEB">
              <w:rPr>
                <w:color w:val="231F20"/>
                <w:sz w:val="18"/>
                <w:szCs w:val="18"/>
              </w:rPr>
              <w:t>- дам деятельности</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rPr>
                <w:sz w:val="14"/>
                <w:szCs w:val="14"/>
              </w:rPr>
            </w:pP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rPr>
                <w:sz w:val="14"/>
                <w:szCs w:val="14"/>
              </w:rPr>
            </w:pPr>
          </w:p>
        </w:tc>
      </w:tr>
      <w:tr w:rsidR="009D29AC" w:rsidRPr="00AA1FEB" w:rsidTr="00832C5D">
        <w:trPr>
          <w:trHeight w:val="10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22" w:line="200" w:lineRule="exact"/>
              <w:ind w:left="51" w:right="49"/>
              <w:jc w:val="both"/>
              <w:rPr>
                <w:color w:val="231F20"/>
                <w:sz w:val="18"/>
                <w:szCs w:val="18"/>
              </w:rPr>
            </w:pPr>
            <w:r w:rsidRPr="00AA1FEB">
              <w:rPr>
                <w:color w:val="231F20"/>
                <w:sz w:val="18"/>
                <w:szCs w:val="18"/>
              </w:rPr>
              <w:t xml:space="preserve">Выручка (нетто) от продажитоваров, продукции, </w:t>
            </w:r>
            <w:r w:rsidRPr="00AA1FEB">
              <w:rPr>
                <w:color w:val="231F20"/>
                <w:spacing w:val="-5"/>
                <w:sz w:val="18"/>
                <w:szCs w:val="18"/>
              </w:rPr>
              <w:t xml:space="preserve">работ, </w:t>
            </w:r>
            <w:r w:rsidRPr="00AA1FEB">
              <w:rPr>
                <w:color w:val="231F20"/>
                <w:sz w:val="18"/>
                <w:szCs w:val="18"/>
              </w:rPr>
              <w:t>услуг (за минусом налога на добавленную стоимость, акцизов и аналогичных обязатель- ныхплатежей)</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rPr>
                <w:b/>
                <w:bCs/>
                <w:sz w:val="20"/>
                <w:szCs w:val="20"/>
              </w:rPr>
            </w:pPr>
          </w:p>
          <w:p w:rsidR="009D29AC" w:rsidRPr="00AA1FEB" w:rsidRDefault="009D29AC" w:rsidP="00832C5D">
            <w:pPr>
              <w:kinsoku w:val="0"/>
              <w:overflowPunct w:val="0"/>
              <w:autoSpaceDE w:val="0"/>
              <w:autoSpaceDN w:val="0"/>
              <w:adjustRightInd w:val="0"/>
              <w:ind w:left="70" w:right="70"/>
              <w:jc w:val="center"/>
              <w:rPr>
                <w:color w:val="231F20"/>
                <w:sz w:val="18"/>
                <w:szCs w:val="18"/>
              </w:rPr>
            </w:pPr>
            <w:r w:rsidRPr="00AA1FEB">
              <w:rPr>
                <w:color w:val="231F20"/>
                <w:sz w:val="18"/>
                <w:szCs w:val="18"/>
              </w:rPr>
              <w:t>50 318,79</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rPr>
                <w:b/>
                <w:bCs/>
                <w:sz w:val="20"/>
                <w:szCs w:val="20"/>
              </w:rPr>
            </w:pPr>
          </w:p>
          <w:p w:rsidR="009D29AC" w:rsidRPr="00AA1FEB" w:rsidRDefault="009D29AC" w:rsidP="00832C5D">
            <w:pPr>
              <w:kinsoku w:val="0"/>
              <w:overflowPunct w:val="0"/>
              <w:autoSpaceDE w:val="0"/>
              <w:autoSpaceDN w:val="0"/>
              <w:adjustRightInd w:val="0"/>
              <w:ind w:left="81" w:right="81"/>
              <w:jc w:val="center"/>
              <w:rPr>
                <w:color w:val="231F20"/>
                <w:sz w:val="18"/>
                <w:szCs w:val="18"/>
              </w:rPr>
            </w:pPr>
            <w:r w:rsidRPr="00AA1FEB">
              <w:rPr>
                <w:color w:val="231F20"/>
                <w:sz w:val="18"/>
                <w:szCs w:val="18"/>
              </w:rPr>
              <w:t>40 991,1</w:t>
            </w:r>
          </w:p>
        </w:tc>
      </w:tr>
      <w:tr w:rsidR="009D29AC" w:rsidRPr="00AA1FEB" w:rsidTr="00832C5D">
        <w:trPr>
          <w:trHeight w:val="4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22" w:line="200" w:lineRule="exact"/>
              <w:ind w:left="51"/>
              <w:rPr>
                <w:color w:val="231F20"/>
                <w:sz w:val="18"/>
                <w:szCs w:val="18"/>
              </w:rPr>
            </w:pPr>
            <w:r w:rsidRPr="00AA1FEB">
              <w:rPr>
                <w:color w:val="231F20"/>
                <w:sz w:val="18"/>
                <w:szCs w:val="18"/>
              </w:rPr>
              <w:t>Себестоимость проданных товаров, продукции, работ и услуг</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6"/>
              <w:rPr>
                <w:b/>
                <w:bCs/>
                <w:sz w:val="18"/>
                <w:szCs w:val="18"/>
              </w:rPr>
            </w:pPr>
          </w:p>
          <w:p w:rsidR="009D29AC" w:rsidRPr="00AA1FEB" w:rsidRDefault="009D29AC" w:rsidP="00832C5D">
            <w:pPr>
              <w:kinsoku w:val="0"/>
              <w:overflowPunct w:val="0"/>
              <w:autoSpaceDE w:val="0"/>
              <w:autoSpaceDN w:val="0"/>
              <w:adjustRightInd w:val="0"/>
              <w:spacing w:before="1" w:line="201" w:lineRule="exact"/>
              <w:ind w:left="70" w:right="70"/>
              <w:jc w:val="center"/>
              <w:rPr>
                <w:color w:val="231F20"/>
                <w:sz w:val="18"/>
                <w:szCs w:val="18"/>
              </w:rPr>
            </w:pPr>
            <w:r w:rsidRPr="00AA1FEB">
              <w:rPr>
                <w:color w:val="231F20"/>
                <w:sz w:val="18"/>
                <w:szCs w:val="18"/>
              </w:rPr>
              <w:t>36 620,79</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6"/>
              <w:rPr>
                <w:b/>
                <w:bCs/>
                <w:sz w:val="18"/>
                <w:szCs w:val="18"/>
              </w:rPr>
            </w:pPr>
          </w:p>
          <w:p w:rsidR="009D29AC" w:rsidRPr="00AA1FEB" w:rsidRDefault="009D29AC" w:rsidP="00832C5D">
            <w:pPr>
              <w:kinsoku w:val="0"/>
              <w:overflowPunct w:val="0"/>
              <w:autoSpaceDE w:val="0"/>
              <w:autoSpaceDN w:val="0"/>
              <w:adjustRightInd w:val="0"/>
              <w:spacing w:before="1" w:line="201" w:lineRule="exact"/>
              <w:ind w:left="81" w:right="81"/>
              <w:jc w:val="center"/>
              <w:rPr>
                <w:color w:val="231F20"/>
                <w:sz w:val="18"/>
                <w:szCs w:val="18"/>
              </w:rPr>
            </w:pPr>
            <w:r w:rsidRPr="00AA1FEB">
              <w:rPr>
                <w:color w:val="231F20"/>
                <w:sz w:val="18"/>
                <w:szCs w:val="18"/>
              </w:rPr>
              <w:t>32 560,3</w:t>
            </w:r>
          </w:p>
        </w:tc>
      </w:tr>
      <w:tr w:rsidR="009D29AC" w:rsidRPr="00AA1FEB" w:rsidTr="00832C5D">
        <w:trPr>
          <w:trHeight w:val="2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51"/>
              <w:rPr>
                <w:color w:val="231F20"/>
                <w:sz w:val="18"/>
                <w:szCs w:val="18"/>
              </w:rPr>
            </w:pPr>
            <w:r w:rsidRPr="00AA1FEB">
              <w:rPr>
                <w:color w:val="231F20"/>
                <w:sz w:val="18"/>
                <w:szCs w:val="18"/>
              </w:rPr>
              <w:t>Валовая прибыль</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70" w:right="70"/>
              <w:jc w:val="center"/>
              <w:rPr>
                <w:color w:val="231F20"/>
                <w:sz w:val="18"/>
                <w:szCs w:val="18"/>
              </w:rPr>
            </w:pPr>
            <w:r w:rsidRPr="00AA1FEB">
              <w:rPr>
                <w:color w:val="231F20"/>
                <w:sz w:val="18"/>
                <w:szCs w:val="18"/>
              </w:rPr>
              <w:t>13 698</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81" w:right="81"/>
              <w:jc w:val="center"/>
              <w:rPr>
                <w:color w:val="231F20"/>
                <w:sz w:val="18"/>
                <w:szCs w:val="18"/>
              </w:rPr>
            </w:pPr>
            <w:r w:rsidRPr="00AA1FEB">
              <w:rPr>
                <w:color w:val="231F20"/>
                <w:sz w:val="18"/>
                <w:szCs w:val="18"/>
              </w:rPr>
              <w:t>8430,8</w:t>
            </w:r>
          </w:p>
        </w:tc>
      </w:tr>
      <w:tr w:rsidR="009D29AC" w:rsidRPr="00AA1FEB" w:rsidTr="00832C5D">
        <w:trPr>
          <w:trHeight w:val="2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51"/>
              <w:rPr>
                <w:color w:val="231F20"/>
                <w:sz w:val="18"/>
                <w:szCs w:val="18"/>
              </w:rPr>
            </w:pPr>
            <w:r w:rsidRPr="00AA1FEB">
              <w:rPr>
                <w:color w:val="231F20"/>
                <w:sz w:val="18"/>
                <w:szCs w:val="18"/>
              </w:rPr>
              <w:t>Коммерческие расходы</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70" w:right="70"/>
              <w:jc w:val="center"/>
              <w:rPr>
                <w:color w:val="231F20"/>
                <w:sz w:val="18"/>
                <w:szCs w:val="18"/>
              </w:rPr>
            </w:pPr>
            <w:r w:rsidRPr="00AA1FEB">
              <w:rPr>
                <w:color w:val="231F20"/>
                <w:sz w:val="18"/>
                <w:szCs w:val="18"/>
              </w:rPr>
              <w:t>400</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81" w:right="81"/>
              <w:jc w:val="center"/>
              <w:rPr>
                <w:color w:val="231F20"/>
                <w:sz w:val="18"/>
                <w:szCs w:val="18"/>
              </w:rPr>
            </w:pPr>
            <w:r w:rsidRPr="00AA1FEB">
              <w:rPr>
                <w:color w:val="231F20"/>
                <w:sz w:val="18"/>
                <w:szCs w:val="18"/>
              </w:rPr>
              <w:t>300</w:t>
            </w:r>
          </w:p>
        </w:tc>
      </w:tr>
      <w:tr w:rsidR="009D29AC" w:rsidRPr="00AA1FEB" w:rsidTr="00832C5D">
        <w:trPr>
          <w:trHeight w:val="2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51"/>
              <w:rPr>
                <w:color w:val="231F20"/>
                <w:sz w:val="18"/>
                <w:szCs w:val="18"/>
              </w:rPr>
            </w:pPr>
            <w:r w:rsidRPr="00AA1FEB">
              <w:rPr>
                <w:color w:val="231F20"/>
                <w:sz w:val="18"/>
                <w:szCs w:val="18"/>
              </w:rPr>
              <w:t>Управленческие расходы</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70" w:right="70"/>
              <w:jc w:val="center"/>
              <w:rPr>
                <w:color w:val="231F20"/>
                <w:sz w:val="18"/>
                <w:szCs w:val="18"/>
              </w:rPr>
            </w:pPr>
            <w:r w:rsidRPr="00AA1FEB">
              <w:rPr>
                <w:color w:val="231F20"/>
                <w:sz w:val="18"/>
                <w:szCs w:val="18"/>
              </w:rPr>
              <w:t>1944</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81" w:right="81"/>
              <w:jc w:val="center"/>
              <w:rPr>
                <w:color w:val="231F20"/>
                <w:sz w:val="18"/>
                <w:szCs w:val="18"/>
              </w:rPr>
            </w:pPr>
            <w:r w:rsidRPr="00AA1FEB">
              <w:rPr>
                <w:color w:val="231F20"/>
                <w:sz w:val="18"/>
                <w:szCs w:val="18"/>
              </w:rPr>
              <w:t>1300</w:t>
            </w:r>
          </w:p>
        </w:tc>
      </w:tr>
      <w:tr w:rsidR="009D29AC" w:rsidRPr="00AA1FEB" w:rsidTr="00832C5D">
        <w:trPr>
          <w:trHeight w:val="4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22" w:line="200" w:lineRule="exact"/>
              <w:ind w:left="51"/>
              <w:rPr>
                <w:color w:val="231F20"/>
                <w:sz w:val="18"/>
                <w:szCs w:val="18"/>
              </w:rPr>
            </w:pPr>
            <w:r w:rsidRPr="00AA1FEB">
              <w:rPr>
                <w:color w:val="231F20"/>
                <w:sz w:val="18"/>
                <w:szCs w:val="18"/>
              </w:rPr>
              <w:t xml:space="preserve">Прибыль (убыток) от продажи </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6"/>
              <w:rPr>
                <w:b/>
                <w:bCs/>
                <w:sz w:val="18"/>
                <w:szCs w:val="18"/>
              </w:rPr>
            </w:pPr>
          </w:p>
          <w:p w:rsidR="009D29AC" w:rsidRPr="00AA1FEB" w:rsidRDefault="009D29AC" w:rsidP="00832C5D">
            <w:pPr>
              <w:kinsoku w:val="0"/>
              <w:overflowPunct w:val="0"/>
              <w:autoSpaceDE w:val="0"/>
              <w:autoSpaceDN w:val="0"/>
              <w:adjustRightInd w:val="0"/>
              <w:spacing w:before="1" w:line="201" w:lineRule="exact"/>
              <w:ind w:left="70" w:right="70"/>
              <w:jc w:val="center"/>
              <w:rPr>
                <w:color w:val="231F20"/>
                <w:sz w:val="18"/>
                <w:szCs w:val="18"/>
              </w:rPr>
            </w:pPr>
            <w:r w:rsidRPr="00AA1FEB">
              <w:rPr>
                <w:color w:val="231F20"/>
                <w:sz w:val="18"/>
                <w:szCs w:val="18"/>
              </w:rPr>
              <w:t>11 354</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6"/>
              <w:rPr>
                <w:b/>
                <w:bCs/>
                <w:sz w:val="18"/>
                <w:szCs w:val="18"/>
              </w:rPr>
            </w:pPr>
          </w:p>
          <w:p w:rsidR="009D29AC" w:rsidRPr="00AA1FEB" w:rsidRDefault="009D29AC" w:rsidP="00832C5D">
            <w:pPr>
              <w:kinsoku w:val="0"/>
              <w:overflowPunct w:val="0"/>
              <w:autoSpaceDE w:val="0"/>
              <w:autoSpaceDN w:val="0"/>
              <w:adjustRightInd w:val="0"/>
              <w:spacing w:before="1" w:line="201" w:lineRule="exact"/>
              <w:ind w:left="81" w:right="81"/>
              <w:jc w:val="center"/>
              <w:rPr>
                <w:color w:val="231F20"/>
                <w:sz w:val="18"/>
                <w:szCs w:val="18"/>
              </w:rPr>
            </w:pPr>
            <w:r w:rsidRPr="00AA1FEB">
              <w:rPr>
                <w:color w:val="231F20"/>
                <w:sz w:val="18"/>
                <w:szCs w:val="18"/>
              </w:rPr>
              <w:t>6830,8</w:t>
            </w:r>
          </w:p>
        </w:tc>
      </w:tr>
      <w:tr w:rsidR="009D29AC" w:rsidRPr="00AA1FEB" w:rsidTr="00832C5D">
        <w:trPr>
          <w:trHeight w:val="2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51"/>
              <w:rPr>
                <w:color w:val="231F20"/>
                <w:sz w:val="18"/>
                <w:szCs w:val="18"/>
              </w:rPr>
            </w:pPr>
            <w:r w:rsidRPr="00AA1FEB">
              <w:rPr>
                <w:color w:val="231F20"/>
                <w:sz w:val="18"/>
                <w:szCs w:val="18"/>
              </w:rPr>
              <w:t>II. Операционные доходы и расходы</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rPr>
                <w:sz w:val="14"/>
                <w:szCs w:val="14"/>
              </w:rPr>
            </w:pP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rPr>
                <w:sz w:val="14"/>
                <w:szCs w:val="14"/>
              </w:rPr>
            </w:pPr>
          </w:p>
        </w:tc>
      </w:tr>
      <w:tr w:rsidR="009D29AC" w:rsidRPr="00AA1FEB" w:rsidTr="00832C5D">
        <w:trPr>
          <w:trHeight w:val="2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51"/>
              <w:rPr>
                <w:color w:val="231F20"/>
                <w:sz w:val="18"/>
                <w:szCs w:val="18"/>
              </w:rPr>
            </w:pPr>
            <w:r w:rsidRPr="00AA1FEB">
              <w:rPr>
                <w:color w:val="231F20"/>
                <w:sz w:val="18"/>
                <w:szCs w:val="18"/>
              </w:rPr>
              <w:t>Прочие операционные расходы</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70" w:right="70"/>
              <w:jc w:val="center"/>
              <w:rPr>
                <w:color w:val="231F20"/>
                <w:sz w:val="18"/>
                <w:szCs w:val="18"/>
              </w:rPr>
            </w:pPr>
            <w:r w:rsidRPr="00AA1FEB">
              <w:rPr>
                <w:color w:val="231F20"/>
                <w:sz w:val="18"/>
                <w:szCs w:val="18"/>
              </w:rPr>
              <w:t>590</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81" w:right="81"/>
              <w:jc w:val="center"/>
              <w:rPr>
                <w:color w:val="231F20"/>
                <w:sz w:val="18"/>
                <w:szCs w:val="18"/>
              </w:rPr>
            </w:pPr>
            <w:r w:rsidRPr="00AA1FEB">
              <w:rPr>
                <w:color w:val="231F20"/>
                <w:sz w:val="18"/>
                <w:szCs w:val="18"/>
              </w:rPr>
              <w:t>130</w:t>
            </w:r>
          </w:p>
        </w:tc>
      </w:tr>
      <w:tr w:rsidR="009D29AC" w:rsidRPr="00AA1FEB" w:rsidTr="00832C5D">
        <w:trPr>
          <w:trHeight w:val="4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22" w:line="200" w:lineRule="exact"/>
              <w:ind w:left="51"/>
              <w:rPr>
                <w:color w:val="231F20"/>
                <w:sz w:val="18"/>
                <w:szCs w:val="18"/>
              </w:rPr>
            </w:pPr>
            <w:r w:rsidRPr="00AA1FEB">
              <w:rPr>
                <w:color w:val="231F20"/>
                <w:sz w:val="18"/>
                <w:szCs w:val="18"/>
              </w:rPr>
              <w:t>III. Внереализационные доходы и расходы</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rPr>
                <w:sz w:val="14"/>
                <w:szCs w:val="14"/>
              </w:rPr>
            </w:pP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rPr>
                <w:sz w:val="14"/>
                <w:szCs w:val="14"/>
              </w:rPr>
            </w:pPr>
          </w:p>
        </w:tc>
      </w:tr>
      <w:tr w:rsidR="009D29AC" w:rsidRPr="00AA1FEB" w:rsidTr="00832C5D">
        <w:trPr>
          <w:trHeight w:val="2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51"/>
              <w:rPr>
                <w:color w:val="231F20"/>
                <w:sz w:val="18"/>
                <w:szCs w:val="18"/>
              </w:rPr>
            </w:pPr>
            <w:r w:rsidRPr="00AA1FEB">
              <w:rPr>
                <w:color w:val="231F20"/>
                <w:sz w:val="18"/>
                <w:szCs w:val="18"/>
              </w:rPr>
              <w:t>Внереализационные доходы</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70" w:right="70"/>
              <w:jc w:val="center"/>
              <w:rPr>
                <w:color w:val="231F20"/>
                <w:sz w:val="18"/>
                <w:szCs w:val="18"/>
              </w:rPr>
            </w:pPr>
            <w:r w:rsidRPr="00AA1FEB">
              <w:rPr>
                <w:color w:val="231F20"/>
                <w:sz w:val="18"/>
                <w:szCs w:val="18"/>
              </w:rPr>
              <w:t>114</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81" w:right="81"/>
              <w:jc w:val="center"/>
              <w:rPr>
                <w:color w:val="231F20"/>
                <w:sz w:val="18"/>
                <w:szCs w:val="18"/>
              </w:rPr>
            </w:pPr>
            <w:r w:rsidRPr="00AA1FEB">
              <w:rPr>
                <w:color w:val="231F20"/>
                <w:sz w:val="18"/>
                <w:szCs w:val="18"/>
              </w:rPr>
              <w:t>100</w:t>
            </w:r>
          </w:p>
        </w:tc>
      </w:tr>
      <w:tr w:rsidR="009D29AC" w:rsidRPr="00AA1FEB" w:rsidTr="00832C5D">
        <w:trPr>
          <w:trHeight w:val="2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51"/>
              <w:rPr>
                <w:color w:val="231F20"/>
                <w:sz w:val="18"/>
                <w:szCs w:val="18"/>
              </w:rPr>
            </w:pPr>
            <w:r w:rsidRPr="00AA1FEB">
              <w:rPr>
                <w:color w:val="231F20"/>
                <w:sz w:val="18"/>
                <w:szCs w:val="18"/>
              </w:rPr>
              <w:t>Внереализационные расходы</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70" w:right="70"/>
              <w:jc w:val="center"/>
              <w:rPr>
                <w:color w:val="231F20"/>
                <w:sz w:val="18"/>
                <w:szCs w:val="18"/>
              </w:rPr>
            </w:pPr>
            <w:r w:rsidRPr="00AA1FEB">
              <w:rPr>
                <w:color w:val="231F20"/>
                <w:sz w:val="18"/>
                <w:szCs w:val="18"/>
              </w:rPr>
              <w:t>223</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81" w:right="81"/>
              <w:jc w:val="center"/>
              <w:rPr>
                <w:color w:val="231F20"/>
                <w:sz w:val="18"/>
                <w:szCs w:val="18"/>
              </w:rPr>
            </w:pPr>
            <w:r w:rsidRPr="00AA1FEB">
              <w:rPr>
                <w:color w:val="231F20"/>
                <w:sz w:val="18"/>
                <w:szCs w:val="18"/>
              </w:rPr>
              <w:t>120</w:t>
            </w:r>
          </w:p>
        </w:tc>
      </w:tr>
      <w:tr w:rsidR="009D29AC" w:rsidRPr="00AA1FEB" w:rsidTr="00832C5D">
        <w:trPr>
          <w:trHeight w:val="2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5" w:line="232" w:lineRule="auto"/>
              <w:ind w:left="51"/>
              <w:rPr>
                <w:color w:val="231F20"/>
                <w:sz w:val="18"/>
                <w:szCs w:val="18"/>
              </w:rPr>
            </w:pPr>
            <w:r w:rsidRPr="00AA1FEB">
              <w:rPr>
                <w:color w:val="231F20"/>
                <w:sz w:val="18"/>
                <w:szCs w:val="18"/>
              </w:rPr>
              <w:t>П</w:t>
            </w:r>
            <w:r>
              <w:rPr>
                <w:color w:val="231F20"/>
                <w:sz w:val="18"/>
                <w:szCs w:val="18"/>
              </w:rPr>
              <w:t>рибыль (убыток) до налогообложе</w:t>
            </w:r>
            <w:r w:rsidRPr="00AA1FEB">
              <w:rPr>
                <w:color w:val="231F20"/>
                <w:sz w:val="18"/>
                <w:szCs w:val="18"/>
              </w:rPr>
              <w:t xml:space="preserve">ния </w:t>
            </w:r>
          </w:p>
          <w:p w:rsidR="009D29AC" w:rsidRPr="00AA1FEB" w:rsidRDefault="009D29AC" w:rsidP="00832C5D">
            <w:pPr>
              <w:kinsoku w:val="0"/>
              <w:overflowPunct w:val="0"/>
              <w:autoSpaceDE w:val="0"/>
              <w:autoSpaceDN w:val="0"/>
              <w:adjustRightInd w:val="0"/>
              <w:spacing w:line="198" w:lineRule="exact"/>
              <w:ind w:left="51"/>
              <w:rPr>
                <w:color w:val="231F20"/>
                <w:sz w:val="18"/>
                <w:szCs w:val="18"/>
              </w:rPr>
            </w:pP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
              <w:rPr>
                <w:sz w:val="18"/>
                <w:szCs w:val="18"/>
              </w:rPr>
            </w:pPr>
          </w:p>
          <w:p w:rsidR="009D29AC" w:rsidRPr="00AA1FEB" w:rsidRDefault="009D29AC" w:rsidP="00832C5D">
            <w:pPr>
              <w:kinsoku w:val="0"/>
              <w:overflowPunct w:val="0"/>
              <w:autoSpaceDE w:val="0"/>
              <w:autoSpaceDN w:val="0"/>
              <w:adjustRightInd w:val="0"/>
              <w:spacing w:before="1"/>
              <w:ind w:left="70" w:right="70"/>
              <w:jc w:val="center"/>
              <w:rPr>
                <w:color w:val="231F20"/>
                <w:sz w:val="18"/>
                <w:szCs w:val="18"/>
              </w:rPr>
            </w:pPr>
            <w:r w:rsidRPr="00AA1FEB">
              <w:rPr>
                <w:color w:val="231F20"/>
                <w:sz w:val="18"/>
                <w:szCs w:val="18"/>
              </w:rPr>
              <w:t>10 655</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
              <w:rPr>
                <w:sz w:val="18"/>
                <w:szCs w:val="18"/>
              </w:rPr>
            </w:pPr>
          </w:p>
          <w:p w:rsidR="009D29AC" w:rsidRPr="00AA1FEB" w:rsidRDefault="009D29AC" w:rsidP="00832C5D">
            <w:pPr>
              <w:kinsoku w:val="0"/>
              <w:overflowPunct w:val="0"/>
              <w:autoSpaceDE w:val="0"/>
              <w:autoSpaceDN w:val="0"/>
              <w:adjustRightInd w:val="0"/>
              <w:spacing w:before="1"/>
              <w:ind w:left="81" w:right="81"/>
              <w:jc w:val="center"/>
              <w:rPr>
                <w:color w:val="231F20"/>
                <w:sz w:val="18"/>
                <w:szCs w:val="18"/>
              </w:rPr>
            </w:pPr>
            <w:r w:rsidRPr="00AA1FEB">
              <w:rPr>
                <w:color w:val="231F20"/>
                <w:sz w:val="18"/>
                <w:szCs w:val="18"/>
              </w:rPr>
              <w:t>6680,8</w:t>
            </w:r>
          </w:p>
        </w:tc>
      </w:tr>
      <w:tr w:rsidR="009D29AC" w:rsidRPr="00AA1FEB" w:rsidTr="00832C5D">
        <w:trPr>
          <w:trHeight w:val="2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7" w:line="200" w:lineRule="exact"/>
              <w:ind w:left="51"/>
              <w:rPr>
                <w:color w:val="231F20"/>
                <w:sz w:val="18"/>
                <w:szCs w:val="18"/>
              </w:rPr>
            </w:pPr>
            <w:r w:rsidRPr="00AA1FEB">
              <w:rPr>
                <w:color w:val="231F20"/>
                <w:sz w:val="18"/>
                <w:szCs w:val="18"/>
              </w:rPr>
              <w:t>На</w:t>
            </w:r>
            <w:r>
              <w:rPr>
                <w:color w:val="231F20"/>
                <w:sz w:val="18"/>
                <w:szCs w:val="18"/>
              </w:rPr>
              <w:t>лог на прибыль и иные аналогич</w:t>
            </w:r>
            <w:r w:rsidRPr="00AA1FEB">
              <w:rPr>
                <w:color w:val="231F20"/>
                <w:sz w:val="18"/>
                <w:szCs w:val="18"/>
              </w:rPr>
              <w:t>ные обязательные платежи</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
              <w:rPr>
                <w:sz w:val="18"/>
                <w:szCs w:val="18"/>
              </w:rPr>
            </w:pPr>
          </w:p>
          <w:p w:rsidR="009D29AC" w:rsidRPr="00AA1FEB" w:rsidRDefault="009D29AC" w:rsidP="00832C5D">
            <w:pPr>
              <w:kinsoku w:val="0"/>
              <w:overflowPunct w:val="0"/>
              <w:autoSpaceDE w:val="0"/>
              <w:autoSpaceDN w:val="0"/>
              <w:adjustRightInd w:val="0"/>
              <w:spacing w:before="1" w:line="205" w:lineRule="exact"/>
              <w:ind w:left="70" w:right="70"/>
              <w:jc w:val="center"/>
              <w:rPr>
                <w:color w:val="231F20"/>
                <w:sz w:val="18"/>
                <w:szCs w:val="18"/>
              </w:rPr>
            </w:pPr>
            <w:r w:rsidRPr="00AA1FEB">
              <w:rPr>
                <w:color w:val="231F20"/>
                <w:sz w:val="18"/>
                <w:szCs w:val="18"/>
              </w:rPr>
              <w:t>2557,2</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
              <w:rPr>
                <w:sz w:val="18"/>
                <w:szCs w:val="18"/>
              </w:rPr>
            </w:pPr>
          </w:p>
          <w:p w:rsidR="009D29AC" w:rsidRPr="00AA1FEB" w:rsidRDefault="009D29AC" w:rsidP="00832C5D">
            <w:pPr>
              <w:kinsoku w:val="0"/>
              <w:overflowPunct w:val="0"/>
              <w:autoSpaceDE w:val="0"/>
              <w:autoSpaceDN w:val="0"/>
              <w:adjustRightInd w:val="0"/>
              <w:spacing w:before="1" w:line="205" w:lineRule="exact"/>
              <w:ind w:left="81" w:right="81"/>
              <w:jc w:val="center"/>
              <w:rPr>
                <w:color w:val="231F20"/>
                <w:sz w:val="18"/>
                <w:szCs w:val="18"/>
              </w:rPr>
            </w:pPr>
            <w:r w:rsidRPr="00AA1FEB">
              <w:rPr>
                <w:color w:val="231F20"/>
                <w:sz w:val="18"/>
                <w:szCs w:val="18"/>
              </w:rPr>
              <w:t>1603,4</w:t>
            </w:r>
          </w:p>
        </w:tc>
      </w:tr>
      <w:tr w:rsidR="009D29AC" w:rsidRPr="00AA1FEB" w:rsidTr="00832C5D">
        <w:trPr>
          <w:trHeight w:val="2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7" w:line="200" w:lineRule="exact"/>
              <w:ind w:left="51"/>
              <w:rPr>
                <w:color w:val="231F20"/>
                <w:sz w:val="18"/>
                <w:szCs w:val="18"/>
              </w:rPr>
            </w:pPr>
            <w:r w:rsidRPr="00AA1FEB">
              <w:rPr>
                <w:color w:val="231F20"/>
                <w:sz w:val="18"/>
                <w:szCs w:val="18"/>
              </w:rPr>
              <w:t>Пр</w:t>
            </w:r>
            <w:r>
              <w:rPr>
                <w:color w:val="231F20"/>
                <w:sz w:val="18"/>
                <w:szCs w:val="18"/>
              </w:rPr>
              <w:t>ибыль (убыток) от обычной дея</w:t>
            </w:r>
            <w:r w:rsidRPr="00AA1FEB">
              <w:rPr>
                <w:color w:val="231F20"/>
                <w:sz w:val="18"/>
                <w:szCs w:val="18"/>
              </w:rPr>
              <w:t>тельности</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9"/>
              <w:ind w:left="70" w:right="70"/>
              <w:jc w:val="center"/>
              <w:rPr>
                <w:color w:val="231F20"/>
                <w:sz w:val="18"/>
                <w:szCs w:val="18"/>
              </w:rPr>
            </w:pPr>
            <w:r w:rsidRPr="00AA1FEB">
              <w:rPr>
                <w:color w:val="231F20"/>
                <w:sz w:val="18"/>
                <w:szCs w:val="18"/>
              </w:rPr>
              <w:t>8097,8</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9"/>
              <w:ind w:left="81" w:right="81"/>
              <w:jc w:val="center"/>
              <w:rPr>
                <w:color w:val="231F20"/>
                <w:sz w:val="18"/>
                <w:szCs w:val="18"/>
              </w:rPr>
            </w:pPr>
            <w:r w:rsidRPr="00AA1FEB">
              <w:rPr>
                <w:color w:val="231F20"/>
                <w:sz w:val="18"/>
                <w:szCs w:val="18"/>
              </w:rPr>
              <w:t>5077,4</w:t>
            </w:r>
          </w:p>
        </w:tc>
      </w:tr>
      <w:tr w:rsidR="009D29AC" w:rsidRPr="00AA1FEB" w:rsidTr="00832C5D">
        <w:trPr>
          <w:trHeight w:val="2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7" w:line="200" w:lineRule="exact"/>
              <w:ind w:left="51" w:right="48"/>
              <w:jc w:val="both"/>
              <w:rPr>
                <w:color w:val="231F20"/>
                <w:sz w:val="18"/>
                <w:szCs w:val="18"/>
              </w:rPr>
            </w:pPr>
            <w:r w:rsidRPr="00AA1FEB">
              <w:rPr>
                <w:color w:val="231F20"/>
                <w:sz w:val="18"/>
                <w:szCs w:val="18"/>
              </w:rPr>
              <w:t xml:space="preserve">Чистая прибыль (нераспределенная прибыль (убыток) отчетного периода </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
              <w:rPr>
                <w:sz w:val="18"/>
                <w:szCs w:val="18"/>
              </w:rPr>
            </w:pPr>
          </w:p>
          <w:p w:rsidR="009D29AC" w:rsidRPr="00AA1FEB" w:rsidRDefault="009D29AC" w:rsidP="00832C5D">
            <w:pPr>
              <w:kinsoku w:val="0"/>
              <w:overflowPunct w:val="0"/>
              <w:autoSpaceDE w:val="0"/>
              <w:autoSpaceDN w:val="0"/>
              <w:adjustRightInd w:val="0"/>
              <w:spacing w:before="1"/>
              <w:ind w:left="70" w:right="70"/>
              <w:jc w:val="center"/>
              <w:rPr>
                <w:color w:val="231F20"/>
                <w:sz w:val="18"/>
                <w:szCs w:val="18"/>
              </w:rPr>
            </w:pPr>
            <w:r w:rsidRPr="00AA1FEB">
              <w:rPr>
                <w:color w:val="231F20"/>
                <w:sz w:val="18"/>
                <w:szCs w:val="18"/>
              </w:rPr>
              <w:t>8097,8</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
              <w:rPr>
                <w:sz w:val="18"/>
                <w:szCs w:val="18"/>
              </w:rPr>
            </w:pPr>
          </w:p>
          <w:p w:rsidR="009D29AC" w:rsidRPr="00AA1FEB" w:rsidRDefault="009D29AC" w:rsidP="00832C5D">
            <w:pPr>
              <w:kinsoku w:val="0"/>
              <w:overflowPunct w:val="0"/>
              <w:autoSpaceDE w:val="0"/>
              <w:autoSpaceDN w:val="0"/>
              <w:adjustRightInd w:val="0"/>
              <w:spacing w:before="1"/>
              <w:ind w:left="81" w:right="81"/>
              <w:jc w:val="center"/>
              <w:rPr>
                <w:color w:val="231F20"/>
                <w:sz w:val="18"/>
                <w:szCs w:val="18"/>
              </w:rPr>
            </w:pPr>
            <w:r w:rsidRPr="00AA1FEB">
              <w:rPr>
                <w:color w:val="231F20"/>
                <w:sz w:val="18"/>
                <w:szCs w:val="18"/>
              </w:rPr>
              <w:t>5077,4</w:t>
            </w:r>
          </w:p>
        </w:tc>
      </w:tr>
    </w:tbl>
    <w:p w:rsidR="009D29AC" w:rsidRDefault="009D29AC" w:rsidP="00103361">
      <w:pPr>
        <w:kinsoku w:val="0"/>
        <w:overflowPunct w:val="0"/>
        <w:autoSpaceDE w:val="0"/>
        <w:autoSpaceDN w:val="0"/>
        <w:adjustRightInd w:val="0"/>
        <w:spacing w:before="5"/>
        <w:rPr>
          <w:rFonts w:ascii="Arial" w:hAnsi="Arial" w:cs="Arial"/>
          <w:b/>
          <w:bCs/>
          <w:sz w:val="26"/>
          <w:szCs w:val="26"/>
        </w:rPr>
      </w:pPr>
    </w:p>
    <w:p w:rsidR="009D29AC" w:rsidRPr="00AA1FEB" w:rsidRDefault="009D29AC" w:rsidP="00103361">
      <w:pPr>
        <w:kinsoku w:val="0"/>
        <w:overflowPunct w:val="0"/>
        <w:autoSpaceDE w:val="0"/>
        <w:autoSpaceDN w:val="0"/>
        <w:adjustRightInd w:val="0"/>
        <w:spacing w:before="5"/>
        <w:rPr>
          <w:rFonts w:ascii="Arial" w:hAnsi="Arial" w:cs="Arial"/>
          <w:b/>
          <w:bCs/>
          <w:sz w:val="26"/>
          <w:szCs w:val="26"/>
        </w:rPr>
      </w:pPr>
      <w:r>
        <w:rPr>
          <w:rFonts w:ascii="Arial" w:hAnsi="Arial" w:cs="Arial"/>
          <w:b/>
          <w:bCs/>
          <w:sz w:val="26"/>
          <w:szCs w:val="26"/>
        </w:rPr>
        <w:br w:type="textWrapping" w:clear="all"/>
      </w:r>
    </w:p>
    <w:p w:rsidR="009D29AC" w:rsidRPr="00AA1FEB" w:rsidRDefault="009D29AC" w:rsidP="00103361">
      <w:pPr>
        <w:kinsoku w:val="0"/>
        <w:overflowPunct w:val="0"/>
        <w:autoSpaceDE w:val="0"/>
        <w:autoSpaceDN w:val="0"/>
        <w:adjustRightInd w:val="0"/>
        <w:spacing w:before="1"/>
        <w:ind w:left="1870" w:right="1731"/>
        <w:jc w:val="center"/>
        <w:rPr>
          <w:rFonts w:ascii="Arial" w:hAnsi="Arial" w:cs="Arial"/>
          <w:color w:val="231F20"/>
          <w:sz w:val="20"/>
          <w:szCs w:val="20"/>
        </w:rPr>
        <w:sectPr w:rsidR="009D29AC" w:rsidRPr="00AA1FEB" w:rsidSect="00316922">
          <w:type w:val="continuous"/>
          <w:pgSz w:w="11907" w:h="16839" w:code="9"/>
          <w:pgMar w:top="1134" w:right="850" w:bottom="1134" w:left="1701" w:header="720" w:footer="720" w:gutter="0"/>
          <w:cols w:space="720"/>
          <w:noEndnote/>
          <w:docGrid w:linePitch="326"/>
        </w:sectPr>
      </w:pPr>
    </w:p>
    <w:p w:rsidR="009D29AC" w:rsidRDefault="009D29AC" w:rsidP="00103361">
      <w:pPr>
        <w:jc w:val="both"/>
      </w:pPr>
    </w:p>
    <w:p w:rsidR="009D29AC" w:rsidRDefault="009D29AC" w:rsidP="00103361">
      <w:pPr>
        <w:jc w:val="both"/>
        <w:rPr>
          <w:b/>
          <w:bCs/>
          <w:color w:val="211D1E"/>
          <w:sz w:val="20"/>
          <w:szCs w:val="20"/>
        </w:rPr>
      </w:pPr>
    </w:p>
    <w:p w:rsidR="009D29AC" w:rsidRDefault="009D29AC" w:rsidP="00103361">
      <w:pPr>
        <w:jc w:val="both"/>
        <w:rPr>
          <w:b/>
          <w:bCs/>
          <w:color w:val="211D1E"/>
          <w:sz w:val="20"/>
          <w:szCs w:val="20"/>
        </w:rPr>
      </w:pPr>
    </w:p>
    <w:p w:rsidR="009D29AC" w:rsidRPr="00AA1FEB" w:rsidRDefault="009D29AC" w:rsidP="00103361">
      <w:pPr>
        <w:jc w:val="both"/>
        <w:rPr>
          <w:rFonts w:ascii="Arial" w:hAnsi="Arial" w:cs="Arial"/>
          <w:i/>
          <w:iCs/>
          <w:color w:val="231F20"/>
          <w:sz w:val="20"/>
          <w:szCs w:val="20"/>
        </w:rPr>
      </w:pPr>
      <w:r w:rsidRPr="00AA1FEB">
        <w:rPr>
          <w:color w:val="211D1E"/>
        </w:rPr>
        <w:t>Используя данные бухгалтерской отчетности, за</w:t>
      </w:r>
      <w:r w:rsidRPr="00AA1FEB">
        <w:rPr>
          <w:color w:val="211D1E"/>
        </w:rPr>
        <w:softHyphen/>
        <w:t>полните недостающие строки и оцените динамику прибыли ту</w:t>
      </w:r>
      <w:r w:rsidRPr="00AA1FEB">
        <w:rPr>
          <w:color w:val="211D1E"/>
        </w:rPr>
        <w:softHyphen/>
        <w:t>ристской фирмы.</w:t>
      </w:r>
    </w:p>
    <w:p w:rsidR="009D29AC" w:rsidRPr="00AA1FEB" w:rsidRDefault="009D29AC" w:rsidP="00103361">
      <w:pPr>
        <w:kinsoku w:val="0"/>
        <w:overflowPunct w:val="0"/>
        <w:autoSpaceDE w:val="0"/>
        <w:autoSpaceDN w:val="0"/>
        <w:adjustRightInd w:val="0"/>
        <w:spacing w:before="3"/>
        <w:rPr>
          <w:rFonts w:ascii="Arial" w:hAnsi="Arial" w:cs="Arial"/>
          <w:i/>
          <w:iCs/>
          <w:sz w:val="18"/>
          <w:szCs w:val="18"/>
        </w:rPr>
      </w:pPr>
    </w:p>
    <w:p w:rsidR="009D29AC" w:rsidRPr="00AA1FEB" w:rsidRDefault="009D29AC" w:rsidP="00103361">
      <w:pPr>
        <w:kinsoku w:val="0"/>
        <w:overflowPunct w:val="0"/>
        <w:autoSpaceDE w:val="0"/>
        <w:autoSpaceDN w:val="0"/>
        <w:adjustRightInd w:val="0"/>
        <w:ind w:left="1094"/>
        <w:outlineLvl w:val="0"/>
        <w:rPr>
          <w:b/>
          <w:bCs/>
          <w:color w:val="231F20"/>
        </w:rPr>
      </w:pPr>
      <w:r w:rsidRPr="00AA1FEB">
        <w:rPr>
          <w:b/>
          <w:bCs/>
          <w:color w:val="231F20"/>
        </w:rPr>
        <w:t>Динамика прибыли турфирмы (тыс. руб.)</w:t>
      </w:r>
    </w:p>
    <w:p w:rsidR="009D29AC" w:rsidRPr="00AA1FEB" w:rsidRDefault="009D29AC" w:rsidP="00103361">
      <w:pPr>
        <w:kinsoku w:val="0"/>
        <w:overflowPunct w:val="0"/>
        <w:autoSpaceDE w:val="0"/>
        <w:autoSpaceDN w:val="0"/>
        <w:adjustRightInd w:val="0"/>
        <w:rPr>
          <w:b/>
          <w:bCs/>
        </w:rPr>
      </w:pPr>
    </w:p>
    <w:tbl>
      <w:tblPr>
        <w:tblW w:w="0" w:type="auto"/>
        <w:tblInd w:w="119" w:type="dxa"/>
        <w:tblLayout w:type="fixed"/>
        <w:tblCellMar>
          <w:left w:w="0" w:type="dxa"/>
          <w:right w:w="0" w:type="dxa"/>
        </w:tblCellMar>
        <w:tblLook w:val="0000" w:firstRow="0" w:lastRow="0" w:firstColumn="0" w:lastColumn="0" w:noHBand="0" w:noVBand="0"/>
      </w:tblPr>
      <w:tblGrid>
        <w:gridCol w:w="3909"/>
        <w:gridCol w:w="1364"/>
        <w:gridCol w:w="992"/>
        <w:gridCol w:w="851"/>
        <w:gridCol w:w="1275"/>
      </w:tblGrid>
      <w:tr w:rsidR="009D29AC" w:rsidRPr="00AA1FEB" w:rsidTr="00832C5D">
        <w:trPr>
          <w:trHeight w:val="300"/>
        </w:trPr>
        <w:tc>
          <w:tcPr>
            <w:tcW w:w="3909" w:type="dxa"/>
            <w:vMerge w:val="restart"/>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4"/>
              <w:rPr>
                <w:b/>
                <w:bCs/>
              </w:rPr>
            </w:pPr>
          </w:p>
          <w:p w:rsidR="009D29AC" w:rsidRPr="00AA1FEB" w:rsidRDefault="009D29AC" w:rsidP="00832C5D">
            <w:pPr>
              <w:kinsoku w:val="0"/>
              <w:overflowPunct w:val="0"/>
              <w:autoSpaceDE w:val="0"/>
              <w:autoSpaceDN w:val="0"/>
              <w:adjustRightInd w:val="0"/>
              <w:ind w:left="1423" w:right="1423"/>
              <w:jc w:val="center"/>
              <w:rPr>
                <w:b/>
                <w:bCs/>
                <w:color w:val="231F20"/>
              </w:rPr>
            </w:pPr>
            <w:r w:rsidRPr="00AA1FEB">
              <w:rPr>
                <w:b/>
                <w:bCs/>
                <w:color w:val="231F20"/>
              </w:rPr>
              <w:t>показатели</w:t>
            </w:r>
          </w:p>
        </w:tc>
        <w:tc>
          <w:tcPr>
            <w:tcW w:w="1364" w:type="dxa"/>
            <w:vMerge w:val="restart"/>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06" w:line="232" w:lineRule="auto"/>
              <w:ind w:left="120" w:firstLine="11"/>
              <w:rPr>
                <w:b/>
                <w:bCs/>
                <w:color w:val="231F20"/>
              </w:rPr>
            </w:pPr>
            <w:r w:rsidRPr="00AA1FEB">
              <w:rPr>
                <w:b/>
                <w:bCs/>
                <w:color w:val="231F20"/>
              </w:rPr>
              <w:t>1-й год</w:t>
            </w:r>
          </w:p>
        </w:tc>
        <w:tc>
          <w:tcPr>
            <w:tcW w:w="992" w:type="dxa"/>
            <w:vMerge w:val="restart"/>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06" w:line="232" w:lineRule="auto"/>
              <w:ind w:left="89" w:firstLine="11"/>
              <w:rPr>
                <w:b/>
                <w:bCs/>
                <w:color w:val="231F20"/>
              </w:rPr>
            </w:pPr>
            <w:r w:rsidRPr="00AA1FEB">
              <w:rPr>
                <w:b/>
                <w:bCs/>
                <w:color w:val="231F20"/>
              </w:rPr>
              <w:t>2-й год</w:t>
            </w:r>
          </w:p>
        </w:tc>
        <w:tc>
          <w:tcPr>
            <w:tcW w:w="2126" w:type="dxa"/>
            <w:gridSpan w:val="2"/>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55"/>
              <w:ind w:left="51"/>
              <w:rPr>
                <w:b/>
                <w:bCs/>
                <w:color w:val="231F20"/>
                <w:w w:val="105"/>
              </w:rPr>
            </w:pPr>
            <w:r w:rsidRPr="00AA1FEB">
              <w:rPr>
                <w:b/>
                <w:bCs/>
                <w:color w:val="231F20"/>
                <w:w w:val="105"/>
              </w:rPr>
              <w:t>отклонение</w:t>
            </w:r>
          </w:p>
        </w:tc>
      </w:tr>
      <w:tr w:rsidR="009D29AC" w:rsidRPr="00AA1FEB" w:rsidTr="00832C5D">
        <w:trPr>
          <w:trHeight w:val="280"/>
        </w:trPr>
        <w:tc>
          <w:tcPr>
            <w:tcW w:w="3909" w:type="dxa"/>
            <w:vMerge/>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rPr>
                <w:b/>
                <w:bCs/>
              </w:rPr>
            </w:pPr>
          </w:p>
        </w:tc>
        <w:tc>
          <w:tcPr>
            <w:tcW w:w="1364" w:type="dxa"/>
            <w:vMerge/>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rPr>
                <w:b/>
                <w:bCs/>
              </w:rPr>
            </w:pPr>
          </w:p>
        </w:tc>
        <w:tc>
          <w:tcPr>
            <w:tcW w:w="992" w:type="dxa"/>
            <w:vMerge/>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rPr>
                <w:b/>
                <w:bCs/>
              </w:rPr>
            </w:pPr>
          </w:p>
        </w:tc>
        <w:tc>
          <w:tcPr>
            <w:tcW w:w="85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36"/>
              <w:ind w:left="76"/>
              <w:rPr>
                <w:b/>
                <w:bCs/>
                <w:color w:val="231F20"/>
              </w:rPr>
            </w:pPr>
            <w:r w:rsidRPr="00AA1FEB">
              <w:rPr>
                <w:b/>
                <w:bCs/>
                <w:color w:val="231F20"/>
              </w:rPr>
              <w:t>(+, –)</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36"/>
              <w:ind w:left="152"/>
              <w:rPr>
                <w:b/>
                <w:bCs/>
                <w:color w:val="231F20"/>
              </w:rPr>
            </w:pPr>
            <w:r w:rsidRPr="00AA1FEB">
              <w:rPr>
                <w:b/>
                <w:bCs/>
                <w:color w:val="231F20"/>
              </w:rPr>
              <w:t>(%)</w:t>
            </w:r>
          </w:p>
        </w:tc>
      </w:tr>
      <w:tr w:rsidR="009D29AC" w:rsidRPr="00AA1FEB" w:rsidTr="00832C5D">
        <w:trPr>
          <w:trHeight w:val="320"/>
        </w:trPr>
        <w:tc>
          <w:tcPr>
            <w:tcW w:w="390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60"/>
              <w:ind w:left="51"/>
              <w:rPr>
                <w:color w:val="231F20"/>
              </w:rPr>
            </w:pPr>
            <w:r w:rsidRPr="00AA1FEB">
              <w:rPr>
                <w:color w:val="231F20"/>
              </w:rPr>
              <w:t>1. Выручка от реализации</w:t>
            </w:r>
          </w:p>
        </w:tc>
        <w:tc>
          <w:tcPr>
            <w:tcW w:w="136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280"/>
        </w:trPr>
        <w:tc>
          <w:tcPr>
            <w:tcW w:w="390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38"/>
              <w:ind w:left="51"/>
              <w:rPr>
                <w:color w:val="231F20"/>
              </w:rPr>
            </w:pPr>
            <w:r w:rsidRPr="00AA1FEB">
              <w:rPr>
                <w:color w:val="231F20"/>
              </w:rPr>
              <w:t>2. Себестоимость оказанных услуг</w:t>
            </w:r>
          </w:p>
        </w:tc>
        <w:tc>
          <w:tcPr>
            <w:tcW w:w="136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320"/>
        </w:trPr>
        <w:tc>
          <w:tcPr>
            <w:tcW w:w="390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60"/>
              <w:ind w:left="51"/>
              <w:rPr>
                <w:color w:val="231F20"/>
              </w:rPr>
            </w:pPr>
            <w:r w:rsidRPr="00AA1FEB">
              <w:rPr>
                <w:color w:val="231F20"/>
              </w:rPr>
              <w:t>3. Коммерческие расходы</w:t>
            </w:r>
          </w:p>
        </w:tc>
        <w:tc>
          <w:tcPr>
            <w:tcW w:w="136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280"/>
        </w:trPr>
        <w:tc>
          <w:tcPr>
            <w:tcW w:w="390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40"/>
              <w:ind w:left="51"/>
              <w:rPr>
                <w:color w:val="231F20"/>
              </w:rPr>
            </w:pPr>
            <w:r w:rsidRPr="00AA1FEB">
              <w:rPr>
                <w:color w:val="231F20"/>
              </w:rPr>
              <w:t>4. Управленческие расходы</w:t>
            </w:r>
          </w:p>
        </w:tc>
        <w:tc>
          <w:tcPr>
            <w:tcW w:w="136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320"/>
        </w:trPr>
        <w:tc>
          <w:tcPr>
            <w:tcW w:w="390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60"/>
              <w:ind w:left="51"/>
              <w:rPr>
                <w:i/>
                <w:iCs/>
                <w:color w:val="231F20"/>
              </w:rPr>
            </w:pPr>
            <w:r w:rsidRPr="00AA1FEB">
              <w:rPr>
                <w:color w:val="231F20"/>
              </w:rPr>
              <w:t xml:space="preserve">5. </w:t>
            </w:r>
            <w:r w:rsidRPr="00AA1FEB">
              <w:rPr>
                <w:i/>
                <w:iCs/>
                <w:color w:val="231F20"/>
              </w:rPr>
              <w:t>Прибыль от реализации</w:t>
            </w:r>
          </w:p>
        </w:tc>
        <w:tc>
          <w:tcPr>
            <w:tcW w:w="136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280"/>
        </w:trPr>
        <w:tc>
          <w:tcPr>
            <w:tcW w:w="390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45"/>
              <w:ind w:left="51"/>
              <w:rPr>
                <w:color w:val="231F20"/>
              </w:rPr>
            </w:pPr>
            <w:r w:rsidRPr="00AA1FEB">
              <w:rPr>
                <w:color w:val="231F20"/>
              </w:rPr>
              <w:t>6. Проценты к уплате</w:t>
            </w:r>
          </w:p>
        </w:tc>
        <w:tc>
          <w:tcPr>
            <w:tcW w:w="136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320"/>
        </w:trPr>
        <w:tc>
          <w:tcPr>
            <w:tcW w:w="390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64"/>
              <w:ind w:left="51"/>
              <w:rPr>
                <w:color w:val="231F20"/>
              </w:rPr>
            </w:pPr>
            <w:r w:rsidRPr="00AA1FEB">
              <w:rPr>
                <w:color w:val="231F20"/>
              </w:rPr>
              <w:t>7. Внереализационные доходы</w:t>
            </w:r>
          </w:p>
        </w:tc>
        <w:tc>
          <w:tcPr>
            <w:tcW w:w="136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320"/>
        </w:trPr>
        <w:tc>
          <w:tcPr>
            <w:tcW w:w="390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60"/>
              <w:ind w:left="51"/>
              <w:rPr>
                <w:color w:val="231F20"/>
              </w:rPr>
            </w:pPr>
            <w:r w:rsidRPr="00AA1FEB">
              <w:rPr>
                <w:color w:val="231F20"/>
              </w:rPr>
              <w:t>8. Внереализационные расходы</w:t>
            </w:r>
          </w:p>
        </w:tc>
        <w:tc>
          <w:tcPr>
            <w:tcW w:w="136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320"/>
        </w:trPr>
        <w:tc>
          <w:tcPr>
            <w:tcW w:w="390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65"/>
              <w:ind w:left="51"/>
              <w:rPr>
                <w:i/>
                <w:iCs/>
                <w:color w:val="231F20"/>
              </w:rPr>
            </w:pPr>
            <w:r w:rsidRPr="00AA1FEB">
              <w:rPr>
                <w:color w:val="231F20"/>
              </w:rPr>
              <w:t xml:space="preserve">9. </w:t>
            </w:r>
            <w:r w:rsidRPr="00AA1FEB">
              <w:rPr>
                <w:i/>
                <w:iCs/>
                <w:color w:val="231F20"/>
              </w:rPr>
              <w:t>Прибыль до налогообложения</w:t>
            </w:r>
          </w:p>
        </w:tc>
        <w:tc>
          <w:tcPr>
            <w:tcW w:w="136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280"/>
        </w:trPr>
        <w:tc>
          <w:tcPr>
            <w:tcW w:w="390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37"/>
              <w:ind w:left="51"/>
              <w:rPr>
                <w:color w:val="231F20"/>
              </w:rPr>
            </w:pPr>
            <w:r w:rsidRPr="00AA1FEB">
              <w:rPr>
                <w:color w:val="231F20"/>
              </w:rPr>
              <w:t>10. Налог на прибыль</w:t>
            </w:r>
          </w:p>
        </w:tc>
        <w:tc>
          <w:tcPr>
            <w:tcW w:w="136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320"/>
        </w:trPr>
        <w:tc>
          <w:tcPr>
            <w:tcW w:w="390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59"/>
              <w:ind w:left="51"/>
              <w:rPr>
                <w:i/>
                <w:iCs/>
                <w:color w:val="231F20"/>
              </w:rPr>
            </w:pPr>
            <w:r w:rsidRPr="00AA1FEB">
              <w:rPr>
                <w:color w:val="231F20"/>
              </w:rPr>
              <w:t xml:space="preserve">11. </w:t>
            </w:r>
            <w:r w:rsidRPr="00AA1FEB">
              <w:rPr>
                <w:i/>
                <w:iCs/>
                <w:color w:val="231F20"/>
              </w:rPr>
              <w:t>Чистая прибыль</w:t>
            </w:r>
          </w:p>
        </w:tc>
        <w:tc>
          <w:tcPr>
            <w:tcW w:w="136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bl>
    <w:p w:rsidR="009D29AC" w:rsidRPr="00AA1FEB" w:rsidRDefault="009D29AC" w:rsidP="00103361">
      <w:pPr>
        <w:kinsoku w:val="0"/>
        <w:overflowPunct w:val="0"/>
        <w:autoSpaceDE w:val="0"/>
        <w:autoSpaceDN w:val="0"/>
        <w:adjustRightInd w:val="0"/>
        <w:spacing w:before="5"/>
        <w:rPr>
          <w:b/>
          <w:bCs/>
        </w:rPr>
      </w:pPr>
    </w:p>
    <w:p w:rsidR="009D29AC" w:rsidRDefault="009D29AC" w:rsidP="00103361">
      <w:pPr>
        <w:kinsoku w:val="0"/>
        <w:overflowPunct w:val="0"/>
        <w:autoSpaceDE w:val="0"/>
        <w:autoSpaceDN w:val="0"/>
        <w:adjustRightInd w:val="0"/>
        <w:spacing w:before="63" w:line="230" w:lineRule="auto"/>
        <w:ind w:left="113" w:right="131" w:firstLine="283"/>
        <w:jc w:val="center"/>
        <w:rPr>
          <w:b/>
          <w:bCs/>
          <w:color w:val="231F20"/>
        </w:rPr>
      </w:pPr>
      <w:r>
        <w:rPr>
          <w:b/>
          <w:bCs/>
          <w:color w:val="231F20"/>
        </w:rPr>
        <w:t>З</w:t>
      </w:r>
      <w:r w:rsidRPr="00AA1FEB">
        <w:rPr>
          <w:b/>
          <w:bCs/>
          <w:color w:val="231F20"/>
        </w:rPr>
        <w:t>адание</w:t>
      </w:r>
    </w:p>
    <w:p w:rsidR="009D29AC" w:rsidRPr="00AA1FEB" w:rsidRDefault="009D29AC" w:rsidP="00103361">
      <w:pPr>
        <w:kinsoku w:val="0"/>
        <w:overflowPunct w:val="0"/>
        <w:autoSpaceDE w:val="0"/>
        <w:autoSpaceDN w:val="0"/>
        <w:adjustRightInd w:val="0"/>
        <w:spacing w:before="63" w:line="230" w:lineRule="auto"/>
        <w:ind w:left="113" w:right="131" w:firstLine="283"/>
        <w:jc w:val="both"/>
        <w:rPr>
          <w:color w:val="231F20"/>
        </w:rPr>
      </w:pPr>
      <w:r w:rsidRPr="00AA1FEB">
        <w:rPr>
          <w:color w:val="231F20"/>
        </w:rPr>
        <w:t>Используя данные</w:t>
      </w:r>
      <w:r>
        <w:rPr>
          <w:color w:val="231F20"/>
        </w:rPr>
        <w:t xml:space="preserve"> бухгалтерской отчетности и ра</w:t>
      </w:r>
      <w:r w:rsidRPr="00AA1FEB">
        <w:rPr>
          <w:color w:val="231F20"/>
        </w:rPr>
        <w:t>нее выполненных расчетов, запо</w:t>
      </w:r>
      <w:r>
        <w:rPr>
          <w:color w:val="231F20"/>
        </w:rPr>
        <w:t>лните таблицу  и оцените дина</w:t>
      </w:r>
      <w:r w:rsidRPr="00AA1FEB">
        <w:rPr>
          <w:color w:val="231F20"/>
        </w:rPr>
        <w:t>мику рентабельности деятельности туристской фирмы.</w:t>
      </w:r>
    </w:p>
    <w:p w:rsidR="009D29AC" w:rsidRPr="00AA1FEB" w:rsidRDefault="009D29AC" w:rsidP="00103361">
      <w:pPr>
        <w:kinsoku w:val="0"/>
        <w:overflowPunct w:val="0"/>
        <w:autoSpaceDE w:val="0"/>
        <w:autoSpaceDN w:val="0"/>
        <w:adjustRightInd w:val="0"/>
        <w:spacing w:before="2"/>
      </w:pPr>
    </w:p>
    <w:p w:rsidR="009D29AC" w:rsidRPr="00AA1FEB" w:rsidRDefault="009D29AC" w:rsidP="00103361">
      <w:pPr>
        <w:kinsoku w:val="0"/>
        <w:overflowPunct w:val="0"/>
        <w:autoSpaceDE w:val="0"/>
        <w:autoSpaceDN w:val="0"/>
        <w:adjustRightInd w:val="0"/>
        <w:ind w:left="496"/>
        <w:outlineLvl w:val="0"/>
        <w:rPr>
          <w:b/>
          <w:bCs/>
          <w:color w:val="231F20"/>
        </w:rPr>
      </w:pPr>
      <w:r>
        <w:rPr>
          <w:b/>
          <w:bCs/>
          <w:color w:val="231F20"/>
        </w:rPr>
        <w:t>Р</w:t>
      </w:r>
      <w:r w:rsidRPr="00AA1FEB">
        <w:rPr>
          <w:b/>
          <w:bCs/>
          <w:color w:val="231F20"/>
        </w:rPr>
        <w:t>асчет показателей рентабельности предприятия (%)</w:t>
      </w:r>
    </w:p>
    <w:p w:rsidR="009D29AC" w:rsidRPr="00AA1FEB" w:rsidRDefault="009D29AC" w:rsidP="00103361">
      <w:pPr>
        <w:kinsoku w:val="0"/>
        <w:overflowPunct w:val="0"/>
        <w:autoSpaceDE w:val="0"/>
        <w:autoSpaceDN w:val="0"/>
        <w:adjustRightInd w:val="0"/>
        <w:spacing w:before="4"/>
        <w:rPr>
          <w:b/>
          <w:bCs/>
        </w:rPr>
      </w:pPr>
    </w:p>
    <w:tbl>
      <w:tblPr>
        <w:tblW w:w="0" w:type="auto"/>
        <w:tblInd w:w="119" w:type="dxa"/>
        <w:tblLayout w:type="fixed"/>
        <w:tblCellMar>
          <w:left w:w="0" w:type="dxa"/>
          <w:right w:w="0" w:type="dxa"/>
        </w:tblCellMar>
        <w:tblLook w:val="0000" w:firstRow="0" w:lastRow="0" w:firstColumn="0" w:lastColumn="0" w:noHBand="0" w:noVBand="0"/>
      </w:tblPr>
      <w:tblGrid>
        <w:gridCol w:w="4706"/>
        <w:gridCol w:w="992"/>
        <w:gridCol w:w="1134"/>
        <w:gridCol w:w="1559"/>
      </w:tblGrid>
      <w:tr w:rsidR="009D29AC" w:rsidRPr="00AA1FEB" w:rsidTr="00832C5D">
        <w:trPr>
          <w:trHeight w:val="420"/>
        </w:trPr>
        <w:tc>
          <w:tcPr>
            <w:tcW w:w="4706"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14"/>
              <w:ind w:right="1293"/>
              <w:jc w:val="center"/>
              <w:rPr>
                <w:b/>
                <w:bCs/>
                <w:color w:val="231F20"/>
              </w:rPr>
            </w:pPr>
            <w:r w:rsidRPr="00AA1FEB">
              <w:rPr>
                <w:b/>
                <w:bCs/>
                <w:color w:val="231F20"/>
              </w:rPr>
              <w:t>показатели</w:t>
            </w: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22" w:line="200" w:lineRule="exact"/>
              <w:ind w:left="166" w:firstLine="11"/>
              <w:rPr>
                <w:b/>
                <w:bCs/>
                <w:color w:val="231F20"/>
              </w:rPr>
            </w:pPr>
            <w:r w:rsidRPr="00AA1FEB">
              <w:rPr>
                <w:b/>
                <w:bCs/>
                <w:color w:val="231F20"/>
              </w:rPr>
              <w:t>1-й год</w:t>
            </w:r>
          </w:p>
        </w:tc>
        <w:tc>
          <w:tcPr>
            <w:tcW w:w="113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22" w:line="200" w:lineRule="exact"/>
              <w:ind w:left="178" w:firstLine="11"/>
              <w:rPr>
                <w:b/>
                <w:bCs/>
                <w:color w:val="231F20"/>
              </w:rPr>
            </w:pPr>
            <w:r w:rsidRPr="00AA1FEB">
              <w:rPr>
                <w:b/>
                <w:bCs/>
                <w:color w:val="231F20"/>
              </w:rPr>
              <w:t>2-й год</w:t>
            </w:r>
          </w:p>
        </w:tc>
        <w:tc>
          <w:tcPr>
            <w:tcW w:w="155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22" w:line="200" w:lineRule="exact"/>
              <w:ind w:left="374" w:hanging="323"/>
              <w:rPr>
                <w:b/>
                <w:bCs/>
                <w:color w:val="231F20"/>
              </w:rPr>
            </w:pPr>
            <w:r w:rsidRPr="00AA1FEB">
              <w:rPr>
                <w:b/>
                <w:bCs/>
                <w:color w:val="231F20"/>
              </w:rPr>
              <w:t>отклонение (+, –)</w:t>
            </w:r>
          </w:p>
        </w:tc>
      </w:tr>
      <w:tr w:rsidR="009D29AC" w:rsidRPr="00AA1FEB" w:rsidTr="00832C5D">
        <w:trPr>
          <w:trHeight w:val="300"/>
        </w:trPr>
        <w:tc>
          <w:tcPr>
            <w:tcW w:w="4706"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ind w:left="51"/>
              <w:jc w:val="both"/>
              <w:rPr>
                <w:color w:val="231F20"/>
              </w:rPr>
            </w:pPr>
            <w:r w:rsidRPr="00AA1FEB">
              <w:rPr>
                <w:color w:val="231F20"/>
              </w:rPr>
              <w:t>1. Рентабельность реализованных услуг</w:t>
            </w: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13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55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260"/>
        </w:trPr>
        <w:tc>
          <w:tcPr>
            <w:tcW w:w="4706"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ind w:left="51"/>
              <w:jc w:val="both"/>
              <w:rPr>
                <w:color w:val="231F20"/>
              </w:rPr>
            </w:pPr>
            <w:r w:rsidRPr="00AA1FEB">
              <w:rPr>
                <w:color w:val="231F20"/>
              </w:rPr>
              <w:t>2. Рентабельность основных фондов</w:t>
            </w: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13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55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280"/>
        </w:trPr>
        <w:tc>
          <w:tcPr>
            <w:tcW w:w="4706"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ind w:left="51"/>
              <w:jc w:val="both"/>
              <w:rPr>
                <w:color w:val="231F20"/>
              </w:rPr>
            </w:pPr>
            <w:r w:rsidRPr="00AA1FEB">
              <w:rPr>
                <w:color w:val="231F20"/>
              </w:rPr>
              <w:t>3. Рентабельность оборотных активов</w:t>
            </w: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13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55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260"/>
        </w:trPr>
        <w:tc>
          <w:tcPr>
            <w:tcW w:w="4706"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ind w:left="51"/>
              <w:jc w:val="both"/>
              <w:rPr>
                <w:color w:val="231F20"/>
              </w:rPr>
            </w:pPr>
            <w:r w:rsidRPr="00AA1FEB">
              <w:rPr>
                <w:color w:val="231F20"/>
              </w:rPr>
              <w:t>4. Рентабельность персонала</w:t>
            </w: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13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55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240"/>
        </w:trPr>
        <w:tc>
          <w:tcPr>
            <w:tcW w:w="4706"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ind w:left="51"/>
              <w:jc w:val="both"/>
              <w:rPr>
                <w:color w:val="231F20"/>
              </w:rPr>
            </w:pPr>
            <w:r w:rsidRPr="00AA1FEB">
              <w:rPr>
                <w:color w:val="231F20"/>
              </w:rPr>
              <w:t>5. Рентабельность затрат</w:t>
            </w: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13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55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240"/>
        </w:trPr>
        <w:tc>
          <w:tcPr>
            <w:tcW w:w="4706"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ind w:left="51"/>
              <w:jc w:val="both"/>
              <w:rPr>
                <w:color w:val="231F20"/>
              </w:rPr>
            </w:pPr>
            <w:r w:rsidRPr="00AA1FEB">
              <w:rPr>
                <w:color w:val="231F20"/>
              </w:rPr>
              <w:t>6. Рентабельность собственного капитала</w:t>
            </w: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13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55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bl>
    <w:p w:rsidR="009D29AC" w:rsidRPr="00F3179B" w:rsidRDefault="009D29AC" w:rsidP="00103361">
      <w:pPr>
        <w:widowControl w:val="0"/>
        <w:autoSpaceDE w:val="0"/>
        <w:autoSpaceDN w:val="0"/>
        <w:adjustRightInd w:val="0"/>
        <w:jc w:val="both"/>
        <w:rPr>
          <w:i/>
        </w:rPr>
      </w:pPr>
    </w:p>
    <w:p w:rsidR="009D29AC" w:rsidRPr="00F3179B" w:rsidRDefault="009D29AC" w:rsidP="00103361">
      <w:pPr>
        <w:widowControl w:val="0"/>
        <w:autoSpaceDE w:val="0"/>
        <w:autoSpaceDN w:val="0"/>
        <w:adjustRightInd w:val="0"/>
        <w:ind w:left="720"/>
        <w:contextualSpacing/>
        <w:jc w:val="both"/>
        <w:rPr>
          <w:b/>
        </w:rPr>
      </w:pPr>
      <w:r w:rsidRPr="00F3179B">
        <w:rPr>
          <w:b/>
        </w:rPr>
        <w:t>Типовые задания к интерактивным занятиям</w:t>
      </w:r>
    </w:p>
    <w:p w:rsidR="009D29AC" w:rsidRPr="00F3179B" w:rsidRDefault="009D29AC" w:rsidP="00103361">
      <w:pPr>
        <w:widowControl w:val="0"/>
        <w:autoSpaceDE w:val="0"/>
        <w:autoSpaceDN w:val="0"/>
        <w:adjustRightInd w:val="0"/>
        <w:ind w:left="720"/>
        <w:contextualSpacing/>
        <w:jc w:val="both"/>
        <w:rPr>
          <w:b/>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6624"/>
      </w:tblGrid>
      <w:tr w:rsidR="009D29AC" w:rsidRPr="00F3179B" w:rsidTr="00832C5D">
        <w:trPr>
          <w:trHeight w:val="855"/>
          <w:jc w:val="center"/>
        </w:trPr>
        <w:tc>
          <w:tcPr>
            <w:tcW w:w="2840" w:type="dxa"/>
          </w:tcPr>
          <w:p w:rsidR="009D29AC" w:rsidRPr="00F3179B" w:rsidRDefault="009D29AC" w:rsidP="00832C5D">
            <w:pPr>
              <w:contextualSpacing/>
            </w:pPr>
            <w:r w:rsidRPr="00F3179B">
              <w:t>Составление бизнес планов по отраслям промышленности</w:t>
            </w:r>
          </w:p>
        </w:tc>
        <w:tc>
          <w:tcPr>
            <w:tcW w:w="6624" w:type="dxa"/>
          </w:tcPr>
          <w:p w:rsidR="009D29AC" w:rsidRPr="00F3179B" w:rsidRDefault="009D29AC" w:rsidP="003D151E">
            <w:pPr>
              <w:widowControl w:val="0"/>
              <w:numPr>
                <w:ilvl w:val="0"/>
                <w:numId w:val="16"/>
              </w:numPr>
              <w:autoSpaceDE w:val="0"/>
              <w:autoSpaceDN w:val="0"/>
              <w:adjustRightInd w:val="0"/>
              <w:contextualSpacing/>
              <w:jc w:val="both"/>
            </w:pPr>
            <w:r w:rsidRPr="00F3179B">
              <w:t>Обсуждение мультимедийных презентаций докладов о работах обучающихся по составлению бизнес-планов;</w:t>
            </w:r>
          </w:p>
          <w:p w:rsidR="009D29AC" w:rsidRPr="00F3179B" w:rsidRDefault="009D29AC" w:rsidP="003D151E">
            <w:pPr>
              <w:widowControl w:val="0"/>
              <w:numPr>
                <w:ilvl w:val="0"/>
                <w:numId w:val="16"/>
              </w:numPr>
              <w:autoSpaceDE w:val="0"/>
              <w:autoSpaceDN w:val="0"/>
              <w:adjustRightInd w:val="0"/>
              <w:contextualSpacing/>
              <w:jc w:val="both"/>
            </w:pPr>
            <w:r w:rsidRPr="00F3179B">
              <w:t xml:space="preserve"> обсуждение вынесенных в планах вопросов по эффективности проектов;</w:t>
            </w:r>
          </w:p>
          <w:p w:rsidR="009D29AC" w:rsidRPr="00F3179B" w:rsidRDefault="009D29AC" w:rsidP="003D151E">
            <w:pPr>
              <w:widowControl w:val="0"/>
              <w:numPr>
                <w:ilvl w:val="0"/>
                <w:numId w:val="16"/>
              </w:numPr>
              <w:autoSpaceDE w:val="0"/>
              <w:autoSpaceDN w:val="0"/>
              <w:adjustRightInd w:val="0"/>
              <w:contextualSpacing/>
              <w:jc w:val="both"/>
            </w:pPr>
            <w:r w:rsidRPr="00F3179B">
              <w:t xml:space="preserve">участие в дискуссии по проблемам внедрения проектов.  </w:t>
            </w:r>
          </w:p>
          <w:p w:rsidR="009D29AC" w:rsidRPr="00F3179B" w:rsidRDefault="009D29AC" w:rsidP="00832C5D">
            <w:pPr>
              <w:contextualSpacing/>
            </w:pPr>
          </w:p>
        </w:tc>
      </w:tr>
      <w:tr w:rsidR="009D29AC" w:rsidRPr="00F3179B" w:rsidTr="00832C5D">
        <w:trPr>
          <w:trHeight w:val="855"/>
          <w:jc w:val="center"/>
        </w:trPr>
        <w:tc>
          <w:tcPr>
            <w:tcW w:w="2840" w:type="dxa"/>
          </w:tcPr>
          <w:p w:rsidR="009D29AC" w:rsidRPr="00F3179B" w:rsidRDefault="009D29AC" w:rsidP="00832C5D">
            <w:pPr>
              <w:contextualSpacing/>
            </w:pPr>
            <w:r w:rsidRPr="00F3179B">
              <w:lastRenderedPageBreak/>
              <w:t>Деловая игра в группе</w:t>
            </w:r>
          </w:p>
        </w:tc>
        <w:tc>
          <w:tcPr>
            <w:tcW w:w="6624" w:type="dxa"/>
          </w:tcPr>
          <w:p w:rsidR="009D29AC" w:rsidRPr="00F3179B" w:rsidRDefault="009D29AC" w:rsidP="00832C5D">
            <w:pPr>
              <w:widowControl w:val="0"/>
              <w:autoSpaceDE w:val="0"/>
              <w:autoSpaceDN w:val="0"/>
              <w:adjustRightInd w:val="0"/>
              <w:ind w:left="720"/>
              <w:contextualSpacing/>
              <w:jc w:val="both"/>
            </w:pPr>
            <w:r w:rsidRPr="00F3179B">
              <w:t>Концепция игры</w:t>
            </w:r>
          </w:p>
          <w:p w:rsidR="009D29AC" w:rsidRPr="00F3179B" w:rsidRDefault="009D29AC" w:rsidP="00832C5D">
            <w:pPr>
              <w:widowControl w:val="0"/>
              <w:autoSpaceDE w:val="0"/>
              <w:autoSpaceDN w:val="0"/>
              <w:adjustRightInd w:val="0"/>
              <w:ind w:left="720"/>
              <w:contextualSpacing/>
              <w:jc w:val="both"/>
            </w:pPr>
            <w:r w:rsidRPr="00F3179B">
              <w:t xml:space="preserve"> Сформированной команде необходимо за отведенное время развить концепцию бизнес-плана (по предложенной теме) и провести его защиту</w:t>
            </w:r>
          </w:p>
        </w:tc>
      </w:tr>
    </w:tbl>
    <w:p w:rsidR="009D29AC" w:rsidRPr="00F3179B" w:rsidRDefault="009D29AC" w:rsidP="00103361">
      <w:pPr>
        <w:widowControl w:val="0"/>
        <w:autoSpaceDE w:val="0"/>
        <w:autoSpaceDN w:val="0"/>
        <w:adjustRightInd w:val="0"/>
        <w:ind w:left="720"/>
        <w:contextualSpacing/>
        <w:jc w:val="center"/>
        <w:rPr>
          <w:b/>
        </w:rPr>
      </w:pPr>
    </w:p>
    <w:p w:rsidR="009D29AC" w:rsidRPr="00F3179B" w:rsidRDefault="009D29AC" w:rsidP="00103361">
      <w:pPr>
        <w:widowControl w:val="0"/>
        <w:autoSpaceDE w:val="0"/>
        <w:autoSpaceDN w:val="0"/>
        <w:adjustRightInd w:val="0"/>
        <w:rPr>
          <w:b/>
        </w:rPr>
      </w:pPr>
    </w:p>
    <w:p w:rsidR="009D29AC" w:rsidRPr="00F3179B" w:rsidRDefault="009D29AC" w:rsidP="00103361">
      <w:pPr>
        <w:widowControl w:val="0"/>
        <w:autoSpaceDE w:val="0"/>
        <w:autoSpaceDN w:val="0"/>
        <w:adjustRightInd w:val="0"/>
        <w:rPr>
          <w:b/>
        </w:rPr>
      </w:pPr>
    </w:p>
    <w:p w:rsidR="009D29AC" w:rsidRPr="00F3179B" w:rsidRDefault="009D29AC" w:rsidP="00103361">
      <w:pPr>
        <w:widowControl w:val="0"/>
        <w:autoSpaceDE w:val="0"/>
        <w:autoSpaceDN w:val="0"/>
        <w:adjustRightInd w:val="0"/>
        <w:ind w:left="720"/>
        <w:contextualSpacing/>
        <w:jc w:val="center"/>
        <w:rPr>
          <w:b/>
        </w:rPr>
      </w:pPr>
    </w:p>
    <w:p w:rsidR="009D29AC" w:rsidRPr="00F3179B" w:rsidRDefault="009D29AC" w:rsidP="00103361">
      <w:pPr>
        <w:widowControl w:val="0"/>
        <w:autoSpaceDE w:val="0"/>
        <w:autoSpaceDN w:val="0"/>
        <w:adjustRightInd w:val="0"/>
        <w:ind w:left="720"/>
        <w:contextualSpacing/>
        <w:jc w:val="center"/>
        <w:rPr>
          <w:b/>
        </w:rPr>
      </w:pPr>
      <w:r w:rsidRPr="00F3179B">
        <w:rPr>
          <w:b/>
        </w:rPr>
        <w:t>Типовые тесты</w:t>
      </w:r>
    </w:p>
    <w:p w:rsidR="009D29AC" w:rsidRPr="00425B3C" w:rsidRDefault="009D29AC" w:rsidP="00103361">
      <w:pPr>
        <w:shd w:val="clear" w:color="auto" w:fill="F5F5F5"/>
        <w:rPr>
          <w:color w:val="000000"/>
          <w:sz w:val="21"/>
          <w:szCs w:val="21"/>
        </w:rPr>
      </w:pPr>
      <w:r w:rsidRPr="00425B3C">
        <w:rPr>
          <w:color w:val="000000"/>
          <w:sz w:val="21"/>
          <w:szCs w:val="21"/>
        </w:rPr>
        <w:t>1. Коллективные средства размещения:</w:t>
      </w:r>
    </w:p>
    <w:p w:rsidR="009D29AC" w:rsidRPr="00425B3C" w:rsidRDefault="009D29AC" w:rsidP="00103361">
      <w:pPr>
        <w:shd w:val="clear" w:color="auto" w:fill="F5F5F5"/>
        <w:rPr>
          <w:color w:val="000000"/>
          <w:sz w:val="21"/>
          <w:szCs w:val="21"/>
        </w:rPr>
      </w:pPr>
      <w:r w:rsidRPr="00425B3C">
        <w:rPr>
          <w:bCs/>
          <w:iCs/>
          <w:color w:val="000000"/>
          <w:sz w:val="21"/>
          <w:szCs w:val="21"/>
        </w:rPr>
        <w:t>1) дома отдыха</w:t>
      </w:r>
    </w:p>
    <w:p w:rsidR="009D29AC" w:rsidRPr="00425B3C" w:rsidRDefault="009D29AC" w:rsidP="00103361">
      <w:pPr>
        <w:shd w:val="clear" w:color="auto" w:fill="F5F5F5"/>
        <w:rPr>
          <w:color w:val="000000"/>
          <w:sz w:val="21"/>
          <w:szCs w:val="21"/>
        </w:rPr>
      </w:pPr>
      <w:r w:rsidRPr="00425B3C">
        <w:rPr>
          <w:bCs/>
          <w:iCs/>
          <w:color w:val="000000"/>
          <w:sz w:val="21"/>
          <w:szCs w:val="21"/>
        </w:rPr>
        <w:t>2) спортивные базы</w:t>
      </w:r>
    </w:p>
    <w:p w:rsidR="009D29AC" w:rsidRPr="00425B3C" w:rsidRDefault="009D29AC" w:rsidP="00103361">
      <w:pPr>
        <w:shd w:val="clear" w:color="auto" w:fill="F5F5F5"/>
        <w:rPr>
          <w:color w:val="000000"/>
          <w:sz w:val="21"/>
          <w:szCs w:val="21"/>
        </w:rPr>
      </w:pPr>
      <w:r w:rsidRPr="00425B3C">
        <w:rPr>
          <w:color w:val="000000"/>
          <w:sz w:val="21"/>
          <w:szCs w:val="21"/>
        </w:rPr>
        <w:t>3) комнаты в квартирах</w:t>
      </w:r>
    </w:p>
    <w:p w:rsidR="009D29AC" w:rsidRPr="00425B3C" w:rsidRDefault="009D29AC" w:rsidP="00103361">
      <w:pPr>
        <w:shd w:val="clear" w:color="auto" w:fill="F5F5F5"/>
        <w:rPr>
          <w:color w:val="000000"/>
          <w:sz w:val="21"/>
          <w:szCs w:val="21"/>
        </w:rPr>
      </w:pPr>
      <w:r w:rsidRPr="00425B3C">
        <w:rPr>
          <w:color w:val="000000"/>
          <w:sz w:val="21"/>
          <w:szCs w:val="21"/>
        </w:rPr>
        <w:t>4) дома</w:t>
      </w:r>
    </w:p>
    <w:p w:rsidR="009D29AC" w:rsidRPr="00425B3C" w:rsidRDefault="009D29AC" w:rsidP="00103361">
      <w:pPr>
        <w:shd w:val="clear" w:color="auto" w:fill="F5F5F5"/>
        <w:rPr>
          <w:color w:val="000000"/>
          <w:sz w:val="21"/>
          <w:szCs w:val="21"/>
        </w:rPr>
      </w:pPr>
      <w:r w:rsidRPr="00425B3C">
        <w:rPr>
          <w:color w:val="000000"/>
          <w:sz w:val="21"/>
          <w:szCs w:val="21"/>
        </w:rPr>
        <w:t>5) коттеджи</w:t>
      </w:r>
    </w:p>
    <w:p w:rsidR="009D29AC" w:rsidRPr="00425B3C" w:rsidRDefault="009D29AC" w:rsidP="00103361">
      <w:pPr>
        <w:shd w:val="clear" w:color="auto" w:fill="F5F5F5"/>
        <w:rPr>
          <w:color w:val="000000"/>
          <w:sz w:val="21"/>
          <w:szCs w:val="21"/>
        </w:rPr>
      </w:pPr>
      <w:r w:rsidRPr="00425B3C">
        <w:rPr>
          <w:color w:val="000000"/>
          <w:sz w:val="21"/>
          <w:szCs w:val="21"/>
        </w:rPr>
        <w:t>6) квартира</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000000"/>
          <w:sz w:val="21"/>
          <w:szCs w:val="21"/>
        </w:rPr>
        <w:t>2. Индивидуальные средства размещения:</w:t>
      </w:r>
    </w:p>
    <w:p w:rsidR="009D29AC" w:rsidRPr="00425B3C" w:rsidRDefault="009D29AC" w:rsidP="00103361">
      <w:pPr>
        <w:shd w:val="clear" w:color="auto" w:fill="F5F5F5"/>
        <w:rPr>
          <w:color w:val="000000"/>
          <w:sz w:val="21"/>
          <w:szCs w:val="21"/>
        </w:rPr>
      </w:pPr>
      <w:r w:rsidRPr="00425B3C">
        <w:rPr>
          <w:color w:val="000000"/>
          <w:sz w:val="21"/>
          <w:szCs w:val="21"/>
        </w:rPr>
        <w:t>1) мотели</w:t>
      </w:r>
    </w:p>
    <w:p w:rsidR="009D29AC" w:rsidRPr="00425B3C" w:rsidRDefault="009D29AC" w:rsidP="00103361">
      <w:pPr>
        <w:shd w:val="clear" w:color="auto" w:fill="F5F5F5"/>
        <w:rPr>
          <w:color w:val="000000"/>
          <w:sz w:val="21"/>
          <w:szCs w:val="21"/>
        </w:rPr>
      </w:pPr>
      <w:r w:rsidRPr="00425B3C">
        <w:rPr>
          <w:color w:val="000000"/>
          <w:sz w:val="21"/>
          <w:szCs w:val="21"/>
        </w:rPr>
        <w:t>2) пансионаты</w:t>
      </w:r>
    </w:p>
    <w:p w:rsidR="009D29AC" w:rsidRPr="00425B3C" w:rsidRDefault="009D29AC" w:rsidP="00103361">
      <w:pPr>
        <w:shd w:val="clear" w:color="auto" w:fill="F5F5F5"/>
        <w:rPr>
          <w:color w:val="000000"/>
          <w:sz w:val="21"/>
          <w:szCs w:val="21"/>
        </w:rPr>
      </w:pPr>
      <w:r w:rsidRPr="00425B3C">
        <w:rPr>
          <w:color w:val="000000"/>
          <w:sz w:val="21"/>
          <w:szCs w:val="21"/>
        </w:rPr>
        <w:t>3) конгресс-центры</w:t>
      </w:r>
    </w:p>
    <w:p w:rsidR="009D29AC" w:rsidRPr="00425B3C" w:rsidRDefault="009D29AC" w:rsidP="00103361">
      <w:pPr>
        <w:shd w:val="clear" w:color="auto" w:fill="F5F5F5"/>
        <w:rPr>
          <w:color w:val="000000"/>
          <w:sz w:val="21"/>
          <w:szCs w:val="21"/>
        </w:rPr>
      </w:pPr>
      <w:r w:rsidRPr="00425B3C">
        <w:rPr>
          <w:color w:val="000000"/>
          <w:sz w:val="21"/>
          <w:szCs w:val="21"/>
        </w:rPr>
        <w:t>4) лагеря труда и отдыха</w:t>
      </w:r>
    </w:p>
    <w:p w:rsidR="009D29AC" w:rsidRPr="00425B3C" w:rsidRDefault="009D29AC" w:rsidP="00103361">
      <w:pPr>
        <w:shd w:val="clear" w:color="auto" w:fill="F5F5F5"/>
        <w:rPr>
          <w:color w:val="000000"/>
          <w:sz w:val="21"/>
          <w:szCs w:val="21"/>
        </w:rPr>
      </w:pPr>
      <w:r w:rsidRPr="00425B3C">
        <w:rPr>
          <w:color w:val="000000"/>
          <w:sz w:val="21"/>
          <w:szCs w:val="21"/>
        </w:rPr>
        <w:t>5) круизные суда</w:t>
      </w:r>
    </w:p>
    <w:p w:rsidR="009D29AC" w:rsidRPr="00425B3C" w:rsidRDefault="009D29AC" w:rsidP="00103361">
      <w:pPr>
        <w:shd w:val="clear" w:color="auto" w:fill="F5F5F5"/>
        <w:rPr>
          <w:color w:val="000000"/>
          <w:sz w:val="21"/>
          <w:szCs w:val="21"/>
        </w:rPr>
      </w:pPr>
      <w:r w:rsidRPr="00425B3C">
        <w:rPr>
          <w:bCs/>
          <w:iCs/>
          <w:color w:val="000000"/>
          <w:sz w:val="21"/>
          <w:szCs w:val="21"/>
        </w:rPr>
        <w:t>6) квартира</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000000"/>
          <w:sz w:val="21"/>
          <w:szCs w:val="21"/>
        </w:rPr>
        <w:t>3.Аппартамент:</w:t>
      </w:r>
    </w:p>
    <w:p w:rsidR="009D29AC" w:rsidRPr="00425B3C" w:rsidRDefault="009D29AC" w:rsidP="00103361">
      <w:pPr>
        <w:shd w:val="clear" w:color="auto" w:fill="F5F5F5"/>
        <w:rPr>
          <w:color w:val="000000"/>
          <w:sz w:val="21"/>
          <w:szCs w:val="21"/>
        </w:rPr>
      </w:pPr>
      <w:r w:rsidRPr="00425B3C">
        <w:rPr>
          <w:color w:val="000000"/>
          <w:sz w:val="21"/>
          <w:szCs w:val="21"/>
        </w:rPr>
        <w:t>1)двухкомнатный номер</w:t>
      </w:r>
    </w:p>
    <w:p w:rsidR="009D29AC" w:rsidRPr="00425B3C" w:rsidRDefault="009D29AC" w:rsidP="00103361">
      <w:pPr>
        <w:shd w:val="clear" w:color="auto" w:fill="F5F5F5"/>
        <w:rPr>
          <w:color w:val="000000"/>
          <w:sz w:val="21"/>
          <w:szCs w:val="21"/>
        </w:rPr>
      </w:pPr>
      <w:r w:rsidRPr="00425B3C">
        <w:rPr>
          <w:color w:val="000000"/>
          <w:sz w:val="21"/>
          <w:szCs w:val="21"/>
        </w:rPr>
        <w:t>2)пары номеров</w:t>
      </w:r>
    </w:p>
    <w:p w:rsidR="009D29AC" w:rsidRPr="00425B3C" w:rsidRDefault="009D29AC" w:rsidP="00103361">
      <w:pPr>
        <w:shd w:val="clear" w:color="auto" w:fill="F5F5F5"/>
        <w:rPr>
          <w:color w:val="000000"/>
          <w:sz w:val="21"/>
          <w:szCs w:val="21"/>
        </w:rPr>
      </w:pPr>
      <w:r w:rsidRPr="00425B3C">
        <w:rPr>
          <w:bCs/>
          <w:iCs/>
          <w:color w:val="000000"/>
          <w:sz w:val="21"/>
          <w:szCs w:val="21"/>
        </w:rPr>
        <w:t>3)спальня, гостиная, кабинет</w:t>
      </w:r>
    </w:p>
    <w:p w:rsidR="009D29AC" w:rsidRPr="00425B3C" w:rsidRDefault="009D29AC" w:rsidP="00103361">
      <w:pPr>
        <w:shd w:val="clear" w:color="auto" w:fill="F5F5F5"/>
        <w:rPr>
          <w:color w:val="000000"/>
          <w:sz w:val="21"/>
          <w:szCs w:val="21"/>
        </w:rPr>
      </w:pPr>
      <w:r w:rsidRPr="00425B3C">
        <w:rPr>
          <w:color w:val="000000"/>
          <w:sz w:val="21"/>
          <w:szCs w:val="21"/>
        </w:rPr>
        <w:t>4)стандартный однокомнатный номер</w:t>
      </w:r>
    </w:p>
    <w:p w:rsidR="009D29AC" w:rsidRPr="00425B3C" w:rsidRDefault="009D29AC" w:rsidP="00103361">
      <w:pPr>
        <w:shd w:val="clear" w:color="auto" w:fill="F5F5F5"/>
        <w:rPr>
          <w:color w:val="000000"/>
          <w:sz w:val="21"/>
          <w:szCs w:val="21"/>
        </w:rPr>
      </w:pPr>
      <w:r w:rsidRPr="00425B3C">
        <w:rPr>
          <w:color w:val="000000"/>
          <w:sz w:val="21"/>
          <w:szCs w:val="21"/>
        </w:rPr>
        <w:t>5)номер-люкс</w:t>
      </w:r>
    </w:p>
    <w:p w:rsidR="009D29AC" w:rsidRPr="00425B3C" w:rsidRDefault="009D29AC" w:rsidP="00103361">
      <w:pPr>
        <w:shd w:val="clear" w:color="auto" w:fill="F5F5F5"/>
        <w:rPr>
          <w:color w:val="000000"/>
          <w:sz w:val="21"/>
          <w:szCs w:val="21"/>
        </w:rPr>
      </w:pPr>
      <w:r w:rsidRPr="00425B3C">
        <w:rPr>
          <w:color w:val="000000"/>
          <w:sz w:val="21"/>
          <w:szCs w:val="21"/>
        </w:rPr>
        <w:t>6)полулюкс</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000000"/>
          <w:sz w:val="21"/>
          <w:szCs w:val="21"/>
        </w:rPr>
        <w:t>4. По продолжительности работы выделяют:</w:t>
      </w:r>
    </w:p>
    <w:p w:rsidR="009D29AC" w:rsidRPr="00425B3C" w:rsidRDefault="009D29AC" w:rsidP="00103361">
      <w:pPr>
        <w:shd w:val="clear" w:color="auto" w:fill="F5F5F5"/>
        <w:rPr>
          <w:color w:val="000000"/>
          <w:sz w:val="21"/>
          <w:szCs w:val="21"/>
        </w:rPr>
      </w:pPr>
      <w:r w:rsidRPr="00425B3C">
        <w:rPr>
          <w:bCs/>
          <w:iCs/>
          <w:color w:val="000000"/>
          <w:sz w:val="21"/>
          <w:szCs w:val="21"/>
        </w:rPr>
        <w:t>1) круглогодичные гостиницы</w:t>
      </w:r>
    </w:p>
    <w:p w:rsidR="009D29AC" w:rsidRPr="00425B3C" w:rsidRDefault="009D29AC" w:rsidP="00103361">
      <w:pPr>
        <w:shd w:val="clear" w:color="auto" w:fill="F5F5F5"/>
        <w:rPr>
          <w:color w:val="000000"/>
          <w:sz w:val="21"/>
          <w:szCs w:val="21"/>
        </w:rPr>
      </w:pPr>
      <w:r w:rsidRPr="00425B3C">
        <w:rPr>
          <w:color w:val="000000"/>
          <w:sz w:val="21"/>
          <w:szCs w:val="21"/>
        </w:rPr>
        <w:t>2) ведомственные гостиницы</w:t>
      </w:r>
    </w:p>
    <w:p w:rsidR="009D29AC" w:rsidRPr="00425B3C" w:rsidRDefault="009D29AC" w:rsidP="00103361">
      <w:pPr>
        <w:shd w:val="clear" w:color="auto" w:fill="F5F5F5"/>
        <w:rPr>
          <w:color w:val="000000"/>
          <w:sz w:val="21"/>
          <w:szCs w:val="21"/>
        </w:rPr>
      </w:pPr>
      <w:r w:rsidRPr="00425B3C">
        <w:rPr>
          <w:color w:val="000000"/>
          <w:sz w:val="21"/>
          <w:szCs w:val="21"/>
        </w:rPr>
        <w:t>3) первоклассные гостиницы</w:t>
      </w:r>
    </w:p>
    <w:p w:rsidR="009D29AC" w:rsidRPr="00425B3C" w:rsidRDefault="009D29AC" w:rsidP="00103361">
      <w:pPr>
        <w:shd w:val="clear" w:color="auto" w:fill="F5F5F5"/>
        <w:rPr>
          <w:color w:val="000000"/>
          <w:sz w:val="21"/>
          <w:szCs w:val="21"/>
        </w:rPr>
      </w:pPr>
      <w:r w:rsidRPr="00425B3C">
        <w:rPr>
          <w:bCs/>
          <w:iCs/>
          <w:color w:val="000000"/>
          <w:sz w:val="21"/>
          <w:szCs w:val="21"/>
        </w:rPr>
        <w:t>4) сезонные гостиницы</w:t>
      </w:r>
    </w:p>
    <w:p w:rsidR="009D29AC" w:rsidRPr="00425B3C" w:rsidRDefault="009D29AC" w:rsidP="00103361">
      <w:pPr>
        <w:shd w:val="clear" w:color="auto" w:fill="F5F5F5"/>
        <w:rPr>
          <w:color w:val="000000"/>
          <w:sz w:val="21"/>
          <w:szCs w:val="21"/>
        </w:rPr>
      </w:pPr>
      <w:r w:rsidRPr="00425B3C">
        <w:rPr>
          <w:bCs/>
          <w:iCs/>
          <w:color w:val="000000"/>
          <w:sz w:val="21"/>
          <w:szCs w:val="21"/>
        </w:rPr>
        <w:t>5) гостиницы смешанного действия</w:t>
      </w:r>
    </w:p>
    <w:p w:rsidR="009D29AC" w:rsidRPr="00425B3C" w:rsidRDefault="009D29AC" w:rsidP="00103361">
      <w:pPr>
        <w:shd w:val="clear" w:color="auto" w:fill="F5F5F5"/>
        <w:rPr>
          <w:color w:val="000000"/>
          <w:sz w:val="21"/>
          <w:szCs w:val="21"/>
        </w:rPr>
      </w:pPr>
      <w:r w:rsidRPr="00425B3C">
        <w:rPr>
          <w:color w:val="000000"/>
          <w:sz w:val="21"/>
          <w:szCs w:val="21"/>
        </w:rPr>
        <w:t>6) мотели</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000000"/>
          <w:sz w:val="21"/>
          <w:szCs w:val="21"/>
        </w:rPr>
        <w:t>5. По функциональному назначению выделяют:</w:t>
      </w:r>
    </w:p>
    <w:p w:rsidR="009D29AC" w:rsidRPr="00425B3C" w:rsidRDefault="009D29AC" w:rsidP="00103361">
      <w:pPr>
        <w:shd w:val="clear" w:color="auto" w:fill="F5F5F5"/>
        <w:rPr>
          <w:color w:val="000000"/>
          <w:sz w:val="21"/>
          <w:szCs w:val="21"/>
        </w:rPr>
      </w:pPr>
      <w:r w:rsidRPr="00425B3C">
        <w:rPr>
          <w:color w:val="000000"/>
          <w:sz w:val="21"/>
          <w:szCs w:val="21"/>
        </w:rPr>
        <w:t>1) отели эконом класса</w:t>
      </w:r>
    </w:p>
    <w:p w:rsidR="009D29AC" w:rsidRPr="00425B3C" w:rsidRDefault="009D29AC" w:rsidP="00103361">
      <w:pPr>
        <w:shd w:val="clear" w:color="auto" w:fill="F5F5F5"/>
        <w:rPr>
          <w:color w:val="000000"/>
          <w:sz w:val="21"/>
          <w:szCs w:val="21"/>
        </w:rPr>
      </w:pPr>
      <w:r w:rsidRPr="00425B3C">
        <w:rPr>
          <w:color w:val="000000"/>
          <w:sz w:val="21"/>
          <w:szCs w:val="21"/>
        </w:rPr>
        <w:t>2) частные гостиницы</w:t>
      </w:r>
    </w:p>
    <w:p w:rsidR="009D29AC" w:rsidRPr="00425B3C" w:rsidRDefault="009D29AC" w:rsidP="00103361">
      <w:pPr>
        <w:shd w:val="clear" w:color="auto" w:fill="F5F5F5"/>
        <w:rPr>
          <w:color w:val="000000"/>
          <w:sz w:val="21"/>
          <w:szCs w:val="21"/>
        </w:rPr>
      </w:pPr>
      <w:r w:rsidRPr="00425B3C">
        <w:rPr>
          <w:bCs/>
          <w:iCs/>
          <w:color w:val="000000"/>
          <w:sz w:val="21"/>
          <w:szCs w:val="21"/>
        </w:rPr>
        <w:t>3) транзитные гостиницы</w:t>
      </w:r>
    </w:p>
    <w:p w:rsidR="009D29AC" w:rsidRPr="00425B3C" w:rsidRDefault="009D29AC" w:rsidP="00103361">
      <w:pPr>
        <w:shd w:val="clear" w:color="auto" w:fill="F5F5F5"/>
        <w:rPr>
          <w:color w:val="000000"/>
          <w:sz w:val="21"/>
          <w:szCs w:val="21"/>
        </w:rPr>
      </w:pPr>
      <w:r w:rsidRPr="00425B3C">
        <w:rPr>
          <w:bCs/>
          <w:iCs/>
          <w:color w:val="000000"/>
          <w:sz w:val="21"/>
          <w:szCs w:val="21"/>
        </w:rPr>
        <w:t>4) гостиницы целевые</w:t>
      </w:r>
    </w:p>
    <w:p w:rsidR="009D29AC" w:rsidRPr="00425B3C" w:rsidRDefault="009D29AC" w:rsidP="00103361">
      <w:pPr>
        <w:shd w:val="clear" w:color="auto" w:fill="F5F5F5"/>
        <w:rPr>
          <w:color w:val="000000"/>
          <w:sz w:val="21"/>
          <w:szCs w:val="21"/>
        </w:rPr>
      </w:pPr>
      <w:r w:rsidRPr="00425B3C">
        <w:rPr>
          <w:color w:val="000000"/>
          <w:sz w:val="21"/>
          <w:szCs w:val="21"/>
        </w:rPr>
        <w:t>5) гостиницы кратковременного пребывания</w:t>
      </w:r>
    </w:p>
    <w:p w:rsidR="009D29AC" w:rsidRPr="00425B3C" w:rsidRDefault="009D29AC" w:rsidP="00103361">
      <w:pPr>
        <w:shd w:val="clear" w:color="auto" w:fill="F5F5F5"/>
        <w:rPr>
          <w:color w:val="000000"/>
          <w:sz w:val="21"/>
          <w:szCs w:val="21"/>
        </w:rPr>
      </w:pPr>
      <w:r w:rsidRPr="00425B3C">
        <w:rPr>
          <w:color w:val="000000"/>
          <w:sz w:val="21"/>
          <w:szCs w:val="21"/>
        </w:rPr>
        <w:t>6) малые отели</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000000"/>
          <w:sz w:val="21"/>
          <w:szCs w:val="21"/>
        </w:rPr>
        <w:t>6. Классификация услуг гостиниц системы «Корон» распространена в:</w:t>
      </w:r>
    </w:p>
    <w:p w:rsidR="009D29AC" w:rsidRPr="00425B3C" w:rsidRDefault="009D29AC" w:rsidP="00103361">
      <w:pPr>
        <w:shd w:val="clear" w:color="auto" w:fill="F5F5F5"/>
        <w:rPr>
          <w:color w:val="000000"/>
          <w:sz w:val="21"/>
          <w:szCs w:val="21"/>
        </w:rPr>
      </w:pPr>
      <w:r w:rsidRPr="00425B3C">
        <w:rPr>
          <w:color w:val="000000"/>
          <w:sz w:val="21"/>
          <w:szCs w:val="21"/>
        </w:rPr>
        <w:t>1) Греции</w:t>
      </w:r>
    </w:p>
    <w:p w:rsidR="009D29AC" w:rsidRPr="00425B3C" w:rsidRDefault="009D29AC" w:rsidP="00103361">
      <w:pPr>
        <w:shd w:val="clear" w:color="auto" w:fill="F5F5F5"/>
        <w:rPr>
          <w:color w:val="000000"/>
          <w:sz w:val="21"/>
          <w:szCs w:val="21"/>
        </w:rPr>
      </w:pPr>
      <w:r w:rsidRPr="00425B3C">
        <w:rPr>
          <w:bCs/>
          <w:iCs/>
          <w:color w:val="000000"/>
          <w:sz w:val="21"/>
          <w:szCs w:val="21"/>
        </w:rPr>
        <w:lastRenderedPageBreak/>
        <w:t>2) Великобритании</w:t>
      </w:r>
    </w:p>
    <w:p w:rsidR="009D29AC" w:rsidRPr="00425B3C" w:rsidRDefault="009D29AC" w:rsidP="00103361">
      <w:pPr>
        <w:shd w:val="clear" w:color="auto" w:fill="F5F5F5"/>
        <w:rPr>
          <w:color w:val="000000"/>
          <w:sz w:val="21"/>
          <w:szCs w:val="21"/>
        </w:rPr>
      </w:pPr>
      <w:r w:rsidRPr="00425B3C">
        <w:rPr>
          <w:color w:val="000000"/>
          <w:sz w:val="21"/>
          <w:szCs w:val="21"/>
        </w:rPr>
        <w:t>3) США</w:t>
      </w:r>
    </w:p>
    <w:p w:rsidR="009D29AC" w:rsidRPr="00425B3C" w:rsidRDefault="009D29AC" w:rsidP="00103361">
      <w:pPr>
        <w:shd w:val="clear" w:color="auto" w:fill="F5F5F5"/>
        <w:rPr>
          <w:color w:val="000000"/>
          <w:sz w:val="21"/>
          <w:szCs w:val="21"/>
        </w:rPr>
      </w:pPr>
      <w:r w:rsidRPr="00425B3C">
        <w:rPr>
          <w:color w:val="000000"/>
          <w:sz w:val="21"/>
          <w:szCs w:val="21"/>
        </w:rPr>
        <w:t>4) Италии и Израиле</w:t>
      </w:r>
    </w:p>
    <w:p w:rsidR="009D29AC" w:rsidRPr="00425B3C" w:rsidRDefault="009D29AC" w:rsidP="00103361">
      <w:pPr>
        <w:shd w:val="clear" w:color="auto" w:fill="F5F5F5"/>
        <w:rPr>
          <w:color w:val="000000"/>
          <w:sz w:val="21"/>
          <w:szCs w:val="21"/>
        </w:rPr>
      </w:pPr>
      <w:r w:rsidRPr="00425B3C">
        <w:rPr>
          <w:color w:val="000000"/>
          <w:sz w:val="21"/>
          <w:szCs w:val="21"/>
        </w:rPr>
        <w:t>5) Франции, России, Австрии, Бельгии</w:t>
      </w:r>
    </w:p>
    <w:p w:rsidR="009D29AC" w:rsidRPr="00425B3C" w:rsidRDefault="009D29AC" w:rsidP="00103361">
      <w:pPr>
        <w:shd w:val="clear" w:color="auto" w:fill="F5F5F5"/>
        <w:rPr>
          <w:color w:val="000000"/>
          <w:sz w:val="21"/>
          <w:szCs w:val="21"/>
        </w:rPr>
      </w:pPr>
      <w:r w:rsidRPr="00425B3C">
        <w:rPr>
          <w:color w:val="000000"/>
          <w:sz w:val="21"/>
          <w:szCs w:val="21"/>
        </w:rPr>
        <w:t>6) Китае</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000000"/>
          <w:sz w:val="21"/>
          <w:szCs w:val="21"/>
        </w:rPr>
        <w:t>7</w:t>
      </w:r>
      <w:r w:rsidRPr="00425B3C">
        <w:rPr>
          <w:bCs/>
          <w:iCs/>
          <w:color w:val="000000"/>
          <w:sz w:val="21"/>
          <w:szCs w:val="21"/>
        </w:rPr>
        <w:t> </w:t>
      </w:r>
      <w:r w:rsidRPr="00425B3C">
        <w:rPr>
          <w:color w:val="000000"/>
          <w:sz w:val="21"/>
          <w:szCs w:val="21"/>
        </w:rPr>
        <w:t>Звездная система классификации гостиниц наиболее распространена в следующих странах:</w:t>
      </w:r>
    </w:p>
    <w:p w:rsidR="009D29AC" w:rsidRPr="00425B3C" w:rsidRDefault="009D29AC" w:rsidP="00103361">
      <w:pPr>
        <w:shd w:val="clear" w:color="auto" w:fill="F5F5F5"/>
        <w:rPr>
          <w:color w:val="000000"/>
          <w:sz w:val="21"/>
          <w:szCs w:val="21"/>
        </w:rPr>
      </w:pPr>
      <w:r w:rsidRPr="00425B3C">
        <w:rPr>
          <w:color w:val="000000"/>
          <w:sz w:val="21"/>
          <w:szCs w:val="21"/>
        </w:rPr>
        <w:t>1)Греция</w:t>
      </w:r>
    </w:p>
    <w:p w:rsidR="009D29AC" w:rsidRPr="00425B3C" w:rsidRDefault="009D29AC" w:rsidP="00103361">
      <w:pPr>
        <w:shd w:val="clear" w:color="auto" w:fill="F5F5F5"/>
        <w:rPr>
          <w:color w:val="000000"/>
          <w:sz w:val="21"/>
          <w:szCs w:val="21"/>
        </w:rPr>
      </w:pPr>
      <w:r w:rsidRPr="00425B3C">
        <w:rPr>
          <w:color w:val="000000"/>
          <w:sz w:val="21"/>
          <w:szCs w:val="21"/>
        </w:rPr>
        <w:t>2)Великобритания</w:t>
      </w:r>
    </w:p>
    <w:p w:rsidR="009D29AC" w:rsidRPr="00425B3C" w:rsidRDefault="009D29AC" w:rsidP="00103361">
      <w:pPr>
        <w:shd w:val="clear" w:color="auto" w:fill="F5F5F5"/>
        <w:rPr>
          <w:color w:val="000000"/>
          <w:sz w:val="21"/>
          <w:szCs w:val="21"/>
        </w:rPr>
      </w:pPr>
      <w:r w:rsidRPr="00425B3C">
        <w:rPr>
          <w:color w:val="000000"/>
          <w:sz w:val="21"/>
          <w:szCs w:val="21"/>
        </w:rPr>
        <w:t>3)США</w:t>
      </w:r>
    </w:p>
    <w:p w:rsidR="009D29AC" w:rsidRPr="00425B3C" w:rsidRDefault="009D29AC" w:rsidP="00103361">
      <w:pPr>
        <w:shd w:val="clear" w:color="auto" w:fill="F5F5F5"/>
        <w:rPr>
          <w:color w:val="000000"/>
          <w:sz w:val="21"/>
          <w:szCs w:val="21"/>
        </w:rPr>
      </w:pPr>
      <w:r w:rsidRPr="00425B3C">
        <w:rPr>
          <w:color w:val="000000"/>
          <w:sz w:val="21"/>
          <w:szCs w:val="21"/>
        </w:rPr>
        <w:t>4)Италии</w:t>
      </w:r>
    </w:p>
    <w:p w:rsidR="009D29AC" w:rsidRPr="00425B3C" w:rsidRDefault="009D29AC" w:rsidP="00103361">
      <w:pPr>
        <w:shd w:val="clear" w:color="auto" w:fill="F5F5F5"/>
        <w:rPr>
          <w:color w:val="000000"/>
          <w:sz w:val="21"/>
          <w:szCs w:val="21"/>
        </w:rPr>
      </w:pPr>
      <w:r w:rsidRPr="00425B3C">
        <w:rPr>
          <w:bCs/>
          <w:iCs/>
          <w:color w:val="000000"/>
          <w:sz w:val="21"/>
          <w:szCs w:val="21"/>
        </w:rPr>
        <w:t>5)Франции</w:t>
      </w:r>
    </w:p>
    <w:p w:rsidR="009D29AC" w:rsidRPr="00425B3C" w:rsidRDefault="009D29AC" w:rsidP="00103361">
      <w:pPr>
        <w:shd w:val="clear" w:color="auto" w:fill="F5F5F5"/>
        <w:rPr>
          <w:color w:val="000000"/>
          <w:sz w:val="21"/>
          <w:szCs w:val="21"/>
        </w:rPr>
      </w:pPr>
      <w:r w:rsidRPr="00425B3C">
        <w:rPr>
          <w:bCs/>
          <w:iCs/>
          <w:color w:val="000000"/>
          <w:sz w:val="21"/>
          <w:szCs w:val="21"/>
        </w:rPr>
        <w:t>6)Бельгии</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000000"/>
          <w:sz w:val="21"/>
          <w:szCs w:val="21"/>
        </w:rPr>
        <w:t>8. Какая категория гостиниц преобладает на рынке гостиничных услуг в России:</w:t>
      </w:r>
    </w:p>
    <w:p w:rsidR="009D29AC" w:rsidRPr="00425B3C" w:rsidRDefault="009D29AC" w:rsidP="00103361">
      <w:pPr>
        <w:shd w:val="clear" w:color="auto" w:fill="F5F5F5"/>
        <w:rPr>
          <w:color w:val="000000"/>
          <w:sz w:val="21"/>
          <w:szCs w:val="21"/>
        </w:rPr>
      </w:pPr>
      <w:r w:rsidRPr="00425B3C">
        <w:rPr>
          <w:color w:val="000000"/>
          <w:sz w:val="21"/>
          <w:szCs w:val="21"/>
        </w:rPr>
        <w:t>1) 1-2*</w:t>
      </w:r>
    </w:p>
    <w:p w:rsidR="009D29AC" w:rsidRPr="00425B3C" w:rsidRDefault="009D29AC" w:rsidP="00103361">
      <w:pPr>
        <w:shd w:val="clear" w:color="auto" w:fill="F5F5F5"/>
        <w:rPr>
          <w:color w:val="000000"/>
          <w:sz w:val="21"/>
          <w:szCs w:val="21"/>
        </w:rPr>
      </w:pPr>
      <w:r w:rsidRPr="00425B3C">
        <w:rPr>
          <w:color w:val="000000"/>
          <w:sz w:val="21"/>
          <w:szCs w:val="21"/>
        </w:rPr>
        <w:t>2) 3*</w:t>
      </w:r>
    </w:p>
    <w:p w:rsidR="009D29AC" w:rsidRPr="00425B3C" w:rsidRDefault="009D29AC" w:rsidP="00103361">
      <w:pPr>
        <w:shd w:val="clear" w:color="auto" w:fill="F5F5F5"/>
        <w:rPr>
          <w:color w:val="000000"/>
          <w:sz w:val="21"/>
          <w:szCs w:val="21"/>
        </w:rPr>
      </w:pPr>
      <w:r w:rsidRPr="00425B3C">
        <w:rPr>
          <w:color w:val="000000"/>
          <w:sz w:val="21"/>
          <w:szCs w:val="21"/>
        </w:rPr>
        <w:t>3) 4*</w:t>
      </w:r>
    </w:p>
    <w:p w:rsidR="009D29AC" w:rsidRPr="00425B3C" w:rsidRDefault="009D29AC" w:rsidP="00103361">
      <w:pPr>
        <w:shd w:val="clear" w:color="auto" w:fill="F5F5F5"/>
        <w:rPr>
          <w:color w:val="000000"/>
          <w:sz w:val="21"/>
          <w:szCs w:val="21"/>
        </w:rPr>
      </w:pPr>
      <w:r w:rsidRPr="00425B3C">
        <w:rPr>
          <w:color w:val="000000"/>
          <w:sz w:val="21"/>
          <w:szCs w:val="21"/>
        </w:rPr>
        <w:t>4) 5*</w:t>
      </w:r>
    </w:p>
    <w:p w:rsidR="009D29AC" w:rsidRPr="00425B3C" w:rsidRDefault="009D29AC" w:rsidP="00103361">
      <w:pPr>
        <w:shd w:val="clear" w:color="auto" w:fill="F5F5F5"/>
        <w:rPr>
          <w:color w:val="000000"/>
          <w:sz w:val="21"/>
          <w:szCs w:val="21"/>
        </w:rPr>
      </w:pPr>
      <w:r w:rsidRPr="00425B3C">
        <w:rPr>
          <w:color w:val="000000"/>
          <w:sz w:val="21"/>
          <w:szCs w:val="21"/>
        </w:rPr>
        <w:t>5) мини-отели</w:t>
      </w:r>
    </w:p>
    <w:p w:rsidR="009D29AC" w:rsidRPr="00425B3C" w:rsidRDefault="009D29AC" w:rsidP="00103361">
      <w:pPr>
        <w:shd w:val="clear" w:color="auto" w:fill="F5F5F5"/>
        <w:rPr>
          <w:color w:val="000000"/>
          <w:sz w:val="21"/>
          <w:szCs w:val="21"/>
        </w:rPr>
      </w:pPr>
      <w:r w:rsidRPr="00425B3C">
        <w:rPr>
          <w:color w:val="000000"/>
          <w:sz w:val="21"/>
          <w:szCs w:val="21"/>
        </w:rPr>
        <w:t>6) индивидуальные средства размещения</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000000"/>
          <w:sz w:val="21"/>
          <w:szCs w:val="21"/>
        </w:rPr>
        <w:t>9 Система классификации, представляющая собой набор требований и нормативов, обязательных для выполнения средствами размещения конкретного государства в зависимости от класса называется:</w:t>
      </w:r>
    </w:p>
    <w:p w:rsidR="009D29AC" w:rsidRPr="00425B3C" w:rsidRDefault="009D29AC" w:rsidP="00103361">
      <w:pPr>
        <w:shd w:val="clear" w:color="auto" w:fill="F5F5F5"/>
        <w:rPr>
          <w:color w:val="000000"/>
          <w:sz w:val="21"/>
          <w:szCs w:val="21"/>
        </w:rPr>
      </w:pPr>
      <w:r w:rsidRPr="00425B3C">
        <w:rPr>
          <w:color w:val="000000"/>
          <w:sz w:val="21"/>
          <w:szCs w:val="21"/>
        </w:rPr>
        <w:t>1) классификация ВТО</w:t>
      </w:r>
    </w:p>
    <w:p w:rsidR="009D29AC" w:rsidRPr="00425B3C" w:rsidRDefault="009D29AC" w:rsidP="00103361">
      <w:pPr>
        <w:shd w:val="clear" w:color="auto" w:fill="F5F5F5"/>
        <w:rPr>
          <w:color w:val="000000"/>
          <w:sz w:val="21"/>
          <w:szCs w:val="21"/>
        </w:rPr>
      </w:pPr>
      <w:r w:rsidRPr="00425B3C">
        <w:rPr>
          <w:color w:val="000000"/>
          <w:sz w:val="21"/>
          <w:szCs w:val="21"/>
        </w:rPr>
        <w:t>2) национальная система классификации</w:t>
      </w:r>
    </w:p>
    <w:p w:rsidR="009D29AC" w:rsidRPr="00425B3C" w:rsidRDefault="009D29AC" w:rsidP="00103361">
      <w:pPr>
        <w:shd w:val="clear" w:color="auto" w:fill="F5F5F5"/>
        <w:rPr>
          <w:color w:val="000000"/>
          <w:sz w:val="21"/>
          <w:szCs w:val="21"/>
        </w:rPr>
      </w:pPr>
      <w:r w:rsidRPr="00425B3C">
        <w:rPr>
          <w:bCs/>
          <w:iCs/>
          <w:color w:val="000000"/>
          <w:sz w:val="21"/>
          <w:szCs w:val="21"/>
        </w:rPr>
        <w:t>3) внутригосударственная классификация</w:t>
      </w:r>
    </w:p>
    <w:p w:rsidR="009D29AC" w:rsidRPr="00425B3C" w:rsidRDefault="009D29AC" w:rsidP="00103361">
      <w:pPr>
        <w:shd w:val="clear" w:color="auto" w:fill="F5F5F5"/>
        <w:rPr>
          <w:color w:val="000000"/>
          <w:sz w:val="21"/>
          <w:szCs w:val="21"/>
        </w:rPr>
      </w:pPr>
      <w:r w:rsidRPr="00425B3C">
        <w:rPr>
          <w:color w:val="000000"/>
          <w:sz w:val="21"/>
          <w:szCs w:val="21"/>
        </w:rPr>
        <w:t>4) буквенная классификация</w:t>
      </w:r>
    </w:p>
    <w:p w:rsidR="009D29AC" w:rsidRPr="00425B3C" w:rsidRDefault="009D29AC" w:rsidP="00103361">
      <w:pPr>
        <w:shd w:val="clear" w:color="auto" w:fill="F5F5F5"/>
        <w:rPr>
          <w:color w:val="000000"/>
          <w:sz w:val="21"/>
          <w:szCs w:val="21"/>
        </w:rPr>
      </w:pPr>
      <w:r w:rsidRPr="00425B3C">
        <w:rPr>
          <w:color w:val="000000"/>
          <w:sz w:val="21"/>
          <w:szCs w:val="21"/>
        </w:rPr>
        <w:t>5) система классификации Michelin</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000000"/>
          <w:sz w:val="21"/>
          <w:szCs w:val="21"/>
        </w:rPr>
        <w:t>10 Требования к бизнес-отелям:</w:t>
      </w:r>
    </w:p>
    <w:p w:rsidR="009D29AC" w:rsidRPr="00425B3C" w:rsidRDefault="009D29AC" w:rsidP="00103361">
      <w:pPr>
        <w:shd w:val="clear" w:color="auto" w:fill="F5F5F5"/>
        <w:rPr>
          <w:color w:val="000000"/>
          <w:sz w:val="21"/>
          <w:szCs w:val="21"/>
        </w:rPr>
      </w:pPr>
      <w:r w:rsidRPr="00425B3C">
        <w:rPr>
          <w:color w:val="1F1F1F"/>
          <w:sz w:val="21"/>
          <w:szCs w:val="21"/>
        </w:rPr>
        <w:t>1) наличие анимационной службы</w:t>
      </w:r>
    </w:p>
    <w:p w:rsidR="009D29AC" w:rsidRPr="00425B3C" w:rsidRDefault="009D29AC" w:rsidP="00103361">
      <w:pPr>
        <w:shd w:val="clear" w:color="auto" w:fill="F5F5F5"/>
        <w:rPr>
          <w:color w:val="000000"/>
          <w:sz w:val="21"/>
          <w:szCs w:val="21"/>
        </w:rPr>
      </w:pPr>
      <w:r w:rsidRPr="00425B3C">
        <w:rPr>
          <w:color w:val="1F1F1F"/>
          <w:sz w:val="21"/>
          <w:szCs w:val="21"/>
        </w:rPr>
        <w:t>2) собственный автомобильный парк</w:t>
      </w:r>
    </w:p>
    <w:p w:rsidR="009D29AC" w:rsidRPr="00425B3C" w:rsidRDefault="009D29AC" w:rsidP="00103361">
      <w:pPr>
        <w:shd w:val="clear" w:color="auto" w:fill="F5F5F5"/>
        <w:rPr>
          <w:color w:val="000000"/>
          <w:sz w:val="21"/>
          <w:szCs w:val="21"/>
        </w:rPr>
      </w:pPr>
      <w:r w:rsidRPr="00425B3C">
        <w:rPr>
          <w:bCs/>
          <w:iCs/>
          <w:color w:val="1F1F1F"/>
          <w:sz w:val="21"/>
          <w:szCs w:val="21"/>
        </w:rPr>
        <w:t>3) преобладание одноместных номеров</w:t>
      </w:r>
    </w:p>
    <w:p w:rsidR="009D29AC" w:rsidRPr="00425B3C" w:rsidRDefault="009D29AC" w:rsidP="00103361">
      <w:pPr>
        <w:shd w:val="clear" w:color="auto" w:fill="F5F5F5"/>
        <w:rPr>
          <w:color w:val="000000"/>
          <w:sz w:val="21"/>
          <w:szCs w:val="21"/>
        </w:rPr>
      </w:pPr>
      <w:r w:rsidRPr="00425B3C">
        <w:rPr>
          <w:bCs/>
          <w:iCs/>
          <w:color w:val="1F1F1F"/>
          <w:sz w:val="21"/>
          <w:szCs w:val="21"/>
        </w:rPr>
        <w:t>4) месторасположение вблизи административных и общественных центров городов</w:t>
      </w:r>
    </w:p>
    <w:p w:rsidR="009D29AC" w:rsidRPr="00425B3C" w:rsidRDefault="009D29AC" w:rsidP="00103361">
      <w:pPr>
        <w:shd w:val="clear" w:color="auto" w:fill="F5F5F5"/>
        <w:rPr>
          <w:color w:val="000000"/>
          <w:sz w:val="21"/>
          <w:szCs w:val="21"/>
        </w:rPr>
      </w:pPr>
      <w:r w:rsidRPr="00425B3C">
        <w:rPr>
          <w:color w:val="1F1F1F"/>
          <w:sz w:val="21"/>
          <w:szCs w:val="21"/>
        </w:rPr>
        <w:t>5) питание только шведский стол</w:t>
      </w:r>
    </w:p>
    <w:p w:rsidR="009D29AC" w:rsidRPr="00425B3C" w:rsidRDefault="009D29AC" w:rsidP="00103361">
      <w:pPr>
        <w:shd w:val="clear" w:color="auto" w:fill="F5F5F5"/>
        <w:rPr>
          <w:color w:val="000000"/>
          <w:sz w:val="21"/>
          <w:szCs w:val="21"/>
        </w:rPr>
      </w:pPr>
      <w:r w:rsidRPr="00425B3C">
        <w:rPr>
          <w:color w:val="1F1F1F"/>
          <w:sz w:val="21"/>
          <w:szCs w:val="21"/>
        </w:rPr>
        <w:t>6) наличие банкетного зала</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1F1F1F"/>
          <w:sz w:val="21"/>
          <w:szCs w:val="21"/>
        </w:rPr>
        <w:t>11. Требования к конгресс-отелям:</w:t>
      </w:r>
    </w:p>
    <w:p w:rsidR="009D29AC" w:rsidRPr="00425B3C" w:rsidRDefault="009D29AC" w:rsidP="00103361">
      <w:pPr>
        <w:shd w:val="clear" w:color="auto" w:fill="F5F5F5"/>
        <w:rPr>
          <w:color w:val="000000"/>
          <w:sz w:val="21"/>
          <w:szCs w:val="21"/>
        </w:rPr>
      </w:pPr>
      <w:r w:rsidRPr="00425B3C">
        <w:rPr>
          <w:bCs/>
          <w:iCs/>
          <w:color w:val="1F1F1F"/>
          <w:sz w:val="21"/>
          <w:szCs w:val="21"/>
        </w:rPr>
        <w:t>1) расположение за городом</w:t>
      </w:r>
    </w:p>
    <w:p w:rsidR="009D29AC" w:rsidRPr="00425B3C" w:rsidRDefault="009D29AC" w:rsidP="00103361">
      <w:pPr>
        <w:shd w:val="clear" w:color="auto" w:fill="F5F5F5"/>
        <w:rPr>
          <w:color w:val="000000"/>
          <w:sz w:val="21"/>
          <w:szCs w:val="21"/>
        </w:rPr>
      </w:pPr>
      <w:r w:rsidRPr="00425B3C">
        <w:rPr>
          <w:color w:val="1F1F1F"/>
          <w:sz w:val="21"/>
          <w:szCs w:val="21"/>
        </w:rPr>
        <w:t>2) преобладание номеров-апартаментов</w:t>
      </w:r>
    </w:p>
    <w:p w:rsidR="009D29AC" w:rsidRPr="00425B3C" w:rsidRDefault="009D29AC" w:rsidP="00103361">
      <w:pPr>
        <w:shd w:val="clear" w:color="auto" w:fill="F5F5F5"/>
        <w:rPr>
          <w:color w:val="000000"/>
          <w:sz w:val="21"/>
          <w:szCs w:val="21"/>
        </w:rPr>
      </w:pPr>
      <w:r w:rsidRPr="00425B3C">
        <w:rPr>
          <w:bCs/>
          <w:iCs/>
          <w:color w:val="1F1F1F"/>
          <w:sz w:val="21"/>
          <w:szCs w:val="21"/>
        </w:rPr>
        <w:t>3) программа развлечения для клиентов</w:t>
      </w:r>
    </w:p>
    <w:p w:rsidR="009D29AC" w:rsidRPr="00425B3C" w:rsidRDefault="009D29AC" w:rsidP="00103361">
      <w:pPr>
        <w:shd w:val="clear" w:color="auto" w:fill="F5F5F5"/>
        <w:rPr>
          <w:color w:val="000000"/>
          <w:sz w:val="21"/>
          <w:szCs w:val="21"/>
        </w:rPr>
      </w:pPr>
      <w:r w:rsidRPr="00425B3C">
        <w:rPr>
          <w:bCs/>
          <w:iCs/>
          <w:color w:val="1F1F1F"/>
          <w:sz w:val="21"/>
          <w:szCs w:val="21"/>
        </w:rPr>
        <w:t>4) залы для проведения конгрессов с необходимым оборудованием</w:t>
      </w:r>
    </w:p>
    <w:p w:rsidR="009D29AC" w:rsidRPr="00425B3C" w:rsidRDefault="009D29AC" w:rsidP="00103361">
      <w:pPr>
        <w:shd w:val="clear" w:color="auto" w:fill="F5F5F5"/>
        <w:rPr>
          <w:color w:val="000000"/>
          <w:sz w:val="21"/>
          <w:szCs w:val="21"/>
        </w:rPr>
      </w:pPr>
      <w:r w:rsidRPr="00425B3C">
        <w:rPr>
          <w:color w:val="1F1F1F"/>
          <w:sz w:val="21"/>
          <w:szCs w:val="21"/>
        </w:rPr>
        <w:t>5) наличие казино</w:t>
      </w:r>
    </w:p>
    <w:p w:rsidR="009D29AC" w:rsidRPr="00425B3C" w:rsidRDefault="009D29AC" w:rsidP="00103361">
      <w:pPr>
        <w:shd w:val="clear" w:color="auto" w:fill="F5F5F5"/>
        <w:rPr>
          <w:color w:val="000000"/>
          <w:sz w:val="21"/>
          <w:szCs w:val="21"/>
        </w:rPr>
      </w:pPr>
      <w:r w:rsidRPr="00425B3C">
        <w:rPr>
          <w:color w:val="1F1F1F"/>
          <w:sz w:val="21"/>
          <w:szCs w:val="21"/>
        </w:rPr>
        <w:t>6) наличие лечебно-профилактических учреждений</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1F1F1F"/>
          <w:sz w:val="21"/>
          <w:szCs w:val="21"/>
        </w:rPr>
        <w:t>12. Ботель-это</w:t>
      </w:r>
    </w:p>
    <w:p w:rsidR="009D29AC" w:rsidRPr="00425B3C" w:rsidRDefault="009D29AC" w:rsidP="00103361">
      <w:pPr>
        <w:shd w:val="clear" w:color="auto" w:fill="F5F5F5"/>
        <w:rPr>
          <w:color w:val="000000"/>
          <w:sz w:val="21"/>
          <w:szCs w:val="21"/>
        </w:rPr>
      </w:pPr>
      <w:r w:rsidRPr="00425B3C">
        <w:rPr>
          <w:color w:val="1F1F1F"/>
          <w:sz w:val="21"/>
          <w:szCs w:val="21"/>
        </w:rPr>
        <w:t>1) небольшое строение из легкого материала, используемое для размещения туристов</w:t>
      </w:r>
    </w:p>
    <w:p w:rsidR="009D29AC" w:rsidRPr="00425B3C" w:rsidRDefault="009D29AC" w:rsidP="00103361">
      <w:pPr>
        <w:shd w:val="clear" w:color="auto" w:fill="F5F5F5"/>
        <w:rPr>
          <w:color w:val="000000"/>
          <w:sz w:val="21"/>
          <w:szCs w:val="21"/>
        </w:rPr>
      </w:pPr>
      <w:r w:rsidRPr="00425B3C">
        <w:rPr>
          <w:color w:val="1F1F1F"/>
          <w:sz w:val="21"/>
          <w:szCs w:val="21"/>
        </w:rPr>
        <w:t>2) стационарный корабль, изъятый из эксплуатации как транспортное средство и используемый в качестве отеля</w:t>
      </w:r>
    </w:p>
    <w:p w:rsidR="009D29AC" w:rsidRPr="00425B3C" w:rsidRDefault="009D29AC" w:rsidP="00103361">
      <w:pPr>
        <w:shd w:val="clear" w:color="auto" w:fill="F5F5F5"/>
        <w:rPr>
          <w:color w:val="000000"/>
          <w:sz w:val="21"/>
          <w:szCs w:val="21"/>
        </w:rPr>
      </w:pPr>
      <w:r w:rsidRPr="00425B3C">
        <w:rPr>
          <w:color w:val="1F1F1F"/>
          <w:sz w:val="21"/>
          <w:szCs w:val="21"/>
        </w:rPr>
        <w:t>3) гостиница, расположенная вблизи автомобильной магистрали</w:t>
      </w:r>
    </w:p>
    <w:p w:rsidR="009D29AC" w:rsidRPr="00425B3C" w:rsidRDefault="009D29AC" w:rsidP="00103361">
      <w:pPr>
        <w:shd w:val="clear" w:color="auto" w:fill="F5F5F5"/>
        <w:rPr>
          <w:color w:val="000000"/>
          <w:sz w:val="21"/>
          <w:szCs w:val="21"/>
        </w:rPr>
      </w:pPr>
      <w:r w:rsidRPr="00425B3C">
        <w:rPr>
          <w:bCs/>
          <w:iCs/>
          <w:color w:val="1F1F1F"/>
          <w:sz w:val="21"/>
          <w:szCs w:val="21"/>
        </w:rPr>
        <w:t>4) небольшая гостиница на воде</w:t>
      </w:r>
    </w:p>
    <w:p w:rsidR="009D29AC" w:rsidRPr="00425B3C" w:rsidRDefault="009D29AC" w:rsidP="00103361">
      <w:pPr>
        <w:shd w:val="clear" w:color="auto" w:fill="F5F5F5"/>
        <w:rPr>
          <w:color w:val="000000"/>
          <w:sz w:val="21"/>
          <w:szCs w:val="21"/>
        </w:rPr>
      </w:pPr>
      <w:r w:rsidRPr="00425B3C">
        <w:rPr>
          <w:color w:val="1F1F1F"/>
          <w:sz w:val="21"/>
          <w:szCs w:val="21"/>
        </w:rPr>
        <w:t>5) отель, расположенный в историческом здании и имеющий небольшое количество номеров</w:t>
      </w:r>
    </w:p>
    <w:p w:rsidR="009D29AC" w:rsidRPr="00425B3C" w:rsidRDefault="009D29AC" w:rsidP="00103361">
      <w:pPr>
        <w:shd w:val="clear" w:color="auto" w:fill="F5F5F5"/>
        <w:rPr>
          <w:color w:val="000000"/>
          <w:sz w:val="21"/>
          <w:szCs w:val="21"/>
        </w:rPr>
      </w:pPr>
      <w:r w:rsidRPr="00425B3C">
        <w:rPr>
          <w:color w:val="1F1F1F"/>
          <w:sz w:val="21"/>
          <w:szCs w:val="21"/>
        </w:rPr>
        <w:t>6) отель, состоящий из квартир</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000000"/>
          <w:sz w:val="21"/>
          <w:szCs w:val="21"/>
        </w:rPr>
        <w:t>13. Для таймшера характерна категоризация средств размещения по:</w:t>
      </w:r>
    </w:p>
    <w:p w:rsidR="009D29AC" w:rsidRPr="00425B3C" w:rsidRDefault="009D29AC" w:rsidP="00103361">
      <w:pPr>
        <w:shd w:val="clear" w:color="auto" w:fill="F5F5F5"/>
        <w:rPr>
          <w:color w:val="000000"/>
          <w:sz w:val="21"/>
          <w:szCs w:val="21"/>
        </w:rPr>
      </w:pPr>
      <w:r w:rsidRPr="00425B3C">
        <w:rPr>
          <w:color w:val="000000"/>
          <w:sz w:val="21"/>
          <w:szCs w:val="21"/>
        </w:rPr>
        <w:lastRenderedPageBreak/>
        <w:t>1)уровню и качеству обслуживания.</w:t>
      </w:r>
    </w:p>
    <w:p w:rsidR="009D29AC" w:rsidRPr="00425B3C" w:rsidRDefault="009D29AC" w:rsidP="00103361">
      <w:pPr>
        <w:shd w:val="clear" w:color="auto" w:fill="F5F5F5"/>
        <w:rPr>
          <w:color w:val="000000"/>
          <w:sz w:val="21"/>
          <w:szCs w:val="21"/>
        </w:rPr>
      </w:pPr>
      <w:r w:rsidRPr="00425B3C">
        <w:rPr>
          <w:color w:val="000000"/>
          <w:sz w:val="21"/>
          <w:szCs w:val="21"/>
        </w:rPr>
        <w:t>2)по количеству предоставляемых услуг;</w:t>
      </w:r>
    </w:p>
    <w:p w:rsidR="009D29AC" w:rsidRPr="00425B3C" w:rsidRDefault="009D29AC" w:rsidP="00103361">
      <w:pPr>
        <w:shd w:val="clear" w:color="auto" w:fill="F5F5F5"/>
        <w:rPr>
          <w:color w:val="000000"/>
          <w:sz w:val="21"/>
          <w:szCs w:val="21"/>
        </w:rPr>
      </w:pPr>
      <w:r w:rsidRPr="00425B3C">
        <w:rPr>
          <w:bCs/>
          <w:iCs/>
          <w:color w:val="000000"/>
          <w:sz w:val="21"/>
          <w:szCs w:val="21"/>
        </w:rPr>
        <w:t>3)по сезонности.</w:t>
      </w:r>
    </w:p>
    <w:p w:rsidR="009D29AC" w:rsidRPr="00425B3C" w:rsidRDefault="009D29AC" w:rsidP="00103361">
      <w:pPr>
        <w:shd w:val="clear" w:color="auto" w:fill="F5F5F5"/>
        <w:rPr>
          <w:color w:val="000000"/>
          <w:sz w:val="21"/>
          <w:szCs w:val="21"/>
        </w:rPr>
      </w:pPr>
      <w:r w:rsidRPr="00425B3C">
        <w:rPr>
          <w:color w:val="000000"/>
          <w:sz w:val="21"/>
          <w:szCs w:val="21"/>
        </w:rPr>
        <w:t>4)местоположению</w:t>
      </w:r>
    </w:p>
    <w:p w:rsidR="009D29AC" w:rsidRPr="00425B3C" w:rsidRDefault="009D29AC" w:rsidP="00103361">
      <w:pPr>
        <w:shd w:val="clear" w:color="auto" w:fill="F5F5F5"/>
        <w:rPr>
          <w:color w:val="000000"/>
          <w:sz w:val="21"/>
          <w:szCs w:val="21"/>
        </w:rPr>
      </w:pPr>
      <w:r w:rsidRPr="00425B3C">
        <w:rPr>
          <w:color w:val="000000"/>
          <w:sz w:val="21"/>
          <w:szCs w:val="21"/>
        </w:rPr>
        <w:t>5)целям пребывания</w:t>
      </w:r>
    </w:p>
    <w:p w:rsidR="009D29AC" w:rsidRPr="00425B3C" w:rsidRDefault="009D29AC" w:rsidP="00103361">
      <w:pPr>
        <w:shd w:val="clear" w:color="auto" w:fill="F5F5F5"/>
        <w:rPr>
          <w:color w:val="000000"/>
          <w:sz w:val="21"/>
          <w:szCs w:val="21"/>
        </w:rPr>
      </w:pPr>
      <w:r w:rsidRPr="00425B3C">
        <w:rPr>
          <w:color w:val="000000"/>
          <w:sz w:val="21"/>
          <w:szCs w:val="21"/>
        </w:rPr>
        <w:t>6)все варианты ответов</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000000"/>
          <w:sz w:val="21"/>
          <w:szCs w:val="21"/>
        </w:rPr>
        <w:t>14.К гостиницам и аналогичным средствам размещения по стандартной российской классификации средств размещения относятся:</w:t>
      </w:r>
    </w:p>
    <w:p w:rsidR="009D29AC" w:rsidRPr="00425B3C" w:rsidRDefault="009D29AC" w:rsidP="00103361">
      <w:pPr>
        <w:shd w:val="clear" w:color="auto" w:fill="F5F5F5"/>
        <w:rPr>
          <w:color w:val="000000"/>
          <w:sz w:val="21"/>
          <w:szCs w:val="21"/>
        </w:rPr>
      </w:pPr>
      <w:r w:rsidRPr="00425B3C">
        <w:rPr>
          <w:color w:val="000000"/>
          <w:sz w:val="21"/>
          <w:szCs w:val="21"/>
        </w:rPr>
        <w:t>1)санатории.</w:t>
      </w:r>
    </w:p>
    <w:p w:rsidR="009D29AC" w:rsidRPr="00425B3C" w:rsidRDefault="009D29AC" w:rsidP="00103361">
      <w:pPr>
        <w:shd w:val="clear" w:color="auto" w:fill="F5F5F5"/>
        <w:rPr>
          <w:color w:val="000000"/>
          <w:sz w:val="21"/>
          <w:szCs w:val="21"/>
        </w:rPr>
      </w:pPr>
      <w:r w:rsidRPr="00425B3C">
        <w:rPr>
          <w:bCs/>
          <w:iCs/>
          <w:color w:val="000000"/>
          <w:sz w:val="21"/>
          <w:szCs w:val="21"/>
        </w:rPr>
        <w:t>2)пансионаты</w:t>
      </w:r>
    </w:p>
    <w:p w:rsidR="009D29AC" w:rsidRPr="00425B3C" w:rsidRDefault="009D29AC" w:rsidP="00103361">
      <w:pPr>
        <w:shd w:val="clear" w:color="auto" w:fill="F5F5F5"/>
        <w:rPr>
          <w:color w:val="000000"/>
          <w:sz w:val="21"/>
          <w:szCs w:val="21"/>
        </w:rPr>
      </w:pPr>
      <w:r w:rsidRPr="00425B3C">
        <w:rPr>
          <w:bCs/>
          <w:iCs/>
          <w:color w:val="000000"/>
          <w:sz w:val="21"/>
          <w:szCs w:val="21"/>
        </w:rPr>
        <w:t>3)мотели.</w:t>
      </w:r>
    </w:p>
    <w:p w:rsidR="009D29AC" w:rsidRPr="00425B3C" w:rsidRDefault="009D29AC" w:rsidP="00103361">
      <w:pPr>
        <w:shd w:val="clear" w:color="auto" w:fill="F5F5F5"/>
        <w:rPr>
          <w:color w:val="000000"/>
          <w:sz w:val="21"/>
          <w:szCs w:val="21"/>
        </w:rPr>
      </w:pPr>
      <w:r w:rsidRPr="00425B3C">
        <w:rPr>
          <w:bCs/>
          <w:iCs/>
          <w:color w:val="000000"/>
          <w:sz w:val="21"/>
          <w:szCs w:val="21"/>
        </w:rPr>
        <w:t>4)общежития.</w:t>
      </w:r>
    </w:p>
    <w:p w:rsidR="009D29AC" w:rsidRPr="00425B3C" w:rsidRDefault="009D29AC" w:rsidP="00103361">
      <w:pPr>
        <w:shd w:val="clear" w:color="auto" w:fill="F5F5F5"/>
        <w:rPr>
          <w:color w:val="000000"/>
          <w:sz w:val="21"/>
          <w:szCs w:val="21"/>
        </w:rPr>
      </w:pPr>
      <w:r w:rsidRPr="00425B3C">
        <w:rPr>
          <w:color w:val="000000"/>
          <w:sz w:val="21"/>
          <w:szCs w:val="21"/>
        </w:rPr>
        <w:t>5)базы отдыха.</w:t>
      </w:r>
    </w:p>
    <w:p w:rsidR="009D29AC" w:rsidRPr="00425B3C" w:rsidRDefault="009D29AC" w:rsidP="00103361">
      <w:pPr>
        <w:shd w:val="clear" w:color="auto" w:fill="F5F5F5"/>
        <w:rPr>
          <w:color w:val="000000"/>
          <w:sz w:val="21"/>
          <w:szCs w:val="21"/>
        </w:rPr>
      </w:pPr>
      <w:r w:rsidRPr="00425B3C">
        <w:rPr>
          <w:color w:val="000000"/>
          <w:sz w:val="21"/>
          <w:szCs w:val="21"/>
        </w:rPr>
        <w:t>6)наземный и водный транспорт переоборудованный под средства размещения.</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spacing w:line="245" w:lineRule="atLeast"/>
        <w:rPr>
          <w:color w:val="000000"/>
          <w:sz w:val="21"/>
          <w:szCs w:val="21"/>
        </w:rPr>
      </w:pPr>
      <w:r w:rsidRPr="00425B3C">
        <w:rPr>
          <w:color w:val="000000"/>
        </w:rPr>
        <w:t>15. В России классификацией гостиниц занимаются</w:t>
      </w:r>
    </w:p>
    <w:p w:rsidR="009D29AC" w:rsidRPr="00425B3C" w:rsidRDefault="009D29AC" w:rsidP="00103361">
      <w:pPr>
        <w:shd w:val="clear" w:color="auto" w:fill="F5F5F5"/>
        <w:spacing w:line="245" w:lineRule="atLeast"/>
        <w:rPr>
          <w:color w:val="000000"/>
          <w:sz w:val="21"/>
          <w:szCs w:val="21"/>
        </w:rPr>
      </w:pPr>
      <w:r w:rsidRPr="00425B3C">
        <w:rPr>
          <w:color w:val="000000"/>
        </w:rPr>
        <w:t>1) юридические лица</w:t>
      </w:r>
    </w:p>
    <w:p w:rsidR="009D29AC" w:rsidRPr="00425B3C" w:rsidRDefault="009D29AC" w:rsidP="00103361">
      <w:pPr>
        <w:shd w:val="clear" w:color="auto" w:fill="F5F5F5"/>
        <w:spacing w:line="245" w:lineRule="atLeast"/>
        <w:rPr>
          <w:color w:val="000000"/>
          <w:sz w:val="21"/>
          <w:szCs w:val="21"/>
        </w:rPr>
      </w:pPr>
      <w:r w:rsidRPr="00425B3C">
        <w:rPr>
          <w:color w:val="000000"/>
        </w:rPr>
        <w:t>2) </w:t>
      </w:r>
      <w:r w:rsidRPr="00425B3C">
        <w:rPr>
          <w:bCs/>
          <w:iCs/>
          <w:color w:val="000000"/>
        </w:rPr>
        <w:t>аккредитованные государством организации</w:t>
      </w:r>
    </w:p>
    <w:p w:rsidR="009D29AC" w:rsidRPr="00425B3C" w:rsidRDefault="009D29AC" w:rsidP="00103361">
      <w:pPr>
        <w:shd w:val="clear" w:color="auto" w:fill="F5F5F5"/>
        <w:spacing w:line="245" w:lineRule="atLeast"/>
        <w:rPr>
          <w:color w:val="000000"/>
          <w:sz w:val="21"/>
          <w:szCs w:val="21"/>
        </w:rPr>
      </w:pPr>
      <w:r w:rsidRPr="00425B3C">
        <w:rPr>
          <w:color w:val="000000"/>
        </w:rPr>
        <w:t>3) физические лица</w:t>
      </w:r>
    </w:p>
    <w:p w:rsidR="009D29AC" w:rsidRPr="00425B3C" w:rsidRDefault="009D29AC" w:rsidP="00103361">
      <w:pPr>
        <w:shd w:val="clear" w:color="auto" w:fill="F5F5F5"/>
        <w:spacing w:line="245" w:lineRule="atLeast"/>
        <w:rPr>
          <w:color w:val="000000"/>
          <w:sz w:val="21"/>
          <w:szCs w:val="21"/>
        </w:rPr>
      </w:pPr>
      <w:r w:rsidRPr="00425B3C">
        <w:rPr>
          <w:color w:val="000000"/>
        </w:rPr>
        <w:t>4) коммерческие организации</w:t>
      </w:r>
    </w:p>
    <w:p w:rsidR="009D29AC" w:rsidRPr="00425B3C" w:rsidRDefault="009D29AC" w:rsidP="00103361">
      <w:pPr>
        <w:shd w:val="clear" w:color="auto" w:fill="F5F5F5"/>
        <w:spacing w:line="245" w:lineRule="atLeast"/>
        <w:rPr>
          <w:color w:val="000000"/>
          <w:sz w:val="21"/>
          <w:szCs w:val="21"/>
        </w:rPr>
      </w:pPr>
      <w:r w:rsidRPr="00425B3C">
        <w:rPr>
          <w:color w:val="000000"/>
        </w:rPr>
        <w:t>5) министерство юстиции</w:t>
      </w:r>
    </w:p>
    <w:p w:rsidR="009D29AC" w:rsidRPr="00425B3C" w:rsidRDefault="009D29AC" w:rsidP="00103361">
      <w:pPr>
        <w:shd w:val="clear" w:color="auto" w:fill="F5F5F5"/>
        <w:spacing w:line="245" w:lineRule="atLeast"/>
        <w:rPr>
          <w:color w:val="000000"/>
          <w:sz w:val="21"/>
          <w:szCs w:val="21"/>
        </w:rPr>
      </w:pPr>
    </w:p>
    <w:p w:rsidR="009D29AC" w:rsidRPr="00425B3C" w:rsidRDefault="009D29AC" w:rsidP="00103361">
      <w:pPr>
        <w:shd w:val="clear" w:color="auto" w:fill="F5F5F5"/>
        <w:spacing w:line="294" w:lineRule="atLeast"/>
        <w:rPr>
          <w:color w:val="000000"/>
          <w:sz w:val="21"/>
          <w:szCs w:val="21"/>
        </w:rPr>
      </w:pPr>
      <w:r w:rsidRPr="00425B3C">
        <w:rPr>
          <w:color w:val="000000"/>
        </w:rPr>
        <w:t>16. Какой из критериев относится к стандартизации?</w:t>
      </w:r>
    </w:p>
    <w:p w:rsidR="009D29AC" w:rsidRPr="00425B3C" w:rsidRDefault="009D29AC" w:rsidP="00103361">
      <w:pPr>
        <w:shd w:val="clear" w:color="auto" w:fill="F5F5F5"/>
        <w:spacing w:line="294" w:lineRule="atLeast"/>
        <w:rPr>
          <w:color w:val="000000"/>
          <w:sz w:val="21"/>
          <w:szCs w:val="21"/>
        </w:rPr>
      </w:pPr>
      <w:r w:rsidRPr="00425B3C">
        <w:rPr>
          <w:color w:val="000000"/>
        </w:rPr>
        <w:t>1) </w:t>
      </w:r>
      <w:r w:rsidRPr="00425B3C">
        <w:rPr>
          <w:bCs/>
          <w:iCs/>
          <w:color w:val="000000"/>
        </w:rPr>
        <w:t>качество продукции, работ и услуг в соответствии с уровнем развития науки, техники и технологий</w:t>
      </w:r>
    </w:p>
    <w:p w:rsidR="009D29AC" w:rsidRPr="00425B3C" w:rsidRDefault="009D29AC" w:rsidP="00103361">
      <w:pPr>
        <w:shd w:val="clear" w:color="auto" w:fill="F5F5F5"/>
        <w:spacing w:line="294" w:lineRule="atLeast"/>
        <w:rPr>
          <w:color w:val="000000"/>
          <w:sz w:val="21"/>
          <w:szCs w:val="21"/>
        </w:rPr>
      </w:pPr>
      <w:r w:rsidRPr="00425B3C">
        <w:rPr>
          <w:color w:val="000000"/>
        </w:rPr>
        <w:t>2) повышение доходов</w:t>
      </w:r>
    </w:p>
    <w:p w:rsidR="009D29AC" w:rsidRPr="00425B3C" w:rsidRDefault="009D29AC" w:rsidP="00103361">
      <w:pPr>
        <w:shd w:val="clear" w:color="auto" w:fill="F5F5F5"/>
        <w:spacing w:line="294" w:lineRule="atLeast"/>
        <w:rPr>
          <w:color w:val="000000"/>
          <w:sz w:val="21"/>
          <w:szCs w:val="21"/>
        </w:rPr>
      </w:pPr>
      <w:r w:rsidRPr="00425B3C">
        <w:rPr>
          <w:color w:val="000000"/>
        </w:rPr>
        <w:t>3) повышение конкурентной способности гостиниц</w:t>
      </w:r>
    </w:p>
    <w:p w:rsidR="009D29AC" w:rsidRPr="00425B3C" w:rsidRDefault="009D29AC" w:rsidP="00103361">
      <w:pPr>
        <w:shd w:val="clear" w:color="auto" w:fill="F5F5F5"/>
        <w:spacing w:line="294" w:lineRule="atLeast"/>
        <w:rPr>
          <w:color w:val="000000"/>
          <w:sz w:val="21"/>
          <w:szCs w:val="21"/>
        </w:rPr>
      </w:pPr>
      <w:r w:rsidRPr="00425B3C">
        <w:rPr>
          <w:color w:val="000000"/>
        </w:rPr>
        <w:t>4) серьезное и сознательное отношение к традициям коллектива</w:t>
      </w:r>
    </w:p>
    <w:p w:rsidR="009D29AC" w:rsidRPr="00425B3C" w:rsidRDefault="009D29AC" w:rsidP="00103361">
      <w:pPr>
        <w:shd w:val="clear" w:color="auto" w:fill="F5F5F5"/>
        <w:spacing w:line="294" w:lineRule="atLeast"/>
        <w:rPr>
          <w:color w:val="000000"/>
          <w:sz w:val="21"/>
          <w:szCs w:val="21"/>
        </w:rPr>
      </w:pPr>
      <w:r w:rsidRPr="00425B3C">
        <w:rPr>
          <w:color w:val="000000"/>
        </w:rPr>
        <w:t>5)повышение профессионального уровня сотрудников</w:t>
      </w:r>
    </w:p>
    <w:p w:rsidR="009D29AC" w:rsidRPr="00425B3C" w:rsidRDefault="009D29AC" w:rsidP="00103361">
      <w:pPr>
        <w:shd w:val="clear" w:color="auto" w:fill="F5F5F5"/>
        <w:spacing w:line="294" w:lineRule="atLeast"/>
        <w:rPr>
          <w:color w:val="000000"/>
          <w:sz w:val="21"/>
          <w:szCs w:val="21"/>
        </w:rPr>
      </w:pPr>
    </w:p>
    <w:p w:rsidR="009D29AC" w:rsidRPr="00425B3C" w:rsidRDefault="009D29AC" w:rsidP="00103361">
      <w:pPr>
        <w:shd w:val="clear" w:color="auto" w:fill="F5F5F5"/>
        <w:spacing w:line="294" w:lineRule="atLeast"/>
        <w:rPr>
          <w:color w:val="000000"/>
          <w:sz w:val="21"/>
          <w:szCs w:val="21"/>
        </w:rPr>
      </w:pPr>
      <w:r w:rsidRPr="00425B3C">
        <w:rPr>
          <w:color w:val="000000"/>
        </w:rPr>
        <w:t>17. Орган по сертификации осуществляет</w:t>
      </w:r>
    </w:p>
    <w:p w:rsidR="009D29AC" w:rsidRPr="00425B3C" w:rsidRDefault="009D29AC" w:rsidP="00103361">
      <w:pPr>
        <w:shd w:val="clear" w:color="auto" w:fill="F5F5F5"/>
        <w:spacing w:line="294" w:lineRule="atLeast"/>
        <w:rPr>
          <w:color w:val="000000"/>
          <w:sz w:val="21"/>
          <w:szCs w:val="21"/>
        </w:rPr>
      </w:pPr>
      <w:r w:rsidRPr="00425B3C">
        <w:rPr>
          <w:color w:val="000000"/>
        </w:rPr>
        <w:t>1) </w:t>
      </w:r>
      <w:r w:rsidRPr="00425B3C">
        <w:rPr>
          <w:bCs/>
          <w:iCs/>
          <w:color w:val="000000"/>
        </w:rPr>
        <w:t>подтверждение соответствия стандартам</w:t>
      </w:r>
    </w:p>
    <w:p w:rsidR="009D29AC" w:rsidRPr="00425B3C" w:rsidRDefault="009D29AC" w:rsidP="00103361">
      <w:pPr>
        <w:shd w:val="clear" w:color="auto" w:fill="F5F5F5"/>
        <w:spacing w:line="294" w:lineRule="atLeast"/>
        <w:rPr>
          <w:color w:val="000000"/>
          <w:sz w:val="21"/>
          <w:szCs w:val="21"/>
        </w:rPr>
      </w:pPr>
      <w:r w:rsidRPr="00425B3C">
        <w:rPr>
          <w:color w:val="000000"/>
        </w:rPr>
        <w:t>2) перевозки морским транспортом</w:t>
      </w:r>
    </w:p>
    <w:p w:rsidR="009D29AC" w:rsidRPr="00425B3C" w:rsidRDefault="009D29AC" w:rsidP="00103361">
      <w:pPr>
        <w:shd w:val="clear" w:color="auto" w:fill="F5F5F5"/>
        <w:spacing w:line="294" w:lineRule="atLeast"/>
        <w:rPr>
          <w:color w:val="000000"/>
          <w:sz w:val="21"/>
          <w:szCs w:val="21"/>
        </w:rPr>
      </w:pPr>
      <w:r w:rsidRPr="00425B3C">
        <w:rPr>
          <w:color w:val="000000"/>
        </w:rPr>
        <w:t>3) оказание гостиничных услуг</w:t>
      </w:r>
    </w:p>
    <w:p w:rsidR="009D29AC" w:rsidRPr="00425B3C" w:rsidRDefault="009D29AC" w:rsidP="00103361">
      <w:pPr>
        <w:shd w:val="clear" w:color="auto" w:fill="F5F5F5"/>
        <w:spacing w:line="294" w:lineRule="atLeast"/>
        <w:rPr>
          <w:color w:val="000000"/>
          <w:sz w:val="21"/>
          <w:szCs w:val="21"/>
        </w:rPr>
      </w:pPr>
      <w:r w:rsidRPr="00425B3C">
        <w:rPr>
          <w:color w:val="000000"/>
        </w:rPr>
        <w:t>4) безопасность продукции</w:t>
      </w:r>
    </w:p>
    <w:p w:rsidR="009D29AC" w:rsidRPr="00425B3C" w:rsidRDefault="009D29AC" w:rsidP="00103361">
      <w:pPr>
        <w:shd w:val="clear" w:color="auto" w:fill="F5F5F5"/>
        <w:spacing w:line="294" w:lineRule="atLeast"/>
        <w:rPr>
          <w:color w:val="000000"/>
          <w:sz w:val="21"/>
          <w:szCs w:val="21"/>
        </w:rPr>
      </w:pPr>
      <w:r w:rsidRPr="00425B3C">
        <w:rPr>
          <w:color w:val="000000"/>
        </w:rPr>
        <w:t>5)присвоение категории звездности гостиницы</w:t>
      </w:r>
    </w:p>
    <w:p w:rsidR="009D29AC" w:rsidRPr="00425B3C" w:rsidRDefault="009D29AC" w:rsidP="00103361">
      <w:pPr>
        <w:jc w:val="both"/>
      </w:pPr>
      <w:r w:rsidRPr="00425B3C">
        <w:t>18. Средства труда многократно используемые в процессе производства, постепенно изнашиваемые и переносящие свою стоимость на стоимость готовой продукции – это:</w:t>
      </w:r>
    </w:p>
    <w:p w:rsidR="009D29AC" w:rsidRPr="00425B3C" w:rsidRDefault="009D29AC" w:rsidP="00103361">
      <w:pPr>
        <w:jc w:val="both"/>
      </w:pPr>
      <w:r w:rsidRPr="00425B3C">
        <w:t>а) оборотные средства;</w:t>
      </w:r>
    </w:p>
    <w:p w:rsidR="009D29AC" w:rsidRPr="00425B3C" w:rsidRDefault="009D29AC" w:rsidP="00103361">
      <w:pPr>
        <w:jc w:val="both"/>
      </w:pPr>
      <w:r w:rsidRPr="00425B3C">
        <w:t>б) оборотные фонды;</w:t>
      </w:r>
    </w:p>
    <w:p w:rsidR="009D29AC" w:rsidRPr="00425B3C" w:rsidRDefault="009D29AC" w:rsidP="00103361">
      <w:pPr>
        <w:jc w:val="both"/>
      </w:pPr>
      <w:r w:rsidRPr="00425B3C">
        <w:t>в) основные фонды.</w:t>
      </w:r>
    </w:p>
    <w:p w:rsidR="009D29AC" w:rsidRPr="00425B3C" w:rsidRDefault="009D29AC" w:rsidP="00103361">
      <w:pPr>
        <w:jc w:val="both"/>
      </w:pPr>
      <w:r w:rsidRPr="00425B3C">
        <w:t>19. Амортизация основных фондов – это:</w:t>
      </w:r>
    </w:p>
    <w:p w:rsidR="009D29AC" w:rsidRPr="00425B3C" w:rsidRDefault="009D29AC" w:rsidP="00103361">
      <w:pPr>
        <w:jc w:val="both"/>
      </w:pPr>
      <w:r w:rsidRPr="00425B3C">
        <w:t>а) стоимость оборудования;</w:t>
      </w:r>
    </w:p>
    <w:p w:rsidR="009D29AC" w:rsidRPr="00425B3C" w:rsidRDefault="009D29AC" w:rsidP="00103361">
      <w:pPr>
        <w:jc w:val="both"/>
      </w:pPr>
      <w:r w:rsidRPr="00425B3C">
        <w:t>б) перенесение стоимости основных фондов на себестоимость продукции</w:t>
      </w:r>
    </w:p>
    <w:p w:rsidR="009D29AC" w:rsidRPr="00425B3C" w:rsidRDefault="009D29AC" w:rsidP="00103361">
      <w:pPr>
        <w:jc w:val="both"/>
      </w:pPr>
      <w:r w:rsidRPr="00425B3C">
        <w:t>в) содержание основных фондов.</w:t>
      </w:r>
    </w:p>
    <w:p w:rsidR="009D29AC" w:rsidRPr="00425B3C" w:rsidRDefault="009D29AC" w:rsidP="00103361">
      <w:pPr>
        <w:jc w:val="both"/>
      </w:pPr>
      <w:r w:rsidRPr="00425B3C">
        <w:t>20. Какие из перечисленных позиций относятся к фондам обращения?</w:t>
      </w:r>
    </w:p>
    <w:p w:rsidR="009D29AC" w:rsidRPr="00425B3C" w:rsidRDefault="009D29AC" w:rsidP="00103361">
      <w:pPr>
        <w:jc w:val="both"/>
      </w:pPr>
      <w:r w:rsidRPr="00425B3C">
        <w:t>а) полуфабрикаты собственного производства</w:t>
      </w:r>
    </w:p>
    <w:p w:rsidR="009D29AC" w:rsidRPr="00425B3C" w:rsidRDefault="009D29AC" w:rsidP="00103361">
      <w:pPr>
        <w:jc w:val="both"/>
      </w:pPr>
      <w:r w:rsidRPr="00425B3C">
        <w:t>б) денежные средства в кассе</w:t>
      </w:r>
    </w:p>
    <w:p w:rsidR="009D29AC" w:rsidRPr="00425B3C" w:rsidRDefault="009D29AC" w:rsidP="00103361">
      <w:pPr>
        <w:jc w:val="both"/>
      </w:pPr>
      <w:r w:rsidRPr="00425B3C">
        <w:t>в) прибыль предприятия.</w:t>
      </w:r>
    </w:p>
    <w:p w:rsidR="009D29AC" w:rsidRPr="00425B3C" w:rsidRDefault="009D29AC" w:rsidP="00103361">
      <w:pPr>
        <w:jc w:val="both"/>
      </w:pPr>
      <w:r w:rsidRPr="00425B3C">
        <w:lastRenderedPageBreak/>
        <w:t>21. Что из перечисленного входит в состав оборотных средств предприятия?</w:t>
      </w:r>
    </w:p>
    <w:p w:rsidR="009D29AC" w:rsidRPr="00425B3C" w:rsidRDefault="009D29AC" w:rsidP="00103361">
      <w:pPr>
        <w:jc w:val="both"/>
      </w:pPr>
      <w:r w:rsidRPr="00425B3C">
        <w:t>а) запасы сырья, материалов, топлива</w:t>
      </w:r>
    </w:p>
    <w:p w:rsidR="009D29AC" w:rsidRPr="00425B3C" w:rsidRDefault="009D29AC" w:rsidP="00103361">
      <w:pPr>
        <w:jc w:val="both"/>
      </w:pPr>
      <w:r w:rsidRPr="00425B3C">
        <w:t>б) транспортные средства</w:t>
      </w:r>
    </w:p>
    <w:p w:rsidR="009D29AC" w:rsidRPr="00425B3C" w:rsidRDefault="009D29AC" w:rsidP="00103361">
      <w:pPr>
        <w:jc w:val="both"/>
      </w:pPr>
      <w:r w:rsidRPr="00425B3C">
        <w:t>в) вычислительная техника</w:t>
      </w:r>
    </w:p>
    <w:p w:rsidR="009D29AC" w:rsidRPr="00425B3C" w:rsidRDefault="009D29AC" w:rsidP="00103361">
      <w:pPr>
        <w:jc w:val="both"/>
      </w:pPr>
      <w:r w:rsidRPr="00425B3C">
        <w:t>22. Какие из перечисленных позиций входят в состав ОПФ?</w:t>
      </w:r>
    </w:p>
    <w:p w:rsidR="009D29AC" w:rsidRPr="00425B3C" w:rsidRDefault="009D29AC" w:rsidP="00103361">
      <w:pPr>
        <w:jc w:val="both"/>
      </w:pPr>
      <w:r w:rsidRPr="00425B3C">
        <w:t>а) незавершенное производство;</w:t>
      </w:r>
    </w:p>
    <w:p w:rsidR="009D29AC" w:rsidRPr="00425B3C" w:rsidRDefault="009D29AC" w:rsidP="00103361">
      <w:pPr>
        <w:jc w:val="both"/>
      </w:pPr>
      <w:r w:rsidRPr="00425B3C">
        <w:t>б) готовая продукция;</w:t>
      </w:r>
    </w:p>
    <w:p w:rsidR="009D29AC" w:rsidRPr="00425B3C" w:rsidRDefault="009D29AC" w:rsidP="00103361">
      <w:pPr>
        <w:jc w:val="both"/>
      </w:pPr>
      <w:r w:rsidRPr="00425B3C">
        <w:t>в) здания, сооружения, передаточные устройства.</w:t>
      </w:r>
    </w:p>
    <w:p w:rsidR="009D29AC" w:rsidRPr="00425B3C" w:rsidRDefault="009D29AC" w:rsidP="00103361">
      <w:pPr>
        <w:jc w:val="both"/>
      </w:pPr>
      <w:r w:rsidRPr="00425B3C">
        <w:t>23. Отношение выручки от реализации продукции к стоимости ОПФ – это:</w:t>
      </w:r>
    </w:p>
    <w:p w:rsidR="009D29AC" w:rsidRPr="00425B3C" w:rsidRDefault="009D29AC" w:rsidP="00103361">
      <w:pPr>
        <w:jc w:val="both"/>
      </w:pPr>
      <w:r w:rsidRPr="00425B3C">
        <w:t>а) фондоотдача</w:t>
      </w:r>
    </w:p>
    <w:p w:rsidR="009D29AC" w:rsidRPr="00425B3C" w:rsidRDefault="009D29AC" w:rsidP="00103361">
      <w:pPr>
        <w:jc w:val="both"/>
      </w:pPr>
      <w:r w:rsidRPr="00425B3C">
        <w:t>б) фондовооруженность;</w:t>
      </w:r>
    </w:p>
    <w:p w:rsidR="009D29AC" w:rsidRPr="00425B3C" w:rsidRDefault="009D29AC" w:rsidP="00103361">
      <w:pPr>
        <w:jc w:val="both"/>
      </w:pPr>
      <w:r w:rsidRPr="00425B3C">
        <w:t>в) фондоемкость.</w:t>
      </w:r>
    </w:p>
    <w:p w:rsidR="009D29AC" w:rsidRPr="00425B3C" w:rsidRDefault="009D29AC" w:rsidP="00103361">
      <w:pPr>
        <w:jc w:val="both"/>
      </w:pPr>
      <w:r w:rsidRPr="00425B3C">
        <w:t>24. Какие позиции характеризуют коэффициент оборачиваемости оборотных средств?</w:t>
      </w:r>
    </w:p>
    <w:p w:rsidR="009D29AC" w:rsidRPr="00425B3C" w:rsidRDefault="009D29AC" w:rsidP="00103361">
      <w:pPr>
        <w:jc w:val="both"/>
      </w:pPr>
      <w:r w:rsidRPr="00425B3C">
        <w:t>а) объем реализованной продукции в расчете на 1 руб. оборотных фондов</w:t>
      </w:r>
    </w:p>
    <w:p w:rsidR="009D29AC" w:rsidRPr="00425B3C" w:rsidRDefault="009D29AC" w:rsidP="00103361">
      <w:pPr>
        <w:jc w:val="both"/>
      </w:pPr>
      <w:r w:rsidRPr="00425B3C">
        <w:t>б) количество оборотов оборотных средств за соответствующий период</w:t>
      </w:r>
    </w:p>
    <w:p w:rsidR="009D29AC" w:rsidRPr="00425B3C" w:rsidRDefault="009D29AC" w:rsidP="00103361">
      <w:pPr>
        <w:jc w:val="both"/>
      </w:pPr>
      <w:r w:rsidRPr="00425B3C">
        <w:t>в) продолжительность одного оборота оборотных средств.</w:t>
      </w:r>
    </w:p>
    <w:p w:rsidR="009D29AC" w:rsidRPr="00425B3C" w:rsidRDefault="009D29AC" w:rsidP="00103361">
      <w:pPr>
        <w:jc w:val="both"/>
      </w:pPr>
      <w:r w:rsidRPr="00425B3C">
        <w:t>Разница между первоначальной стоимостью основных фондов и стоимостью износа – это:</w:t>
      </w:r>
    </w:p>
    <w:p w:rsidR="009D29AC" w:rsidRPr="00425B3C" w:rsidRDefault="009D29AC" w:rsidP="00103361">
      <w:pPr>
        <w:jc w:val="both"/>
      </w:pPr>
      <w:r w:rsidRPr="00425B3C">
        <w:t>а) восстановительная стоимость</w:t>
      </w:r>
    </w:p>
    <w:p w:rsidR="009D29AC" w:rsidRPr="00425B3C" w:rsidRDefault="009D29AC" w:rsidP="00103361">
      <w:pPr>
        <w:jc w:val="both"/>
      </w:pPr>
      <w:r w:rsidRPr="00425B3C">
        <w:t>б) ликвидационная стоимость</w:t>
      </w:r>
    </w:p>
    <w:p w:rsidR="009D29AC" w:rsidRPr="00425B3C" w:rsidRDefault="009D29AC" w:rsidP="00103361">
      <w:pPr>
        <w:jc w:val="both"/>
      </w:pPr>
      <w:r w:rsidRPr="00425B3C">
        <w:t>в) остаточная стоимость.</w:t>
      </w:r>
    </w:p>
    <w:p w:rsidR="009D29AC" w:rsidRPr="00425B3C" w:rsidRDefault="009D29AC" w:rsidP="00103361">
      <w:pPr>
        <w:jc w:val="both"/>
      </w:pPr>
      <w:r w:rsidRPr="00425B3C">
        <w:t>25. Фондоемкость  определяется как отношение:</w:t>
      </w:r>
    </w:p>
    <w:p w:rsidR="009D29AC" w:rsidRPr="00425B3C" w:rsidRDefault="009D29AC" w:rsidP="00103361">
      <w:pPr>
        <w:jc w:val="both"/>
      </w:pPr>
      <w:r w:rsidRPr="00425B3C">
        <w:t>а)  стоимости ОПФ к выручке от продажи продукции;</w:t>
      </w:r>
    </w:p>
    <w:p w:rsidR="009D29AC" w:rsidRPr="00425B3C" w:rsidRDefault="009D29AC" w:rsidP="00103361">
      <w:pPr>
        <w:jc w:val="both"/>
      </w:pPr>
      <w:r w:rsidRPr="00425B3C">
        <w:t>б) выручки от реализации продукции к стоимости ОПФ;</w:t>
      </w:r>
    </w:p>
    <w:p w:rsidR="009D29AC" w:rsidRPr="00425B3C" w:rsidRDefault="009D29AC" w:rsidP="00103361">
      <w:pPr>
        <w:jc w:val="both"/>
      </w:pPr>
      <w:r w:rsidRPr="00425B3C">
        <w:t>в) стоимости оборотных средств к стоимости ОПФ.</w:t>
      </w:r>
    </w:p>
    <w:p w:rsidR="009D29AC" w:rsidRPr="00425B3C" w:rsidRDefault="009D29AC" w:rsidP="00103361">
      <w:pPr>
        <w:jc w:val="both"/>
      </w:pPr>
      <w:r w:rsidRPr="00425B3C">
        <w:t>26. ... это стоимость основных фондов, включающая  стоимость (цену) приобретенного элемента основных фондов, а также затраты на доставку, монтаж, наладку, ввод в действие:</w:t>
      </w:r>
    </w:p>
    <w:p w:rsidR="009D29AC" w:rsidRPr="00425B3C" w:rsidRDefault="009D29AC" w:rsidP="00103361">
      <w:pPr>
        <w:jc w:val="both"/>
      </w:pPr>
      <w:r w:rsidRPr="00425B3C">
        <w:t>а) остаточная стоимость;</w:t>
      </w:r>
    </w:p>
    <w:p w:rsidR="009D29AC" w:rsidRPr="00425B3C" w:rsidRDefault="009D29AC" w:rsidP="00103361">
      <w:pPr>
        <w:jc w:val="both"/>
      </w:pPr>
      <w:r w:rsidRPr="00425B3C">
        <w:t>б) восстановительная стоимость;</w:t>
      </w:r>
    </w:p>
    <w:p w:rsidR="009D29AC" w:rsidRPr="00425B3C" w:rsidRDefault="009D29AC" w:rsidP="00103361">
      <w:pPr>
        <w:jc w:val="both"/>
      </w:pPr>
      <w:r w:rsidRPr="00425B3C">
        <w:t>в) первоначальная стоимость.</w:t>
      </w:r>
    </w:p>
    <w:p w:rsidR="009D29AC" w:rsidRPr="00425B3C" w:rsidRDefault="009D29AC" w:rsidP="00103361">
      <w:pPr>
        <w:jc w:val="both"/>
      </w:pPr>
      <w:r w:rsidRPr="00425B3C">
        <w:t>27. В чём вещественно воплощены основные средства:</w:t>
      </w:r>
    </w:p>
    <w:p w:rsidR="009D29AC" w:rsidRPr="00425B3C" w:rsidRDefault="009D29AC" w:rsidP="00103361">
      <w:pPr>
        <w:jc w:val="both"/>
      </w:pPr>
      <w:r w:rsidRPr="00425B3C">
        <w:t>а) в человеческих ресурсах;</w:t>
      </w:r>
    </w:p>
    <w:p w:rsidR="009D29AC" w:rsidRPr="00425B3C" w:rsidRDefault="009D29AC" w:rsidP="00103361">
      <w:pPr>
        <w:jc w:val="both"/>
      </w:pPr>
      <w:r w:rsidRPr="00425B3C">
        <w:t>б) в уставном капитале предприятия;</w:t>
      </w:r>
    </w:p>
    <w:p w:rsidR="009D29AC" w:rsidRPr="00425B3C" w:rsidRDefault="009D29AC" w:rsidP="00103361">
      <w:pPr>
        <w:jc w:val="both"/>
      </w:pPr>
      <w:r w:rsidRPr="00425B3C">
        <w:t>в) в средствах труда.</w:t>
      </w:r>
    </w:p>
    <w:p w:rsidR="009D29AC" w:rsidRPr="00425B3C" w:rsidRDefault="009D29AC" w:rsidP="00103361">
      <w:pPr>
        <w:jc w:val="both"/>
      </w:pPr>
      <w:r w:rsidRPr="00425B3C">
        <w:t>28. В состав оборотных фондов предприятия входят:</w:t>
      </w:r>
    </w:p>
    <w:p w:rsidR="009D29AC" w:rsidRPr="00425B3C" w:rsidRDefault="009D29AC" w:rsidP="00103361">
      <w:pPr>
        <w:jc w:val="both"/>
      </w:pPr>
      <w:r w:rsidRPr="00425B3C">
        <w:t xml:space="preserve">  а) производственные запасы сырья, материалов, полуфабрикатов, покупных изделий,  запасных частей, топлива, незавершенное  производство, расходы будущих периодов;</w:t>
      </w:r>
    </w:p>
    <w:p w:rsidR="009D29AC" w:rsidRPr="00425B3C" w:rsidRDefault="009D29AC" w:rsidP="00103361">
      <w:pPr>
        <w:jc w:val="both"/>
      </w:pPr>
      <w:r w:rsidRPr="00425B3C">
        <w:t xml:space="preserve">  б) станки, агрегаты, приспособления, тара, стеллажи;</w:t>
      </w:r>
    </w:p>
    <w:p w:rsidR="009D29AC" w:rsidRPr="00425B3C" w:rsidRDefault="009D29AC" w:rsidP="00103361">
      <w:pPr>
        <w:jc w:val="both"/>
      </w:pPr>
      <w:r w:rsidRPr="00425B3C">
        <w:t xml:space="preserve">  в) прибыль предприятия, задолженность поставщикам.</w:t>
      </w:r>
    </w:p>
    <w:p w:rsidR="009D29AC" w:rsidRPr="00425B3C" w:rsidRDefault="009D29AC" w:rsidP="00103361">
      <w:pPr>
        <w:jc w:val="both"/>
      </w:pPr>
      <w:r w:rsidRPr="00425B3C">
        <w:t>29... это объекты предприятия культурно-бытового назначения, медицинские учреждения, столовые.</w:t>
      </w:r>
    </w:p>
    <w:p w:rsidR="009D29AC" w:rsidRPr="00425B3C" w:rsidRDefault="009D29AC" w:rsidP="00103361">
      <w:pPr>
        <w:jc w:val="both"/>
      </w:pPr>
      <w:r w:rsidRPr="00425B3C">
        <w:t>а) основные производственные фонды;</w:t>
      </w:r>
    </w:p>
    <w:p w:rsidR="009D29AC" w:rsidRPr="00425B3C" w:rsidRDefault="009D29AC" w:rsidP="00103361">
      <w:pPr>
        <w:jc w:val="both"/>
      </w:pPr>
      <w:r w:rsidRPr="00425B3C">
        <w:t>б) основные непроизводственный фонды;</w:t>
      </w:r>
    </w:p>
    <w:p w:rsidR="009D29AC" w:rsidRPr="00425B3C" w:rsidRDefault="009D29AC" w:rsidP="00103361">
      <w:pPr>
        <w:jc w:val="both"/>
      </w:pPr>
      <w:r w:rsidRPr="00425B3C">
        <w:t>в) нематериальные активы.</w:t>
      </w:r>
    </w:p>
    <w:p w:rsidR="009D29AC" w:rsidRPr="00425B3C" w:rsidRDefault="009D29AC" w:rsidP="00103361">
      <w:pPr>
        <w:jc w:val="both"/>
      </w:pPr>
      <w:r w:rsidRPr="00425B3C">
        <w:t>30. Что из перечисленного входит в состав оборотных средств предприятия?</w:t>
      </w:r>
    </w:p>
    <w:p w:rsidR="009D29AC" w:rsidRPr="00425B3C" w:rsidRDefault="009D29AC" w:rsidP="00103361">
      <w:pPr>
        <w:jc w:val="both"/>
      </w:pPr>
      <w:r w:rsidRPr="00425B3C">
        <w:t>а) запасы сырья, материалов, топлива;</w:t>
      </w:r>
    </w:p>
    <w:p w:rsidR="009D29AC" w:rsidRPr="00425B3C" w:rsidRDefault="009D29AC" w:rsidP="00103361">
      <w:pPr>
        <w:jc w:val="both"/>
      </w:pPr>
      <w:r w:rsidRPr="00425B3C">
        <w:t>б) транспортные средства;</w:t>
      </w:r>
    </w:p>
    <w:p w:rsidR="009D29AC" w:rsidRDefault="009D29AC" w:rsidP="00103361">
      <w:pPr>
        <w:jc w:val="both"/>
      </w:pPr>
      <w:r w:rsidRPr="00425B3C">
        <w:t>в) вычислительная техника.</w:t>
      </w:r>
    </w:p>
    <w:p w:rsidR="009D29AC" w:rsidRPr="00E32F4E" w:rsidRDefault="009D29AC" w:rsidP="00103361">
      <w:pPr>
        <w:jc w:val="both"/>
      </w:pPr>
      <w:r w:rsidRPr="00E32F4E">
        <w:t>31. Коэффициент выбытия кадров фирмы характеризует:</w:t>
      </w:r>
    </w:p>
    <w:p w:rsidR="009D29AC" w:rsidRPr="00E32F4E" w:rsidRDefault="009D29AC" w:rsidP="00103361">
      <w:pPr>
        <w:jc w:val="both"/>
      </w:pPr>
      <w:r w:rsidRPr="00E32F4E">
        <w:lastRenderedPageBreak/>
        <w:t>а) долю работников, уволенных по всем причинам в среднесписочной численности работников</w:t>
      </w:r>
    </w:p>
    <w:p w:rsidR="009D29AC" w:rsidRPr="00E32F4E" w:rsidRDefault="009D29AC" w:rsidP="00103361">
      <w:pPr>
        <w:jc w:val="both"/>
      </w:pPr>
      <w:r w:rsidRPr="00E32F4E">
        <w:t>б) организацию управления производством</w:t>
      </w:r>
    </w:p>
    <w:p w:rsidR="009D29AC" w:rsidRPr="00E32F4E" w:rsidRDefault="009D29AC" w:rsidP="00103361">
      <w:pPr>
        <w:jc w:val="both"/>
      </w:pPr>
      <w:r w:rsidRPr="00E32F4E">
        <w:t>в) долю работников, уволенных по собственному желанию и решению администрации в среднесписочной численности работников</w:t>
      </w:r>
    </w:p>
    <w:p w:rsidR="009D29AC" w:rsidRPr="00E32F4E" w:rsidRDefault="009D29AC" w:rsidP="00103361">
      <w:pPr>
        <w:jc w:val="both"/>
      </w:pPr>
      <w:r w:rsidRPr="00E32F4E">
        <w:t>г) долю принятых на работу работников в среднесписочной численности работников</w:t>
      </w:r>
    </w:p>
    <w:p w:rsidR="009D29AC" w:rsidRPr="00E32F4E" w:rsidRDefault="009D29AC" w:rsidP="00103361">
      <w:pPr>
        <w:jc w:val="both"/>
      </w:pPr>
      <w:r w:rsidRPr="00E32F4E">
        <w:t>32. Число работников, уволенных по собственному желанию и решению администрации, характеризует:</w:t>
      </w:r>
    </w:p>
    <w:p w:rsidR="009D29AC" w:rsidRPr="00E32F4E" w:rsidRDefault="009D29AC" w:rsidP="00103361">
      <w:pPr>
        <w:jc w:val="both"/>
      </w:pPr>
      <w:r w:rsidRPr="00E32F4E">
        <w:t>а) оборот по принятию кадров</w:t>
      </w:r>
    </w:p>
    <w:p w:rsidR="009D29AC" w:rsidRPr="00E32F4E" w:rsidRDefault="009D29AC" w:rsidP="00103361">
      <w:pPr>
        <w:jc w:val="both"/>
      </w:pPr>
      <w:r w:rsidRPr="00E32F4E">
        <w:t>б) оборот по выбытию кадров</w:t>
      </w:r>
    </w:p>
    <w:p w:rsidR="009D29AC" w:rsidRPr="00E32F4E" w:rsidRDefault="009D29AC" w:rsidP="00103361">
      <w:pPr>
        <w:jc w:val="both"/>
      </w:pPr>
      <w:r w:rsidRPr="00E32F4E">
        <w:t>в) текучесть кадров</w:t>
      </w:r>
    </w:p>
    <w:p w:rsidR="009D29AC" w:rsidRPr="00E32F4E" w:rsidRDefault="009D29AC" w:rsidP="00103361">
      <w:pPr>
        <w:jc w:val="both"/>
      </w:pPr>
      <w:r w:rsidRPr="00E32F4E">
        <w:t>г) коэффициент постоянства кадров</w:t>
      </w:r>
    </w:p>
    <w:p w:rsidR="009D29AC" w:rsidRPr="00E32F4E" w:rsidRDefault="009D29AC" w:rsidP="00103361">
      <w:pPr>
        <w:jc w:val="both"/>
      </w:pPr>
      <w:r w:rsidRPr="00E32F4E">
        <w:t>33. Нормативное значение коэффициента текучести:</w:t>
      </w:r>
    </w:p>
    <w:p w:rsidR="009D29AC" w:rsidRPr="00E32F4E" w:rsidRDefault="009D29AC" w:rsidP="00103361">
      <w:pPr>
        <w:jc w:val="both"/>
      </w:pPr>
      <w:r w:rsidRPr="00E32F4E">
        <w:t>а) 15–10 %</w:t>
      </w:r>
    </w:p>
    <w:p w:rsidR="009D29AC" w:rsidRPr="00E32F4E" w:rsidRDefault="009D29AC" w:rsidP="00103361">
      <w:pPr>
        <w:jc w:val="both"/>
      </w:pPr>
      <w:r w:rsidRPr="00E32F4E">
        <w:t>б) 10–15 %</w:t>
      </w:r>
    </w:p>
    <w:p w:rsidR="009D29AC" w:rsidRPr="00E32F4E" w:rsidRDefault="009D29AC" w:rsidP="00103361">
      <w:pPr>
        <w:jc w:val="both"/>
      </w:pPr>
      <w:r w:rsidRPr="00E32F4E">
        <w:t>в) 5–10 %</w:t>
      </w:r>
    </w:p>
    <w:p w:rsidR="009D29AC" w:rsidRPr="00E32F4E" w:rsidRDefault="009D29AC" w:rsidP="00103361">
      <w:pPr>
        <w:jc w:val="both"/>
      </w:pPr>
      <w:r w:rsidRPr="00E32F4E">
        <w:t>г) 4–5 %</w:t>
      </w:r>
    </w:p>
    <w:p w:rsidR="009D29AC" w:rsidRPr="00E32F4E" w:rsidRDefault="009D29AC" w:rsidP="00103361">
      <w:pPr>
        <w:jc w:val="both"/>
      </w:pPr>
      <w:r w:rsidRPr="00E32F4E">
        <w:t>34. Отношение объема реализованных услуг к среднесписочной численности работников турфирмы – это показатель:</w:t>
      </w:r>
    </w:p>
    <w:p w:rsidR="009D29AC" w:rsidRPr="00E32F4E" w:rsidRDefault="009D29AC" w:rsidP="00103361">
      <w:pPr>
        <w:jc w:val="both"/>
      </w:pPr>
      <w:r w:rsidRPr="00E32F4E">
        <w:t>а) выработки одного работника</w:t>
      </w:r>
    </w:p>
    <w:p w:rsidR="009D29AC" w:rsidRPr="00E32F4E" w:rsidRDefault="009D29AC" w:rsidP="00103361">
      <w:pPr>
        <w:jc w:val="both"/>
      </w:pPr>
      <w:r w:rsidRPr="00E32F4E">
        <w:t>б) трудоемкости производства</w:t>
      </w:r>
    </w:p>
    <w:p w:rsidR="009D29AC" w:rsidRPr="00E32F4E" w:rsidRDefault="009D29AC" w:rsidP="00103361">
      <w:pPr>
        <w:jc w:val="both"/>
      </w:pPr>
      <w:r w:rsidRPr="00E32F4E">
        <w:t>в) фондовооруженности труда работников</w:t>
      </w:r>
    </w:p>
    <w:p w:rsidR="009D29AC" w:rsidRPr="00E32F4E" w:rsidRDefault="009D29AC" w:rsidP="00103361">
      <w:pPr>
        <w:jc w:val="both"/>
      </w:pPr>
      <w:r w:rsidRPr="00E32F4E">
        <w:t>г) рентабельности труда</w:t>
      </w:r>
    </w:p>
    <w:p w:rsidR="009D29AC" w:rsidRPr="00E32F4E" w:rsidRDefault="009D29AC" w:rsidP="00103361">
      <w:pPr>
        <w:jc w:val="both"/>
      </w:pPr>
      <w:r w:rsidRPr="00E32F4E">
        <w:t>35. Трудоемкость производства определяется:</w:t>
      </w:r>
    </w:p>
    <w:p w:rsidR="009D29AC" w:rsidRPr="00E32F4E" w:rsidRDefault="009D29AC" w:rsidP="00103361">
      <w:pPr>
        <w:jc w:val="both"/>
      </w:pPr>
      <w:r w:rsidRPr="00E32F4E">
        <w:t>а) объемом реализованных услуг / среднесписочной численностью работников фирмы</w:t>
      </w:r>
    </w:p>
    <w:p w:rsidR="009D29AC" w:rsidRPr="00E32F4E" w:rsidRDefault="009D29AC" w:rsidP="00103361">
      <w:pPr>
        <w:jc w:val="both"/>
      </w:pPr>
      <w:r w:rsidRPr="00E32F4E">
        <w:t>б) количеством отработанного работниками времени / объемом реализованных услуг</w:t>
      </w:r>
    </w:p>
    <w:p w:rsidR="009D29AC" w:rsidRPr="00E32F4E" w:rsidRDefault="009D29AC" w:rsidP="00103361">
      <w:pPr>
        <w:jc w:val="both"/>
      </w:pPr>
      <w:r w:rsidRPr="00E32F4E">
        <w:t>в) объемом реализованных услуг / количеством отработанного работниками времени</w:t>
      </w:r>
    </w:p>
    <w:p w:rsidR="009D29AC" w:rsidRPr="00E32F4E" w:rsidRDefault="009D29AC" w:rsidP="00103361">
      <w:pPr>
        <w:jc w:val="both"/>
      </w:pPr>
      <w:r w:rsidRPr="00E32F4E">
        <w:t>г) среднегодовой стоимостью основных фондов / количеством отработанного работниками времени</w:t>
      </w:r>
    </w:p>
    <w:p w:rsidR="009D29AC" w:rsidRPr="00E32F4E" w:rsidRDefault="009D29AC" w:rsidP="00103361">
      <w:pPr>
        <w:jc w:val="both"/>
      </w:pPr>
      <w:r w:rsidRPr="00E32F4E">
        <w:t>36. Показатель производительности труда в натуральном выражении определяется как:</w:t>
      </w:r>
    </w:p>
    <w:p w:rsidR="009D29AC" w:rsidRPr="00E32F4E" w:rsidRDefault="009D29AC" w:rsidP="00103361">
      <w:pPr>
        <w:jc w:val="both"/>
      </w:pPr>
      <w:r w:rsidRPr="00E32F4E">
        <w:t>а) соотношение выручки от реализации турпродукта к среднесписочной численности персонала</w:t>
      </w:r>
    </w:p>
    <w:p w:rsidR="009D29AC" w:rsidRPr="00E32F4E" w:rsidRDefault="009D29AC" w:rsidP="00103361">
      <w:pPr>
        <w:jc w:val="both"/>
      </w:pPr>
      <w:r w:rsidRPr="00E32F4E">
        <w:t>б) соотношение числа обслуженных туристов к среднесписочной численности персонала</w:t>
      </w:r>
    </w:p>
    <w:p w:rsidR="009D29AC" w:rsidRPr="00E32F4E" w:rsidRDefault="009D29AC" w:rsidP="00103361">
      <w:pPr>
        <w:jc w:val="both"/>
      </w:pPr>
      <w:r w:rsidRPr="00E32F4E">
        <w:t>в) соотношение выручки от реализации турпродукта к стоимости основных фондов</w:t>
      </w:r>
    </w:p>
    <w:p w:rsidR="009D29AC" w:rsidRPr="00E32F4E" w:rsidRDefault="009D29AC" w:rsidP="00103361">
      <w:pPr>
        <w:jc w:val="both"/>
      </w:pPr>
      <w:r w:rsidRPr="00E32F4E">
        <w:t>г) соотношение выручки от реализации турпродукта к числу обслуженных туристов</w:t>
      </w:r>
    </w:p>
    <w:p w:rsidR="009D29AC" w:rsidRPr="00E32F4E" w:rsidRDefault="009D29AC" w:rsidP="00103361">
      <w:pPr>
        <w:jc w:val="both"/>
      </w:pPr>
      <w:r w:rsidRPr="00E32F4E">
        <w:t>37. Отношение прибыли от продаж турпродукта к среднесписочной численности персонала – это показатель:</w:t>
      </w:r>
    </w:p>
    <w:p w:rsidR="009D29AC" w:rsidRPr="00E32F4E" w:rsidRDefault="009D29AC" w:rsidP="00103361">
      <w:pPr>
        <w:jc w:val="both"/>
      </w:pPr>
      <w:r w:rsidRPr="00E32F4E">
        <w:t>а) рентабельности основных фондов</w:t>
      </w:r>
    </w:p>
    <w:p w:rsidR="009D29AC" w:rsidRPr="00E32F4E" w:rsidRDefault="009D29AC" w:rsidP="00103361">
      <w:pPr>
        <w:jc w:val="both"/>
      </w:pPr>
      <w:r w:rsidRPr="00E32F4E">
        <w:t>б) рентабельности персонала</w:t>
      </w:r>
    </w:p>
    <w:p w:rsidR="009D29AC" w:rsidRPr="00E32F4E" w:rsidRDefault="009D29AC" w:rsidP="00103361">
      <w:pPr>
        <w:jc w:val="both"/>
      </w:pPr>
      <w:r w:rsidRPr="00E32F4E">
        <w:t>в) рентабельности заработной платы</w:t>
      </w:r>
    </w:p>
    <w:p w:rsidR="009D29AC" w:rsidRPr="00E32F4E" w:rsidRDefault="009D29AC" w:rsidP="00103361">
      <w:pPr>
        <w:jc w:val="both"/>
      </w:pPr>
      <w:r w:rsidRPr="00E32F4E">
        <w:t>г) рентабельности основной деятельности</w:t>
      </w:r>
    </w:p>
    <w:p w:rsidR="009D29AC" w:rsidRPr="00E32F4E" w:rsidRDefault="009D29AC" w:rsidP="00103361">
      <w:pPr>
        <w:jc w:val="both"/>
      </w:pPr>
      <w:r w:rsidRPr="00E32F4E">
        <w:t>38. Если размер заработной платы зависит от тарифной расценки за выполненную работу, то это система оплаты труда:</w:t>
      </w:r>
    </w:p>
    <w:p w:rsidR="009D29AC" w:rsidRPr="00E32F4E" w:rsidRDefault="009D29AC" w:rsidP="00103361">
      <w:pPr>
        <w:jc w:val="both"/>
      </w:pPr>
      <w:r w:rsidRPr="00E32F4E">
        <w:t>а) повременная</w:t>
      </w:r>
    </w:p>
    <w:p w:rsidR="009D29AC" w:rsidRPr="00E32F4E" w:rsidRDefault="009D29AC" w:rsidP="00103361">
      <w:pPr>
        <w:jc w:val="both"/>
      </w:pPr>
      <w:r w:rsidRPr="00E32F4E">
        <w:t>б) сдельная</w:t>
      </w:r>
    </w:p>
    <w:p w:rsidR="009D29AC" w:rsidRPr="00E32F4E" w:rsidRDefault="009D29AC" w:rsidP="00103361">
      <w:pPr>
        <w:jc w:val="both"/>
      </w:pPr>
      <w:r w:rsidRPr="00E32F4E">
        <w:t>в) бестарифная</w:t>
      </w:r>
    </w:p>
    <w:p w:rsidR="009D29AC" w:rsidRPr="00E32F4E" w:rsidRDefault="009D29AC" w:rsidP="00103361">
      <w:pPr>
        <w:jc w:val="both"/>
      </w:pPr>
      <w:r w:rsidRPr="00E32F4E">
        <w:t>г) компенсационная</w:t>
      </w:r>
    </w:p>
    <w:p w:rsidR="009D29AC" w:rsidRPr="00E32F4E" w:rsidRDefault="009D29AC" w:rsidP="00103361">
      <w:pPr>
        <w:jc w:val="both"/>
      </w:pPr>
      <w:r w:rsidRPr="00E32F4E">
        <w:t>11. Соотношение выручки от реализации турпродукта к фонду оплаты труда персонала – это:</w:t>
      </w:r>
    </w:p>
    <w:p w:rsidR="009D29AC" w:rsidRPr="00E32F4E" w:rsidRDefault="009D29AC" w:rsidP="00103361">
      <w:pPr>
        <w:jc w:val="both"/>
      </w:pPr>
      <w:r w:rsidRPr="00E32F4E">
        <w:t>а) затратоотдача</w:t>
      </w:r>
    </w:p>
    <w:p w:rsidR="009D29AC" w:rsidRPr="00E32F4E" w:rsidRDefault="009D29AC" w:rsidP="00103361">
      <w:pPr>
        <w:jc w:val="both"/>
      </w:pPr>
      <w:r w:rsidRPr="00E32F4E">
        <w:lastRenderedPageBreak/>
        <w:t>б) зарплатоемкость</w:t>
      </w:r>
    </w:p>
    <w:p w:rsidR="009D29AC" w:rsidRPr="00E32F4E" w:rsidRDefault="009D29AC" w:rsidP="00103361">
      <w:pPr>
        <w:jc w:val="both"/>
      </w:pPr>
      <w:r w:rsidRPr="00E32F4E">
        <w:t>в) зарплатоотдача</w:t>
      </w:r>
    </w:p>
    <w:p w:rsidR="009D29AC" w:rsidRPr="00E32F4E" w:rsidRDefault="009D29AC" w:rsidP="00103361">
      <w:pPr>
        <w:jc w:val="both"/>
      </w:pPr>
      <w:r w:rsidRPr="00E32F4E">
        <w:t>г) рентабельность заработной платы</w:t>
      </w:r>
    </w:p>
    <w:p w:rsidR="009D29AC" w:rsidRPr="00E32F4E" w:rsidRDefault="009D29AC" w:rsidP="00103361">
      <w:pPr>
        <w:jc w:val="both"/>
      </w:pPr>
      <w:r w:rsidRPr="00E32F4E">
        <w:t>39. Отношение прибыли от продаж турпродукта к фонду оплаты труда персонала – это:</w:t>
      </w:r>
    </w:p>
    <w:p w:rsidR="009D29AC" w:rsidRPr="00E32F4E" w:rsidRDefault="009D29AC" w:rsidP="00103361">
      <w:pPr>
        <w:jc w:val="both"/>
      </w:pPr>
      <w:r w:rsidRPr="00E32F4E">
        <w:t>а) рентабельность основных фондов</w:t>
      </w:r>
    </w:p>
    <w:p w:rsidR="009D29AC" w:rsidRPr="00E32F4E" w:rsidRDefault="009D29AC" w:rsidP="00103361">
      <w:pPr>
        <w:jc w:val="both"/>
      </w:pPr>
      <w:r w:rsidRPr="00E32F4E">
        <w:t>б) рентабельность персонала</w:t>
      </w:r>
    </w:p>
    <w:p w:rsidR="009D29AC" w:rsidRPr="00E32F4E" w:rsidRDefault="009D29AC" w:rsidP="00103361">
      <w:pPr>
        <w:jc w:val="both"/>
      </w:pPr>
      <w:r w:rsidRPr="00E32F4E">
        <w:t>в) рентабельность заработной платы</w:t>
      </w:r>
    </w:p>
    <w:p w:rsidR="009D29AC" w:rsidRPr="00425B3C" w:rsidRDefault="009D29AC" w:rsidP="00103361">
      <w:pPr>
        <w:jc w:val="both"/>
      </w:pPr>
      <w:r w:rsidRPr="00E32F4E">
        <w:t>г) рентабельность основной деятельности</w:t>
      </w:r>
    </w:p>
    <w:p w:rsidR="009D29AC" w:rsidRPr="00EB67B5" w:rsidRDefault="009D29AC" w:rsidP="003D151E">
      <w:pPr>
        <w:numPr>
          <w:ilvl w:val="0"/>
          <w:numId w:val="39"/>
        </w:numPr>
        <w:tabs>
          <w:tab w:val="left" w:pos="0"/>
        </w:tabs>
        <w:kinsoku w:val="0"/>
        <w:overflowPunct w:val="0"/>
        <w:autoSpaceDE w:val="0"/>
        <w:autoSpaceDN w:val="0"/>
        <w:adjustRightInd w:val="0"/>
        <w:spacing w:line="225" w:lineRule="auto"/>
        <w:ind w:left="0" w:right="111" w:firstLine="0"/>
        <w:contextualSpacing/>
        <w:jc w:val="both"/>
        <w:outlineLvl w:val="0"/>
        <w:rPr>
          <w:bCs/>
          <w:iCs/>
          <w:color w:val="231F20"/>
        </w:rPr>
      </w:pPr>
      <w:r w:rsidRPr="00EB67B5">
        <w:rPr>
          <w:bCs/>
          <w:iCs/>
          <w:color w:val="231F20"/>
        </w:rPr>
        <w:t>Системаучета,вкоторойвсезатраты(какпеременные,такипостоянные)распределяютсянавсевиды</w:t>
      </w:r>
      <w:r w:rsidRPr="00EB67B5">
        <w:rPr>
          <w:bCs/>
          <w:iCs/>
          <w:color w:val="231F20"/>
          <w:spacing w:val="-3"/>
        </w:rPr>
        <w:t>ту</w:t>
      </w:r>
      <w:r w:rsidRPr="00EB67B5">
        <w:rPr>
          <w:bCs/>
          <w:iCs/>
          <w:color w:val="231F20"/>
        </w:rPr>
        <w:t>ристскогопродукта,–это:</w:t>
      </w:r>
    </w:p>
    <w:p w:rsidR="009D29AC" w:rsidRPr="00EB67B5" w:rsidRDefault="009D29AC" w:rsidP="00103361">
      <w:pPr>
        <w:kinsoku w:val="0"/>
        <w:overflowPunct w:val="0"/>
        <w:autoSpaceDE w:val="0"/>
        <w:autoSpaceDN w:val="0"/>
        <w:adjustRightInd w:val="0"/>
        <w:spacing w:before="42" w:line="223" w:lineRule="exact"/>
        <w:ind w:left="387"/>
        <w:jc w:val="both"/>
        <w:rPr>
          <w:color w:val="231F20"/>
        </w:rPr>
      </w:pPr>
      <w:r w:rsidRPr="00EB67B5">
        <w:rPr>
          <w:color w:val="231F20"/>
        </w:rPr>
        <w:t>а) цена продукта</w:t>
      </w:r>
    </w:p>
    <w:p w:rsidR="009D29AC" w:rsidRPr="00EB67B5" w:rsidRDefault="009D29AC" w:rsidP="00103361">
      <w:pPr>
        <w:kinsoku w:val="0"/>
        <w:overflowPunct w:val="0"/>
        <w:autoSpaceDE w:val="0"/>
        <w:autoSpaceDN w:val="0"/>
        <w:adjustRightInd w:val="0"/>
        <w:spacing w:before="6" w:line="225" w:lineRule="auto"/>
        <w:ind w:left="387" w:right="1754"/>
        <w:jc w:val="both"/>
        <w:rPr>
          <w:color w:val="231F20"/>
        </w:rPr>
      </w:pPr>
      <w:r w:rsidRPr="00EB67B5">
        <w:rPr>
          <w:color w:val="231F20"/>
        </w:rPr>
        <w:t xml:space="preserve">б)калькулирование себестоимости продукта </w:t>
      </w:r>
    </w:p>
    <w:p w:rsidR="009D29AC" w:rsidRPr="00EB67B5" w:rsidRDefault="009D29AC" w:rsidP="00103361">
      <w:pPr>
        <w:kinsoku w:val="0"/>
        <w:overflowPunct w:val="0"/>
        <w:autoSpaceDE w:val="0"/>
        <w:autoSpaceDN w:val="0"/>
        <w:adjustRightInd w:val="0"/>
        <w:spacing w:before="6" w:line="225" w:lineRule="auto"/>
        <w:ind w:left="387" w:right="1754"/>
        <w:jc w:val="both"/>
        <w:rPr>
          <w:color w:val="231F20"/>
        </w:rPr>
      </w:pPr>
      <w:r w:rsidRPr="00EB67B5">
        <w:rPr>
          <w:color w:val="231F20"/>
        </w:rPr>
        <w:t>в) себестоимость турпродукта</w:t>
      </w:r>
    </w:p>
    <w:p w:rsidR="009D29AC" w:rsidRPr="00EB67B5" w:rsidRDefault="009D29AC" w:rsidP="00103361">
      <w:pPr>
        <w:kinsoku w:val="0"/>
        <w:overflowPunct w:val="0"/>
        <w:autoSpaceDE w:val="0"/>
        <w:autoSpaceDN w:val="0"/>
        <w:adjustRightInd w:val="0"/>
        <w:spacing w:line="216" w:lineRule="exact"/>
        <w:ind w:left="387"/>
        <w:jc w:val="both"/>
        <w:rPr>
          <w:color w:val="231F20"/>
        </w:rPr>
      </w:pPr>
      <w:r w:rsidRPr="00EB67B5">
        <w:rPr>
          <w:color w:val="231F20"/>
        </w:rPr>
        <w:t>г) планирование затрат</w:t>
      </w:r>
    </w:p>
    <w:p w:rsidR="009D29AC" w:rsidRPr="00EB67B5" w:rsidRDefault="009D29AC" w:rsidP="00103361">
      <w:pPr>
        <w:kinsoku w:val="0"/>
        <w:overflowPunct w:val="0"/>
        <w:autoSpaceDE w:val="0"/>
        <w:autoSpaceDN w:val="0"/>
        <w:adjustRightInd w:val="0"/>
        <w:spacing w:before="9"/>
        <w:jc w:val="both"/>
      </w:pPr>
    </w:p>
    <w:p w:rsidR="009D29AC" w:rsidRPr="00EB67B5" w:rsidRDefault="009D29AC" w:rsidP="003D151E">
      <w:pPr>
        <w:numPr>
          <w:ilvl w:val="0"/>
          <w:numId w:val="39"/>
        </w:numPr>
        <w:tabs>
          <w:tab w:val="left" w:pos="637"/>
        </w:tabs>
        <w:kinsoku w:val="0"/>
        <w:overflowPunct w:val="0"/>
        <w:autoSpaceDE w:val="0"/>
        <w:autoSpaceDN w:val="0"/>
        <w:adjustRightInd w:val="0"/>
        <w:spacing w:line="225" w:lineRule="auto"/>
        <w:ind w:right="111"/>
        <w:contextualSpacing/>
        <w:jc w:val="both"/>
        <w:outlineLvl w:val="0"/>
        <w:rPr>
          <w:bCs/>
          <w:iCs/>
          <w:color w:val="231F20"/>
        </w:rPr>
      </w:pPr>
      <w:r w:rsidRPr="00EB67B5">
        <w:rPr>
          <w:bCs/>
          <w:iCs/>
          <w:color w:val="231F20"/>
        </w:rPr>
        <w:t>Расходынаорганизациюнаборагрупп,амортизациюосновныхсредствинематериальныхактивов,арендныеплатежи,оплатууслугбанковипредприятийсвязи,содержаниеофиса,заработнуюплатуит.д.–это:</w:t>
      </w:r>
    </w:p>
    <w:p w:rsidR="009D29AC" w:rsidRPr="00EB67B5" w:rsidRDefault="009D29AC" w:rsidP="00103361">
      <w:pPr>
        <w:kinsoku w:val="0"/>
        <w:overflowPunct w:val="0"/>
        <w:autoSpaceDE w:val="0"/>
        <w:autoSpaceDN w:val="0"/>
        <w:adjustRightInd w:val="0"/>
        <w:spacing w:before="42" w:line="223" w:lineRule="exact"/>
        <w:ind w:left="387"/>
        <w:jc w:val="both"/>
        <w:rPr>
          <w:color w:val="231F20"/>
        </w:rPr>
      </w:pPr>
      <w:r w:rsidRPr="00EB67B5">
        <w:rPr>
          <w:color w:val="231F20"/>
        </w:rPr>
        <w:t>а) полная себестоимость туристского продукта</w:t>
      </w:r>
    </w:p>
    <w:p w:rsidR="009D29AC" w:rsidRPr="00EB67B5" w:rsidRDefault="009D29AC" w:rsidP="00103361">
      <w:pPr>
        <w:kinsoku w:val="0"/>
        <w:overflowPunct w:val="0"/>
        <w:autoSpaceDE w:val="0"/>
        <w:autoSpaceDN w:val="0"/>
        <w:adjustRightInd w:val="0"/>
        <w:spacing w:line="216" w:lineRule="exact"/>
        <w:ind w:left="387"/>
        <w:jc w:val="both"/>
        <w:rPr>
          <w:color w:val="231F20"/>
        </w:rPr>
      </w:pPr>
      <w:r w:rsidRPr="00EB67B5">
        <w:rPr>
          <w:color w:val="231F20"/>
        </w:rPr>
        <w:t>б) прямые затраты в себестоимости туристского продукта</w:t>
      </w:r>
    </w:p>
    <w:p w:rsidR="009D29AC" w:rsidRPr="00EB67B5" w:rsidRDefault="009D29AC" w:rsidP="00103361">
      <w:pPr>
        <w:kinsoku w:val="0"/>
        <w:overflowPunct w:val="0"/>
        <w:autoSpaceDE w:val="0"/>
        <w:autoSpaceDN w:val="0"/>
        <w:adjustRightInd w:val="0"/>
        <w:spacing w:before="7" w:line="225" w:lineRule="auto"/>
        <w:ind w:left="387" w:right="976"/>
        <w:jc w:val="both"/>
        <w:rPr>
          <w:color w:val="231F20"/>
        </w:rPr>
      </w:pPr>
      <w:r w:rsidRPr="00EB67B5">
        <w:rPr>
          <w:color w:val="231F20"/>
        </w:rPr>
        <w:t>в) косвенные затраты в себестоимости туристского продукта г) планирование затрат</w:t>
      </w:r>
    </w:p>
    <w:p w:rsidR="009D29AC" w:rsidRPr="00EB67B5" w:rsidRDefault="009D29AC" w:rsidP="00103361">
      <w:pPr>
        <w:kinsoku w:val="0"/>
        <w:overflowPunct w:val="0"/>
        <w:autoSpaceDE w:val="0"/>
        <w:autoSpaceDN w:val="0"/>
        <w:adjustRightInd w:val="0"/>
        <w:spacing w:before="8"/>
        <w:jc w:val="both"/>
      </w:pPr>
    </w:p>
    <w:p w:rsidR="009D29AC" w:rsidRPr="00EB67B5" w:rsidRDefault="009D29AC" w:rsidP="003D151E">
      <w:pPr>
        <w:numPr>
          <w:ilvl w:val="0"/>
          <w:numId w:val="39"/>
        </w:numPr>
        <w:tabs>
          <w:tab w:val="left" w:pos="608"/>
        </w:tabs>
        <w:kinsoku w:val="0"/>
        <w:overflowPunct w:val="0"/>
        <w:autoSpaceDE w:val="0"/>
        <w:autoSpaceDN w:val="0"/>
        <w:adjustRightInd w:val="0"/>
        <w:spacing w:line="225" w:lineRule="auto"/>
        <w:ind w:right="110" w:hanging="11"/>
        <w:jc w:val="both"/>
        <w:outlineLvl w:val="0"/>
        <w:rPr>
          <w:bCs/>
          <w:iCs/>
          <w:color w:val="231F20"/>
        </w:rPr>
      </w:pPr>
      <w:r w:rsidRPr="00EB67B5">
        <w:rPr>
          <w:bCs/>
          <w:iCs/>
          <w:color w:val="231F20"/>
        </w:rPr>
        <w:t>Затраты,величинакоторыхувеличиваетсясростом</w:t>
      </w:r>
      <w:r w:rsidRPr="00EB67B5">
        <w:rPr>
          <w:bCs/>
          <w:iCs/>
          <w:color w:val="231F20"/>
          <w:spacing w:val="-3"/>
        </w:rPr>
        <w:t>объема</w:t>
      </w:r>
      <w:r w:rsidRPr="00EB67B5">
        <w:rPr>
          <w:bCs/>
          <w:iCs/>
          <w:color w:val="231F20"/>
        </w:rPr>
        <w:t>продажиснижаетсяприихуменьшении,–это:</w:t>
      </w:r>
    </w:p>
    <w:p w:rsidR="009D29AC" w:rsidRPr="00EB67B5" w:rsidRDefault="009D29AC" w:rsidP="00103361">
      <w:pPr>
        <w:kinsoku w:val="0"/>
        <w:overflowPunct w:val="0"/>
        <w:autoSpaceDE w:val="0"/>
        <w:autoSpaceDN w:val="0"/>
        <w:adjustRightInd w:val="0"/>
        <w:spacing w:before="42" w:line="223" w:lineRule="exact"/>
        <w:ind w:left="387"/>
        <w:jc w:val="both"/>
        <w:rPr>
          <w:color w:val="231F20"/>
        </w:rPr>
      </w:pPr>
      <w:r w:rsidRPr="00EB67B5">
        <w:rPr>
          <w:color w:val="231F20"/>
        </w:rPr>
        <w:t>а) накладные расходы</w:t>
      </w:r>
    </w:p>
    <w:p w:rsidR="009D29AC" w:rsidRPr="00EB67B5" w:rsidRDefault="009D29AC" w:rsidP="00103361">
      <w:pPr>
        <w:kinsoku w:val="0"/>
        <w:overflowPunct w:val="0"/>
        <w:autoSpaceDE w:val="0"/>
        <w:autoSpaceDN w:val="0"/>
        <w:adjustRightInd w:val="0"/>
        <w:spacing w:line="216" w:lineRule="exact"/>
        <w:ind w:left="387"/>
        <w:jc w:val="both"/>
        <w:rPr>
          <w:color w:val="231F20"/>
        </w:rPr>
      </w:pPr>
      <w:r w:rsidRPr="00EB67B5">
        <w:rPr>
          <w:color w:val="231F20"/>
        </w:rPr>
        <w:t>б) полные затраты на производство турпродукта</w:t>
      </w:r>
    </w:p>
    <w:p w:rsidR="009D29AC" w:rsidRPr="00EB67B5" w:rsidRDefault="009D29AC" w:rsidP="00103361">
      <w:pPr>
        <w:kinsoku w:val="0"/>
        <w:overflowPunct w:val="0"/>
        <w:autoSpaceDE w:val="0"/>
        <w:autoSpaceDN w:val="0"/>
        <w:adjustRightInd w:val="0"/>
        <w:spacing w:before="6" w:line="225" w:lineRule="auto"/>
        <w:ind w:left="387" w:right="976"/>
        <w:jc w:val="both"/>
        <w:rPr>
          <w:color w:val="231F20"/>
        </w:rPr>
      </w:pPr>
      <w:r w:rsidRPr="00EB67B5">
        <w:rPr>
          <w:color w:val="231F20"/>
        </w:rPr>
        <w:t xml:space="preserve">в) постоянные затраты на производство турпродукта </w:t>
      </w:r>
    </w:p>
    <w:p w:rsidR="009D29AC" w:rsidRPr="00EB67B5" w:rsidRDefault="009D29AC" w:rsidP="00103361">
      <w:pPr>
        <w:kinsoku w:val="0"/>
        <w:overflowPunct w:val="0"/>
        <w:autoSpaceDE w:val="0"/>
        <w:autoSpaceDN w:val="0"/>
        <w:adjustRightInd w:val="0"/>
        <w:spacing w:before="6" w:line="225" w:lineRule="auto"/>
        <w:ind w:left="387" w:right="976"/>
        <w:jc w:val="both"/>
        <w:rPr>
          <w:color w:val="231F20"/>
        </w:rPr>
      </w:pPr>
      <w:r w:rsidRPr="00EB67B5">
        <w:rPr>
          <w:color w:val="231F20"/>
        </w:rPr>
        <w:t>г) переменные затраты на производство турпродукта</w:t>
      </w:r>
    </w:p>
    <w:p w:rsidR="009D29AC" w:rsidRPr="00EB67B5" w:rsidRDefault="009D29AC" w:rsidP="00103361">
      <w:pPr>
        <w:kinsoku w:val="0"/>
        <w:overflowPunct w:val="0"/>
        <w:autoSpaceDE w:val="0"/>
        <w:autoSpaceDN w:val="0"/>
        <w:adjustRightInd w:val="0"/>
        <w:spacing w:before="6" w:line="225" w:lineRule="auto"/>
        <w:ind w:left="387" w:right="976"/>
        <w:jc w:val="both"/>
        <w:rPr>
          <w:color w:val="231F20"/>
        </w:rPr>
      </w:pPr>
      <w:r w:rsidRPr="00EB67B5">
        <w:rPr>
          <w:color w:val="231F20"/>
        </w:rPr>
        <w:t xml:space="preserve">43. </w:t>
      </w:r>
      <w:r w:rsidRPr="00EB67B5">
        <w:rPr>
          <w:bCs/>
          <w:iCs/>
          <w:color w:val="231F20"/>
        </w:rPr>
        <w:t>Затраты,которыеостаютсянеизменныминезависимоот динамики</w:t>
      </w:r>
      <w:r w:rsidRPr="00EB67B5">
        <w:rPr>
          <w:bCs/>
          <w:iCs/>
          <w:color w:val="231F20"/>
          <w:spacing w:val="-3"/>
        </w:rPr>
        <w:t>объемов</w:t>
      </w:r>
      <w:r w:rsidRPr="00EB67B5">
        <w:rPr>
          <w:bCs/>
          <w:iCs/>
          <w:color w:val="231F20"/>
        </w:rPr>
        <w:t xml:space="preserve"> продаж, –это:</w:t>
      </w:r>
    </w:p>
    <w:p w:rsidR="009D29AC" w:rsidRPr="00EB67B5" w:rsidRDefault="009D29AC" w:rsidP="00103361">
      <w:pPr>
        <w:kinsoku w:val="0"/>
        <w:overflowPunct w:val="0"/>
        <w:autoSpaceDE w:val="0"/>
        <w:autoSpaceDN w:val="0"/>
        <w:adjustRightInd w:val="0"/>
        <w:spacing w:before="42" w:line="223" w:lineRule="exact"/>
        <w:ind w:left="387"/>
        <w:jc w:val="both"/>
        <w:rPr>
          <w:color w:val="231F20"/>
        </w:rPr>
      </w:pPr>
      <w:r w:rsidRPr="00EB67B5">
        <w:rPr>
          <w:color w:val="231F20"/>
        </w:rPr>
        <w:t>а) накладные расходы</w:t>
      </w:r>
    </w:p>
    <w:p w:rsidR="009D29AC" w:rsidRPr="00EB67B5" w:rsidRDefault="009D29AC" w:rsidP="00103361">
      <w:pPr>
        <w:kinsoku w:val="0"/>
        <w:overflowPunct w:val="0"/>
        <w:autoSpaceDE w:val="0"/>
        <w:autoSpaceDN w:val="0"/>
        <w:adjustRightInd w:val="0"/>
        <w:spacing w:line="216" w:lineRule="exact"/>
        <w:ind w:left="387"/>
        <w:jc w:val="both"/>
        <w:rPr>
          <w:color w:val="231F20"/>
        </w:rPr>
      </w:pPr>
      <w:r w:rsidRPr="00EB67B5">
        <w:rPr>
          <w:color w:val="231F20"/>
        </w:rPr>
        <w:t>б) полные затраты на производство турпродукта</w:t>
      </w:r>
    </w:p>
    <w:p w:rsidR="009D29AC" w:rsidRPr="00EB67B5" w:rsidRDefault="009D29AC" w:rsidP="00103361">
      <w:pPr>
        <w:kinsoku w:val="0"/>
        <w:overflowPunct w:val="0"/>
        <w:autoSpaceDE w:val="0"/>
        <w:autoSpaceDN w:val="0"/>
        <w:adjustRightInd w:val="0"/>
        <w:spacing w:before="3" w:line="230" w:lineRule="auto"/>
        <w:ind w:left="387" w:right="976"/>
        <w:jc w:val="both"/>
        <w:rPr>
          <w:color w:val="231F20"/>
        </w:rPr>
      </w:pPr>
      <w:r w:rsidRPr="00EB67B5">
        <w:rPr>
          <w:color w:val="231F20"/>
        </w:rPr>
        <w:t xml:space="preserve">в) постоянные затраты на производство турпродукта </w:t>
      </w:r>
    </w:p>
    <w:p w:rsidR="009D29AC" w:rsidRPr="00EB67B5" w:rsidRDefault="009D29AC" w:rsidP="00103361">
      <w:pPr>
        <w:kinsoku w:val="0"/>
        <w:overflowPunct w:val="0"/>
        <w:autoSpaceDE w:val="0"/>
        <w:autoSpaceDN w:val="0"/>
        <w:adjustRightInd w:val="0"/>
        <w:spacing w:before="3" w:line="230" w:lineRule="auto"/>
        <w:ind w:left="387" w:right="976"/>
        <w:jc w:val="both"/>
        <w:rPr>
          <w:color w:val="231F20"/>
        </w:rPr>
      </w:pPr>
      <w:r w:rsidRPr="00EB67B5">
        <w:rPr>
          <w:color w:val="231F20"/>
        </w:rPr>
        <w:t>г) переменные затраты на производство турпродукта</w:t>
      </w:r>
    </w:p>
    <w:p w:rsidR="009D29AC" w:rsidRPr="00EB67B5" w:rsidRDefault="009D29AC" w:rsidP="003D151E">
      <w:pPr>
        <w:numPr>
          <w:ilvl w:val="0"/>
          <w:numId w:val="39"/>
        </w:numPr>
        <w:tabs>
          <w:tab w:val="left" w:pos="648"/>
        </w:tabs>
        <w:kinsoku w:val="0"/>
        <w:overflowPunct w:val="0"/>
        <w:autoSpaceDE w:val="0"/>
        <w:autoSpaceDN w:val="0"/>
        <w:adjustRightInd w:val="0"/>
        <w:spacing w:before="67" w:line="225" w:lineRule="auto"/>
        <w:ind w:right="112"/>
        <w:contextualSpacing/>
        <w:jc w:val="both"/>
        <w:outlineLvl w:val="0"/>
        <w:rPr>
          <w:bCs/>
          <w:iCs/>
          <w:color w:val="231F20"/>
        </w:rPr>
      </w:pPr>
      <w:r w:rsidRPr="00EB67B5">
        <w:rPr>
          <w:bCs/>
          <w:iCs/>
          <w:color w:val="231F20"/>
        </w:rPr>
        <w:t>Назначение классификации затрат на производство услуг поэкономическим элементам:</w:t>
      </w:r>
    </w:p>
    <w:p w:rsidR="009D29AC" w:rsidRPr="00EB67B5" w:rsidRDefault="009D29AC" w:rsidP="00103361">
      <w:pPr>
        <w:kinsoku w:val="0"/>
        <w:overflowPunct w:val="0"/>
        <w:autoSpaceDE w:val="0"/>
        <w:autoSpaceDN w:val="0"/>
        <w:adjustRightInd w:val="0"/>
        <w:spacing w:before="56" w:line="225" w:lineRule="auto"/>
        <w:ind w:left="387" w:right="148"/>
        <w:jc w:val="both"/>
        <w:rPr>
          <w:color w:val="231F20"/>
        </w:rPr>
      </w:pPr>
      <w:r w:rsidRPr="00EB67B5">
        <w:rPr>
          <w:color w:val="231F20"/>
        </w:rPr>
        <w:t>а) расчет себестоимости единицы конкретного вида продукции б) основание для составления сметы затрат на производство в) исчисление затрат на материалы</w:t>
      </w:r>
    </w:p>
    <w:p w:rsidR="009D29AC" w:rsidRPr="00EB67B5" w:rsidRDefault="009D29AC" w:rsidP="00103361">
      <w:pPr>
        <w:kinsoku w:val="0"/>
        <w:overflowPunct w:val="0"/>
        <w:autoSpaceDE w:val="0"/>
        <w:autoSpaceDN w:val="0"/>
        <w:adjustRightInd w:val="0"/>
        <w:spacing w:line="216" w:lineRule="exact"/>
        <w:ind w:left="387"/>
        <w:jc w:val="both"/>
        <w:rPr>
          <w:color w:val="231F20"/>
        </w:rPr>
      </w:pPr>
      <w:r w:rsidRPr="00EB67B5">
        <w:rPr>
          <w:color w:val="231F20"/>
        </w:rPr>
        <w:t>г) установление цены изделия</w:t>
      </w:r>
    </w:p>
    <w:p w:rsidR="009D29AC" w:rsidRPr="00EB67B5" w:rsidRDefault="009D29AC" w:rsidP="00103361">
      <w:pPr>
        <w:kinsoku w:val="0"/>
        <w:overflowPunct w:val="0"/>
        <w:autoSpaceDE w:val="0"/>
        <w:autoSpaceDN w:val="0"/>
        <w:adjustRightInd w:val="0"/>
        <w:spacing w:before="9"/>
        <w:jc w:val="both"/>
      </w:pPr>
    </w:p>
    <w:p w:rsidR="009D29AC" w:rsidRPr="00EB67B5" w:rsidRDefault="009D29AC" w:rsidP="003D151E">
      <w:pPr>
        <w:numPr>
          <w:ilvl w:val="0"/>
          <w:numId w:val="39"/>
        </w:numPr>
        <w:tabs>
          <w:tab w:val="left" w:pos="612"/>
        </w:tabs>
        <w:kinsoku w:val="0"/>
        <w:overflowPunct w:val="0"/>
        <w:autoSpaceDE w:val="0"/>
        <w:autoSpaceDN w:val="0"/>
        <w:adjustRightInd w:val="0"/>
        <w:spacing w:line="225" w:lineRule="auto"/>
        <w:ind w:right="111" w:firstLine="284"/>
        <w:jc w:val="both"/>
        <w:outlineLvl w:val="0"/>
        <w:rPr>
          <w:bCs/>
          <w:iCs/>
          <w:color w:val="231F20"/>
        </w:rPr>
      </w:pPr>
      <w:r w:rsidRPr="00EB67B5">
        <w:rPr>
          <w:bCs/>
          <w:iCs/>
          <w:color w:val="231F20"/>
        </w:rPr>
        <w:t>Делениерасходовнапостоянныеипеременныепроизводитсясцелью:</w:t>
      </w:r>
    </w:p>
    <w:p w:rsidR="009D29AC" w:rsidRPr="00EB67B5" w:rsidRDefault="009D29AC" w:rsidP="00103361">
      <w:pPr>
        <w:kinsoku w:val="0"/>
        <w:overflowPunct w:val="0"/>
        <w:autoSpaceDE w:val="0"/>
        <w:autoSpaceDN w:val="0"/>
        <w:adjustRightInd w:val="0"/>
        <w:spacing w:before="56" w:line="225" w:lineRule="auto"/>
        <w:ind w:left="387" w:right="2214"/>
        <w:jc w:val="both"/>
        <w:rPr>
          <w:color w:val="231F20"/>
        </w:rPr>
      </w:pPr>
      <w:r w:rsidRPr="00EB67B5">
        <w:rPr>
          <w:color w:val="231F20"/>
        </w:rPr>
        <w:t xml:space="preserve">а) определения себестоимости продукта </w:t>
      </w:r>
    </w:p>
    <w:p w:rsidR="009D29AC" w:rsidRPr="00EB67B5" w:rsidRDefault="009D29AC" w:rsidP="00103361">
      <w:pPr>
        <w:kinsoku w:val="0"/>
        <w:overflowPunct w:val="0"/>
        <w:autoSpaceDE w:val="0"/>
        <w:autoSpaceDN w:val="0"/>
        <w:adjustRightInd w:val="0"/>
        <w:spacing w:before="56" w:line="225" w:lineRule="auto"/>
        <w:ind w:left="387" w:right="2214"/>
        <w:jc w:val="both"/>
        <w:rPr>
          <w:color w:val="231F20"/>
        </w:rPr>
      </w:pPr>
      <w:r w:rsidRPr="00EB67B5">
        <w:rPr>
          <w:color w:val="231F20"/>
        </w:rPr>
        <w:t>б) составления сметы затрат</w:t>
      </w:r>
    </w:p>
    <w:p w:rsidR="009D29AC" w:rsidRPr="00EB67B5" w:rsidRDefault="009D29AC" w:rsidP="00103361">
      <w:pPr>
        <w:kinsoku w:val="0"/>
        <w:overflowPunct w:val="0"/>
        <w:autoSpaceDE w:val="0"/>
        <w:autoSpaceDN w:val="0"/>
        <w:adjustRightInd w:val="0"/>
        <w:spacing w:line="225" w:lineRule="auto"/>
        <w:ind w:left="387" w:right="1754"/>
        <w:jc w:val="both"/>
        <w:rPr>
          <w:color w:val="231F20"/>
        </w:rPr>
      </w:pPr>
      <w:r w:rsidRPr="00EB67B5">
        <w:rPr>
          <w:color w:val="231F20"/>
        </w:rPr>
        <w:t xml:space="preserve">в) определения безубыточного объема продаж </w:t>
      </w:r>
    </w:p>
    <w:p w:rsidR="009D29AC" w:rsidRPr="00EB67B5" w:rsidRDefault="009D29AC" w:rsidP="00103361">
      <w:pPr>
        <w:kinsoku w:val="0"/>
        <w:overflowPunct w:val="0"/>
        <w:autoSpaceDE w:val="0"/>
        <w:autoSpaceDN w:val="0"/>
        <w:adjustRightInd w:val="0"/>
        <w:spacing w:line="225" w:lineRule="auto"/>
        <w:ind w:left="387" w:right="1754"/>
        <w:jc w:val="both"/>
        <w:rPr>
          <w:color w:val="231F20"/>
        </w:rPr>
      </w:pPr>
      <w:r w:rsidRPr="00EB67B5">
        <w:rPr>
          <w:color w:val="231F20"/>
        </w:rPr>
        <w:t>г) определения цены</w:t>
      </w:r>
    </w:p>
    <w:p w:rsidR="009D29AC" w:rsidRPr="00EB67B5" w:rsidRDefault="009D29AC" w:rsidP="00103361">
      <w:pPr>
        <w:kinsoku w:val="0"/>
        <w:overflowPunct w:val="0"/>
        <w:autoSpaceDE w:val="0"/>
        <w:autoSpaceDN w:val="0"/>
        <w:adjustRightInd w:val="0"/>
        <w:spacing w:before="7"/>
        <w:jc w:val="both"/>
      </w:pPr>
    </w:p>
    <w:p w:rsidR="009D29AC" w:rsidRPr="00EB67B5" w:rsidRDefault="009D29AC" w:rsidP="00103361">
      <w:pPr>
        <w:tabs>
          <w:tab w:val="left" w:pos="620"/>
        </w:tabs>
        <w:kinsoku w:val="0"/>
        <w:overflowPunct w:val="0"/>
        <w:autoSpaceDE w:val="0"/>
        <w:autoSpaceDN w:val="0"/>
        <w:adjustRightInd w:val="0"/>
        <w:jc w:val="both"/>
        <w:outlineLvl w:val="0"/>
        <w:rPr>
          <w:bCs/>
          <w:iCs/>
          <w:color w:val="231F20"/>
        </w:rPr>
      </w:pPr>
      <w:r w:rsidRPr="00EB67B5">
        <w:rPr>
          <w:bCs/>
          <w:iCs/>
          <w:color w:val="231F20"/>
        </w:rPr>
        <w:t>46. К переменным расходамотносятся:</w:t>
      </w:r>
    </w:p>
    <w:p w:rsidR="009D29AC" w:rsidRPr="00EB67B5" w:rsidRDefault="009D29AC" w:rsidP="00103361">
      <w:pPr>
        <w:kinsoku w:val="0"/>
        <w:overflowPunct w:val="0"/>
        <w:autoSpaceDE w:val="0"/>
        <w:autoSpaceDN w:val="0"/>
        <w:adjustRightInd w:val="0"/>
        <w:spacing w:before="42" w:line="223" w:lineRule="exact"/>
        <w:ind w:left="387"/>
        <w:jc w:val="both"/>
        <w:rPr>
          <w:color w:val="231F20"/>
        </w:rPr>
      </w:pPr>
      <w:r w:rsidRPr="00EB67B5">
        <w:rPr>
          <w:color w:val="231F20"/>
        </w:rPr>
        <w:t>а) материальные затраты</w:t>
      </w:r>
    </w:p>
    <w:p w:rsidR="009D29AC" w:rsidRPr="00EB67B5" w:rsidRDefault="009D29AC" w:rsidP="00103361">
      <w:pPr>
        <w:kinsoku w:val="0"/>
        <w:overflowPunct w:val="0"/>
        <w:autoSpaceDE w:val="0"/>
        <w:autoSpaceDN w:val="0"/>
        <w:adjustRightInd w:val="0"/>
        <w:spacing w:line="216" w:lineRule="exact"/>
        <w:ind w:left="387"/>
        <w:jc w:val="both"/>
        <w:rPr>
          <w:color w:val="231F20"/>
        </w:rPr>
      </w:pPr>
      <w:r w:rsidRPr="00EB67B5">
        <w:rPr>
          <w:color w:val="231F20"/>
        </w:rPr>
        <w:t>б) амортизационные отчисления</w:t>
      </w:r>
    </w:p>
    <w:p w:rsidR="009D29AC" w:rsidRPr="00EB67B5" w:rsidRDefault="009D29AC" w:rsidP="00103361">
      <w:pPr>
        <w:kinsoku w:val="0"/>
        <w:overflowPunct w:val="0"/>
        <w:autoSpaceDE w:val="0"/>
        <w:autoSpaceDN w:val="0"/>
        <w:adjustRightInd w:val="0"/>
        <w:spacing w:before="7" w:line="225" w:lineRule="auto"/>
        <w:ind w:left="387" w:right="1362"/>
        <w:jc w:val="both"/>
        <w:rPr>
          <w:color w:val="231F20"/>
        </w:rPr>
      </w:pPr>
      <w:r w:rsidRPr="00EB67B5">
        <w:rPr>
          <w:color w:val="231F20"/>
        </w:rPr>
        <w:lastRenderedPageBreak/>
        <w:t>в) административные и управленческие расходы г) налог на имущество фирмы</w:t>
      </w:r>
    </w:p>
    <w:p w:rsidR="009D29AC" w:rsidRPr="00EB67B5" w:rsidRDefault="009D29AC" w:rsidP="00103361">
      <w:pPr>
        <w:kinsoku w:val="0"/>
        <w:overflowPunct w:val="0"/>
        <w:autoSpaceDE w:val="0"/>
        <w:autoSpaceDN w:val="0"/>
        <w:adjustRightInd w:val="0"/>
        <w:spacing w:before="7" w:line="225" w:lineRule="auto"/>
        <w:ind w:left="387" w:right="1362"/>
        <w:jc w:val="both"/>
        <w:rPr>
          <w:color w:val="231F20"/>
        </w:rPr>
      </w:pPr>
    </w:p>
    <w:p w:rsidR="009D29AC" w:rsidRPr="00EB67B5" w:rsidRDefault="009D29AC" w:rsidP="00103361">
      <w:pPr>
        <w:kinsoku w:val="0"/>
        <w:overflowPunct w:val="0"/>
        <w:autoSpaceDE w:val="0"/>
        <w:autoSpaceDN w:val="0"/>
        <w:adjustRightInd w:val="0"/>
        <w:spacing w:before="7" w:line="225" w:lineRule="auto"/>
        <w:ind w:left="387" w:right="1362"/>
        <w:jc w:val="both"/>
        <w:rPr>
          <w:color w:val="231F20"/>
        </w:rPr>
      </w:pPr>
      <w:r w:rsidRPr="00EB67B5">
        <w:rPr>
          <w:color w:val="231F20"/>
        </w:rPr>
        <w:t xml:space="preserve">47. </w:t>
      </w:r>
      <w:r w:rsidRPr="00EB67B5">
        <w:rPr>
          <w:bCs/>
          <w:iCs/>
          <w:color w:val="231F20"/>
        </w:rPr>
        <w:t>Назначение классификации по калькуляционным статьямрасходов:</w:t>
      </w:r>
    </w:p>
    <w:p w:rsidR="009D29AC" w:rsidRPr="00EB67B5" w:rsidRDefault="009D29AC" w:rsidP="00103361">
      <w:pPr>
        <w:kinsoku w:val="0"/>
        <w:overflowPunct w:val="0"/>
        <w:autoSpaceDE w:val="0"/>
        <w:autoSpaceDN w:val="0"/>
        <w:adjustRightInd w:val="0"/>
        <w:spacing w:before="56" w:line="225" w:lineRule="auto"/>
        <w:ind w:left="387" w:right="1738"/>
        <w:jc w:val="both"/>
        <w:rPr>
          <w:color w:val="231F20"/>
        </w:rPr>
      </w:pPr>
      <w:r w:rsidRPr="00EB67B5">
        <w:rPr>
          <w:color w:val="231F20"/>
        </w:rPr>
        <w:t xml:space="preserve">а) исчисление прямых и косвенных расходов </w:t>
      </w:r>
    </w:p>
    <w:p w:rsidR="009D29AC" w:rsidRPr="00EB67B5" w:rsidRDefault="009D29AC" w:rsidP="00103361">
      <w:pPr>
        <w:kinsoku w:val="0"/>
        <w:overflowPunct w:val="0"/>
        <w:autoSpaceDE w:val="0"/>
        <w:autoSpaceDN w:val="0"/>
        <w:adjustRightInd w:val="0"/>
        <w:spacing w:before="56" w:line="225" w:lineRule="auto"/>
        <w:ind w:left="387" w:right="1738"/>
        <w:jc w:val="both"/>
        <w:rPr>
          <w:color w:val="231F20"/>
        </w:rPr>
      </w:pPr>
      <w:r w:rsidRPr="00EB67B5">
        <w:rPr>
          <w:color w:val="231F20"/>
        </w:rPr>
        <w:t>б) планирование затрат</w:t>
      </w:r>
    </w:p>
    <w:p w:rsidR="009D29AC" w:rsidRPr="00EB67B5" w:rsidRDefault="009D29AC" w:rsidP="00103361">
      <w:pPr>
        <w:kinsoku w:val="0"/>
        <w:overflowPunct w:val="0"/>
        <w:autoSpaceDE w:val="0"/>
        <w:autoSpaceDN w:val="0"/>
        <w:adjustRightInd w:val="0"/>
        <w:spacing w:line="225" w:lineRule="auto"/>
        <w:ind w:left="387" w:right="1362"/>
        <w:jc w:val="both"/>
        <w:rPr>
          <w:color w:val="231F20"/>
        </w:rPr>
      </w:pPr>
      <w:r w:rsidRPr="00EB67B5">
        <w:rPr>
          <w:color w:val="231F20"/>
        </w:rPr>
        <w:t xml:space="preserve">в) составление сметы затрат на производство услуг </w:t>
      </w:r>
    </w:p>
    <w:p w:rsidR="009D29AC" w:rsidRPr="00EB67B5" w:rsidRDefault="009D29AC" w:rsidP="00103361">
      <w:pPr>
        <w:kinsoku w:val="0"/>
        <w:overflowPunct w:val="0"/>
        <w:autoSpaceDE w:val="0"/>
        <w:autoSpaceDN w:val="0"/>
        <w:adjustRightInd w:val="0"/>
        <w:spacing w:line="225" w:lineRule="auto"/>
        <w:ind w:left="387" w:right="1362"/>
        <w:jc w:val="both"/>
        <w:rPr>
          <w:color w:val="231F20"/>
        </w:rPr>
      </w:pPr>
      <w:r w:rsidRPr="00EB67B5">
        <w:rPr>
          <w:color w:val="231F20"/>
        </w:rPr>
        <w:t>г) расчет себестоимости конкретного вида услуг</w:t>
      </w:r>
    </w:p>
    <w:p w:rsidR="009D29AC" w:rsidRPr="00EB67B5" w:rsidRDefault="009D29AC" w:rsidP="00103361">
      <w:pPr>
        <w:kinsoku w:val="0"/>
        <w:overflowPunct w:val="0"/>
        <w:autoSpaceDE w:val="0"/>
        <w:autoSpaceDN w:val="0"/>
        <w:adjustRightInd w:val="0"/>
        <w:spacing w:line="225" w:lineRule="auto"/>
        <w:ind w:left="387" w:right="-444"/>
        <w:jc w:val="both"/>
        <w:rPr>
          <w:color w:val="231F20"/>
        </w:rPr>
      </w:pPr>
      <w:r w:rsidRPr="00EB67B5">
        <w:rPr>
          <w:color w:val="231F20"/>
        </w:rPr>
        <w:t xml:space="preserve">48. </w:t>
      </w:r>
      <w:r w:rsidRPr="00EB67B5">
        <w:rPr>
          <w:bCs/>
          <w:iCs/>
          <w:color w:val="231F20"/>
        </w:rPr>
        <w:t xml:space="preserve">Показатель, который демонстрирует уровень физического </w:t>
      </w:r>
      <w:r w:rsidRPr="00EB67B5">
        <w:rPr>
          <w:bCs/>
          <w:iCs/>
          <w:color w:val="231F20"/>
          <w:spacing w:val="-3"/>
        </w:rPr>
        <w:t xml:space="preserve">объема </w:t>
      </w:r>
      <w:r w:rsidRPr="00EB67B5">
        <w:rPr>
          <w:bCs/>
          <w:iCs/>
          <w:color w:val="231F20"/>
        </w:rPr>
        <w:t>продаж на протяжении расчетного периода времени, при котором выручка от реализации продукции совпадает с издержками производства, – этопоказатель:</w:t>
      </w:r>
    </w:p>
    <w:p w:rsidR="009D29AC" w:rsidRPr="00EB67B5" w:rsidRDefault="009D29AC" w:rsidP="00103361">
      <w:pPr>
        <w:kinsoku w:val="0"/>
        <w:overflowPunct w:val="0"/>
        <w:autoSpaceDE w:val="0"/>
        <w:autoSpaceDN w:val="0"/>
        <w:adjustRightInd w:val="0"/>
        <w:spacing w:before="56" w:line="225" w:lineRule="auto"/>
        <w:ind w:left="387" w:right="2840"/>
        <w:jc w:val="both"/>
        <w:rPr>
          <w:color w:val="231F20"/>
        </w:rPr>
      </w:pPr>
      <w:r w:rsidRPr="00EB67B5">
        <w:rPr>
          <w:color w:val="231F20"/>
        </w:rPr>
        <w:t xml:space="preserve">а) запаса финансовой прочности </w:t>
      </w:r>
    </w:p>
    <w:p w:rsidR="009D29AC" w:rsidRPr="00EB67B5" w:rsidRDefault="009D29AC" w:rsidP="00103361">
      <w:pPr>
        <w:kinsoku w:val="0"/>
        <w:overflowPunct w:val="0"/>
        <w:autoSpaceDE w:val="0"/>
        <w:autoSpaceDN w:val="0"/>
        <w:adjustRightInd w:val="0"/>
        <w:spacing w:before="56" w:line="225" w:lineRule="auto"/>
        <w:ind w:left="387" w:right="2840"/>
        <w:jc w:val="both"/>
        <w:rPr>
          <w:color w:val="231F20"/>
        </w:rPr>
      </w:pPr>
      <w:r w:rsidRPr="00EB67B5">
        <w:rPr>
          <w:color w:val="231F20"/>
        </w:rPr>
        <w:t xml:space="preserve">б) безубыточного объема продаж </w:t>
      </w:r>
    </w:p>
    <w:p w:rsidR="009D29AC" w:rsidRPr="00EB67B5" w:rsidRDefault="009D29AC" w:rsidP="00103361">
      <w:pPr>
        <w:kinsoku w:val="0"/>
        <w:overflowPunct w:val="0"/>
        <w:autoSpaceDE w:val="0"/>
        <w:autoSpaceDN w:val="0"/>
        <w:adjustRightInd w:val="0"/>
        <w:spacing w:before="56" w:line="225" w:lineRule="auto"/>
        <w:ind w:left="387" w:right="2840"/>
        <w:jc w:val="both"/>
        <w:rPr>
          <w:color w:val="231F20"/>
        </w:rPr>
      </w:pPr>
      <w:r w:rsidRPr="00EB67B5">
        <w:rPr>
          <w:color w:val="231F20"/>
        </w:rPr>
        <w:t>в) доходности деятельности</w:t>
      </w:r>
    </w:p>
    <w:p w:rsidR="009D29AC" w:rsidRPr="00EB67B5" w:rsidRDefault="009D29AC" w:rsidP="00103361">
      <w:pPr>
        <w:kinsoku w:val="0"/>
        <w:overflowPunct w:val="0"/>
        <w:autoSpaceDE w:val="0"/>
        <w:autoSpaceDN w:val="0"/>
        <w:adjustRightInd w:val="0"/>
        <w:spacing w:line="216" w:lineRule="exact"/>
        <w:ind w:left="387"/>
        <w:jc w:val="both"/>
        <w:rPr>
          <w:color w:val="231F20"/>
        </w:rPr>
      </w:pPr>
      <w:r w:rsidRPr="00EB67B5">
        <w:rPr>
          <w:color w:val="231F20"/>
        </w:rPr>
        <w:t>г) рентабельности производства услуг</w:t>
      </w:r>
    </w:p>
    <w:p w:rsidR="009D29AC" w:rsidRPr="00EB67B5" w:rsidRDefault="009D29AC" w:rsidP="00103361">
      <w:pPr>
        <w:kinsoku w:val="0"/>
        <w:overflowPunct w:val="0"/>
        <w:autoSpaceDE w:val="0"/>
        <w:autoSpaceDN w:val="0"/>
        <w:adjustRightInd w:val="0"/>
        <w:spacing w:before="9"/>
        <w:jc w:val="both"/>
      </w:pPr>
    </w:p>
    <w:p w:rsidR="009D29AC" w:rsidRPr="00EB67B5" w:rsidRDefault="009D29AC" w:rsidP="003D151E">
      <w:pPr>
        <w:numPr>
          <w:ilvl w:val="0"/>
          <w:numId w:val="40"/>
        </w:numPr>
        <w:tabs>
          <w:tab w:val="left" w:pos="717"/>
        </w:tabs>
        <w:kinsoku w:val="0"/>
        <w:overflowPunct w:val="0"/>
        <w:autoSpaceDE w:val="0"/>
        <w:autoSpaceDN w:val="0"/>
        <w:adjustRightInd w:val="0"/>
        <w:spacing w:line="225" w:lineRule="auto"/>
        <w:ind w:right="111"/>
        <w:contextualSpacing/>
        <w:jc w:val="both"/>
        <w:outlineLvl w:val="0"/>
        <w:rPr>
          <w:bCs/>
          <w:iCs/>
          <w:color w:val="231F20"/>
        </w:rPr>
      </w:pPr>
      <w:r w:rsidRPr="00EB67B5">
        <w:rPr>
          <w:bCs/>
          <w:iCs/>
          <w:color w:val="231F20"/>
          <w:spacing w:val="-3"/>
        </w:rPr>
        <w:t xml:space="preserve">Безубыточный объем </w:t>
      </w:r>
      <w:r w:rsidRPr="00EB67B5">
        <w:rPr>
          <w:bCs/>
          <w:iCs/>
          <w:color w:val="231F20"/>
        </w:rPr>
        <w:t>продаж услуг определяется поформуле:</w:t>
      </w:r>
    </w:p>
    <w:p w:rsidR="009D29AC" w:rsidRPr="00EB67B5" w:rsidRDefault="009D29AC" w:rsidP="00103361">
      <w:pPr>
        <w:kinsoku w:val="0"/>
        <w:overflowPunct w:val="0"/>
        <w:autoSpaceDE w:val="0"/>
        <w:autoSpaceDN w:val="0"/>
        <w:adjustRightInd w:val="0"/>
        <w:spacing w:before="56" w:line="225" w:lineRule="auto"/>
        <w:ind w:left="387" w:right="1457"/>
        <w:jc w:val="both"/>
        <w:rPr>
          <w:color w:val="231F20"/>
        </w:rPr>
      </w:pPr>
      <w:r w:rsidRPr="00EB67B5">
        <w:rPr>
          <w:color w:val="231F20"/>
        </w:rPr>
        <w:t xml:space="preserve">а) постоянные затраты / норма валового дохода </w:t>
      </w:r>
    </w:p>
    <w:p w:rsidR="009D29AC" w:rsidRPr="00EB67B5" w:rsidRDefault="009D29AC" w:rsidP="00103361">
      <w:pPr>
        <w:kinsoku w:val="0"/>
        <w:overflowPunct w:val="0"/>
        <w:autoSpaceDE w:val="0"/>
        <w:autoSpaceDN w:val="0"/>
        <w:adjustRightInd w:val="0"/>
        <w:spacing w:before="56" w:line="225" w:lineRule="auto"/>
        <w:ind w:left="387" w:right="1457"/>
        <w:jc w:val="both"/>
        <w:rPr>
          <w:color w:val="231F20"/>
        </w:rPr>
      </w:pPr>
      <w:r w:rsidRPr="00EB67B5">
        <w:rPr>
          <w:color w:val="231F20"/>
        </w:rPr>
        <w:t>б) постоянные затраты / норма прибыли</w:t>
      </w:r>
    </w:p>
    <w:p w:rsidR="009D29AC" w:rsidRPr="00EB67B5" w:rsidRDefault="009D29AC" w:rsidP="00103361">
      <w:pPr>
        <w:kinsoku w:val="0"/>
        <w:overflowPunct w:val="0"/>
        <w:autoSpaceDE w:val="0"/>
        <w:autoSpaceDN w:val="0"/>
        <w:adjustRightInd w:val="0"/>
        <w:spacing w:line="230" w:lineRule="auto"/>
        <w:ind w:left="387" w:right="901"/>
        <w:jc w:val="both"/>
        <w:rPr>
          <w:color w:val="231F20"/>
        </w:rPr>
      </w:pPr>
      <w:r w:rsidRPr="00EB67B5">
        <w:rPr>
          <w:color w:val="231F20"/>
        </w:rPr>
        <w:t xml:space="preserve">в) постоянные затраты / запас финансовой прочности </w:t>
      </w:r>
    </w:p>
    <w:p w:rsidR="009D29AC" w:rsidRPr="00EB67B5" w:rsidRDefault="009D29AC" w:rsidP="00103361">
      <w:pPr>
        <w:kinsoku w:val="0"/>
        <w:overflowPunct w:val="0"/>
        <w:autoSpaceDE w:val="0"/>
        <w:autoSpaceDN w:val="0"/>
        <w:adjustRightInd w:val="0"/>
        <w:spacing w:line="230" w:lineRule="auto"/>
        <w:ind w:left="387" w:right="901"/>
        <w:jc w:val="both"/>
        <w:rPr>
          <w:color w:val="231F20"/>
        </w:rPr>
      </w:pPr>
      <w:r w:rsidRPr="00EB67B5">
        <w:rPr>
          <w:color w:val="231F20"/>
        </w:rPr>
        <w:t>г) постоянные затраты / полная себестоимость</w:t>
      </w:r>
    </w:p>
    <w:p w:rsidR="009D29AC" w:rsidRPr="00EB67B5" w:rsidRDefault="009D29AC" w:rsidP="00103361">
      <w:pPr>
        <w:kinsoku w:val="0"/>
        <w:overflowPunct w:val="0"/>
        <w:autoSpaceDE w:val="0"/>
        <w:autoSpaceDN w:val="0"/>
        <w:adjustRightInd w:val="0"/>
      </w:pPr>
    </w:p>
    <w:p w:rsidR="009D29AC" w:rsidRPr="00EB67B5" w:rsidRDefault="009D29AC" w:rsidP="003D151E">
      <w:pPr>
        <w:numPr>
          <w:ilvl w:val="0"/>
          <w:numId w:val="40"/>
        </w:numPr>
        <w:tabs>
          <w:tab w:val="left" w:pos="731"/>
        </w:tabs>
        <w:kinsoku w:val="0"/>
        <w:overflowPunct w:val="0"/>
        <w:autoSpaceDE w:val="0"/>
        <w:autoSpaceDN w:val="0"/>
        <w:adjustRightInd w:val="0"/>
        <w:spacing w:before="53"/>
        <w:contextualSpacing/>
        <w:jc w:val="both"/>
        <w:outlineLvl w:val="0"/>
        <w:rPr>
          <w:bCs/>
          <w:iCs/>
          <w:color w:val="231F20"/>
        </w:rPr>
      </w:pPr>
      <w:r w:rsidRPr="00EB67B5">
        <w:rPr>
          <w:bCs/>
          <w:iCs/>
          <w:color w:val="231F20"/>
        </w:rPr>
        <w:t>Предпринимательский риск тем больше,чем:</w:t>
      </w:r>
    </w:p>
    <w:p w:rsidR="009D29AC" w:rsidRPr="00EB67B5" w:rsidRDefault="009D29AC" w:rsidP="00103361">
      <w:pPr>
        <w:kinsoku w:val="0"/>
        <w:overflowPunct w:val="0"/>
        <w:autoSpaceDE w:val="0"/>
        <w:autoSpaceDN w:val="0"/>
        <w:adjustRightInd w:val="0"/>
        <w:spacing w:before="55" w:line="230" w:lineRule="auto"/>
        <w:ind w:left="387" w:right="1107"/>
        <w:jc w:val="both"/>
        <w:rPr>
          <w:color w:val="231F20"/>
        </w:rPr>
      </w:pPr>
      <w:r w:rsidRPr="00EB67B5">
        <w:rPr>
          <w:color w:val="231F20"/>
        </w:rPr>
        <w:t>а) больше сила воздействия операционного рычага б) меньше сила воздействия операционного рычага в) больше объем производства услуг</w:t>
      </w:r>
    </w:p>
    <w:p w:rsidR="009D29AC" w:rsidRPr="00EB67B5" w:rsidRDefault="009D29AC" w:rsidP="00103361">
      <w:pPr>
        <w:kinsoku w:val="0"/>
        <w:overflowPunct w:val="0"/>
        <w:autoSpaceDE w:val="0"/>
        <w:autoSpaceDN w:val="0"/>
        <w:adjustRightInd w:val="0"/>
        <w:spacing w:line="220" w:lineRule="exact"/>
        <w:ind w:left="387"/>
        <w:jc w:val="both"/>
        <w:rPr>
          <w:color w:val="231F20"/>
        </w:rPr>
      </w:pPr>
      <w:r w:rsidRPr="00EB67B5">
        <w:rPr>
          <w:color w:val="231F20"/>
        </w:rPr>
        <w:t>г) меньше объем производства услуг</w:t>
      </w:r>
    </w:p>
    <w:p w:rsidR="009D29AC" w:rsidRPr="00EB67B5" w:rsidRDefault="009D29AC" w:rsidP="00103361">
      <w:pPr>
        <w:kinsoku w:val="0"/>
        <w:overflowPunct w:val="0"/>
        <w:autoSpaceDE w:val="0"/>
        <w:autoSpaceDN w:val="0"/>
        <w:adjustRightInd w:val="0"/>
        <w:spacing w:before="1"/>
      </w:pPr>
    </w:p>
    <w:p w:rsidR="009D29AC" w:rsidRPr="00EB67B5" w:rsidRDefault="009D29AC" w:rsidP="003D151E">
      <w:pPr>
        <w:numPr>
          <w:ilvl w:val="0"/>
          <w:numId w:val="40"/>
        </w:numPr>
        <w:tabs>
          <w:tab w:val="left" w:pos="284"/>
        </w:tabs>
        <w:kinsoku w:val="0"/>
        <w:overflowPunct w:val="0"/>
        <w:autoSpaceDE w:val="0"/>
        <w:autoSpaceDN w:val="0"/>
        <w:adjustRightInd w:val="0"/>
        <w:spacing w:line="230" w:lineRule="auto"/>
        <w:ind w:left="284" w:right="111" w:firstLine="0"/>
        <w:jc w:val="both"/>
        <w:outlineLvl w:val="0"/>
        <w:rPr>
          <w:bCs/>
          <w:iCs/>
          <w:color w:val="231F20"/>
        </w:rPr>
      </w:pPr>
      <w:r w:rsidRPr="00EB67B5">
        <w:rPr>
          <w:bCs/>
          <w:iCs/>
          <w:color w:val="231F20"/>
        </w:rPr>
        <w:t>Показатель эффективности управления затрата- ми, характеризующий сумму выручки от реализации, приходящуюся на один рубль затрат, –это:</w:t>
      </w:r>
    </w:p>
    <w:p w:rsidR="009D29AC" w:rsidRPr="00EB67B5" w:rsidRDefault="009D29AC" w:rsidP="00103361">
      <w:pPr>
        <w:kinsoku w:val="0"/>
        <w:overflowPunct w:val="0"/>
        <w:autoSpaceDE w:val="0"/>
        <w:autoSpaceDN w:val="0"/>
        <w:adjustRightInd w:val="0"/>
        <w:spacing w:before="55" w:line="230" w:lineRule="auto"/>
        <w:ind w:left="387" w:right="1264"/>
        <w:jc w:val="both"/>
        <w:rPr>
          <w:color w:val="231F20"/>
        </w:rPr>
      </w:pPr>
      <w:r w:rsidRPr="00EB67B5">
        <w:rPr>
          <w:color w:val="231F20"/>
        </w:rPr>
        <w:t>а) полная себестоимость / выручка от реализации</w:t>
      </w:r>
    </w:p>
    <w:p w:rsidR="009D29AC" w:rsidRPr="00EB67B5" w:rsidRDefault="009D29AC" w:rsidP="00103361">
      <w:pPr>
        <w:kinsoku w:val="0"/>
        <w:overflowPunct w:val="0"/>
        <w:autoSpaceDE w:val="0"/>
        <w:autoSpaceDN w:val="0"/>
        <w:adjustRightInd w:val="0"/>
        <w:spacing w:before="55" w:line="230" w:lineRule="auto"/>
        <w:ind w:left="387" w:right="1264"/>
        <w:jc w:val="both"/>
        <w:rPr>
          <w:color w:val="231F20"/>
        </w:rPr>
      </w:pPr>
      <w:r w:rsidRPr="00EB67B5">
        <w:rPr>
          <w:color w:val="231F20"/>
        </w:rPr>
        <w:t>б) выручка от реализации / полная себестоимость</w:t>
      </w:r>
    </w:p>
    <w:p w:rsidR="009D29AC" w:rsidRPr="00EB67B5" w:rsidRDefault="009D29AC" w:rsidP="00103361">
      <w:pPr>
        <w:kinsoku w:val="0"/>
        <w:overflowPunct w:val="0"/>
        <w:autoSpaceDE w:val="0"/>
        <w:autoSpaceDN w:val="0"/>
        <w:adjustRightInd w:val="0"/>
        <w:spacing w:before="55" w:line="230" w:lineRule="auto"/>
        <w:ind w:left="387" w:right="1264"/>
        <w:jc w:val="both"/>
        <w:rPr>
          <w:color w:val="231F20"/>
        </w:rPr>
      </w:pPr>
      <w:r w:rsidRPr="00EB67B5">
        <w:rPr>
          <w:color w:val="231F20"/>
        </w:rPr>
        <w:t xml:space="preserve"> в) прибыль от продаж / полная себестоимость</w:t>
      </w:r>
    </w:p>
    <w:p w:rsidR="009D29AC" w:rsidRPr="00EB67B5" w:rsidRDefault="009D29AC" w:rsidP="00103361">
      <w:pPr>
        <w:kinsoku w:val="0"/>
        <w:overflowPunct w:val="0"/>
        <w:autoSpaceDE w:val="0"/>
        <w:autoSpaceDN w:val="0"/>
        <w:adjustRightInd w:val="0"/>
        <w:spacing w:line="220" w:lineRule="exact"/>
        <w:ind w:left="387"/>
        <w:jc w:val="both"/>
        <w:rPr>
          <w:color w:val="231F20"/>
        </w:rPr>
      </w:pPr>
      <w:r w:rsidRPr="00EB67B5">
        <w:rPr>
          <w:color w:val="231F20"/>
        </w:rPr>
        <w:t>г) полная себестоимость / прибыль от продаж</w:t>
      </w:r>
    </w:p>
    <w:p w:rsidR="009D29AC" w:rsidRPr="00EB67B5" w:rsidRDefault="009D29AC" w:rsidP="00103361">
      <w:pPr>
        <w:kinsoku w:val="0"/>
        <w:overflowPunct w:val="0"/>
        <w:autoSpaceDE w:val="0"/>
        <w:autoSpaceDN w:val="0"/>
        <w:adjustRightInd w:val="0"/>
        <w:spacing w:before="1"/>
      </w:pPr>
    </w:p>
    <w:p w:rsidR="009D29AC" w:rsidRPr="00EB67B5" w:rsidRDefault="009D29AC" w:rsidP="003D151E">
      <w:pPr>
        <w:numPr>
          <w:ilvl w:val="0"/>
          <w:numId w:val="40"/>
        </w:numPr>
        <w:tabs>
          <w:tab w:val="left" w:pos="284"/>
        </w:tabs>
        <w:kinsoku w:val="0"/>
        <w:overflowPunct w:val="0"/>
        <w:autoSpaceDE w:val="0"/>
        <w:autoSpaceDN w:val="0"/>
        <w:adjustRightInd w:val="0"/>
        <w:spacing w:line="230" w:lineRule="auto"/>
        <w:ind w:left="284" w:right="111" w:hanging="11"/>
        <w:jc w:val="both"/>
        <w:outlineLvl w:val="0"/>
        <w:rPr>
          <w:bCs/>
          <w:iCs/>
          <w:color w:val="231F20"/>
        </w:rPr>
      </w:pPr>
      <w:r w:rsidRPr="00EB67B5">
        <w:rPr>
          <w:bCs/>
          <w:iCs/>
          <w:color w:val="231F20"/>
        </w:rPr>
        <w:t>Показатель эффективности управления затратами, характеризующий сумму прибыли от продаж, приходящуюся на один рубль затрат, –это:</w:t>
      </w:r>
    </w:p>
    <w:p w:rsidR="009D29AC" w:rsidRPr="00EB67B5" w:rsidRDefault="009D29AC" w:rsidP="00103361">
      <w:pPr>
        <w:kinsoku w:val="0"/>
        <w:overflowPunct w:val="0"/>
        <w:autoSpaceDE w:val="0"/>
        <w:autoSpaceDN w:val="0"/>
        <w:adjustRightInd w:val="0"/>
        <w:spacing w:before="55" w:line="230" w:lineRule="auto"/>
        <w:ind w:left="387" w:right="1264"/>
        <w:jc w:val="both"/>
        <w:rPr>
          <w:color w:val="231F20"/>
        </w:rPr>
      </w:pPr>
      <w:r w:rsidRPr="00EB67B5">
        <w:rPr>
          <w:color w:val="231F20"/>
        </w:rPr>
        <w:t xml:space="preserve">а) полная себестоимость / выручка от реализации </w:t>
      </w:r>
    </w:p>
    <w:p w:rsidR="009D29AC" w:rsidRPr="00EB67B5" w:rsidRDefault="009D29AC" w:rsidP="00103361">
      <w:pPr>
        <w:kinsoku w:val="0"/>
        <w:overflowPunct w:val="0"/>
        <w:autoSpaceDE w:val="0"/>
        <w:autoSpaceDN w:val="0"/>
        <w:adjustRightInd w:val="0"/>
        <w:spacing w:before="55" w:line="230" w:lineRule="auto"/>
        <w:ind w:left="387" w:right="1264"/>
        <w:jc w:val="both"/>
        <w:rPr>
          <w:color w:val="231F20"/>
        </w:rPr>
      </w:pPr>
      <w:r w:rsidRPr="00EB67B5">
        <w:rPr>
          <w:color w:val="231F20"/>
        </w:rPr>
        <w:t xml:space="preserve">б) выручка от реализации / полная себестоимость </w:t>
      </w:r>
    </w:p>
    <w:p w:rsidR="009D29AC" w:rsidRPr="00EB67B5" w:rsidRDefault="009D29AC" w:rsidP="00103361">
      <w:pPr>
        <w:kinsoku w:val="0"/>
        <w:overflowPunct w:val="0"/>
        <w:autoSpaceDE w:val="0"/>
        <w:autoSpaceDN w:val="0"/>
        <w:adjustRightInd w:val="0"/>
        <w:spacing w:before="55" w:line="230" w:lineRule="auto"/>
        <w:ind w:left="387" w:right="1264"/>
        <w:jc w:val="both"/>
        <w:rPr>
          <w:color w:val="231F20"/>
        </w:rPr>
      </w:pPr>
      <w:r w:rsidRPr="00EB67B5">
        <w:rPr>
          <w:color w:val="231F20"/>
        </w:rPr>
        <w:t>в) прибыль от продаж / полная себестоимость</w:t>
      </w:r>
    </w:p>
    <w:p w:rsidR="009D29AC" w:rsidRPr="00EB67B5" w:rsidRDefault="009D29AC" w:rsidP="00103361">
      <w:pPr>
        <w:kinsoku w:val="0"/>
        <w:overflowPunct w:val="0"/>
        <w:autoSpaceDE w:val="0"/>
        <w:autoSpaceDN w:val="0"/>
        <w:adjustRightInd w:val="0"/>
        <w:spacing w:line="220" w:lineRule="exact"/>
        <w:ind w:left="387"/>
        <w:jc w:val="both"/>
        <w:rPr>
          <w:color w:val="231F20"/>
        </w:rPr>
      </w:pPr>
      <w:r w:rsidRPr="00EB67B5">
        <w:rPr>
          <w:color w:val="231F20"/>
        </w:rPr>
        <w:t>г) полная себестоимость / прибыль от продаж</w:t>
      </w:r>
    </w:p>
    <w:p w:rsidR="009D29AC" w:rsidRDefault="009D29AC" w:rsidP="00103361">
      <w:pPr>
        <w:tabs>
          <w:tab w:val="num" w:pos="0"/>
        </w:tabs>
        <w:ind w:firstLine="400"/>
        <w:rPr>
          <w:b/>
          <w:bCs/>
          <w:lang w:eastAsia="zh-CN"/>
        </w:rPr>
      </w:pPr>
    </w:p>
    <w:p w:rsidR="009D29AC" w:rsidRPr="00F3179B" w:rsidRDefault="009D29AC" w:rsidP="00103361">
      <w:pPr>
        <w:tabs>
          <w:tab w:val="num" w:pos="0"/>
        </w:tabs>
        <w:ind w:firstLine="400"/>
        <w:rPr>
          <w:b/>
          <w:bCs/>
          <w:lang w:eastAsia="zh-CN"/>
        </w:rPr>
      </w:pPr>
    </w:p>
    <w:p w:rsidR="009D29AC" w:rsidRPr="00F3179B" w:rsidRDefault="009D29AC" w:rsidP="00103361">
      <w:pPr>
        <w:tabs>
          <w:tab w:val="num" w:pos="0"/>
        </w:tabs>
        <w:ind w:firstLine="400"/>
      </w:pPr>
      <w:r w:rsidRPr="00F3179B">
        <w:rPr>
          <w:b/>
          <w:bCs/>
          <w:lang w:eastAsia="zh-CN"/>
        </w:rPr>
        <w:t>Примерная тематика реферативных обзоров</w:t>
      </w:r>
    </w:p>
    <w:p w:rsidR="009D29AC" w:rsidRPr="00F3179B" w:rsidRDefault="009D29AC" w:rsidP="00103361">
      <w:pPr>
        <w:widowControl w:val="0"/>
        <w:suppressAutoHyphens/>
        <w:ind w:firstLine="540"/>
        <w:jc w:val="both"/>
        <w:rPr>
          <w:b/>
          <w:lang w:eastAsia="zh-CN"/>
        </w:rPr>
      </w:pP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Отличия традиционного планирования от бизнес-планирования.</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Объекты и методы планирования на микроэкономическом уровне.</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Специфические черты планирования бизнеса.</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Концепции централизованного планирования и рыночного бизнес-планирования.</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lastRenderedPageBreak/>
        <w:t>Факторы улучшения структуры основных производственных фондов.</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Информация как объект планирования бизнеса.</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Бизнес-планирование как инструмент управления.</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Перспективное планирование и прогнозирование: особенности и взаимосвязь.</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Целеполагание в планировании бизнеса.</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Роль и значение бухгалтерского учета в бизнес-планировании.</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Необходимость оценки внешней среды в бизнес-планировании.</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Анализ внутренней среды фирмы как часть планирования бизнесом.</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Неопределенность и риск: механизм взаимосвязи.</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Взаимосвязи тактического плана с бизнес-планом предприятия.</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Прогноз развития рынка: необходимость и этапы.</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Планирование ассортимента продукции.</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Планирование развития персонала.</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Значение рынка сырья и материалов в развитии бизнеса.</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Обеспечение баланса доходов и расходов финансового плана.</w:t>
      </w:r>
    </w:p>
    <w:p w:rsidR="009D29AC" w:rsidRPr="00F3179B" w:rsidRDefault="009D29AC" w:rsidP="003D151E">
      <w:pPr>
        <w:widowControl w:val="0"/>
        <w:numPr>
          <w:ilvl w:val="0"/>
          <w:numId w:val="19"/>
        </w:numPr>
        <w:suppressAutoHyphens/>
        <w:autoSpaceDE w:val="0"/>
        <w:autoSpaceDN w:val="0"/>
        <w:adjustRightInd w:val="0"/>
        <w:jc w:val="both"/>
        <w:rPr>
          <w:b/>
          <w:lang w:eastAsia="zh-CN"/>
        </w:rPr>
      </w:pPr>
      <w:r w:rsidRPr="00F3179B">
        <w:rPr>
          <w:lang w:eastAsia="zh-CN"/>
        </w:rPr>
        <w:t>Современные концепции бизнес-планирования.</w:t>
      </w:r>
    </w:p>
    <w:p w:rsidR="009D29AC" w:rsidRPr="00F3179B" w:rsidRDefault="009D29AC" w:rsidP="00103361">
      <w:pPr>
        <w:ind w:firstLine="400"/>
      </w:pPr>
    </w:p>
    <w:p w:rsidR="009D29AC" w:rsidRPr="00F3179B" w:rsidRDefault="009D29AC" w:rsidP="00103361">
      <w:pPr>
        <w:jc w:val="center"/>
        <w:rPr>
          <w:b/>
          <w:shd w:val="clear" w:color="auto" w:fill="FFFFFF"/>
        </w:rPr>
      </w:pPr>
    </w:p>
    <w:p w:rsidR="009D29AC" w:rsidRPr="00F3179B" w:rsidRDefault="009D29AC" w:rsidP="00103361">
      <w:pPr>
        <w:jc w:val="center"/>
        <w:rPr>
          <w:b/>
          <w:shd w:val="clear" w:color="auto" w:fill="FFFFFF"/>
        </w:rPr>
      </w:pPr>
      <w:r w:rsidRPr="00F3179B">
        <w:rPr>
          <w:b/>
          <w:shd w:val="clear" w:color="auto" w:fill="FFFFFF"/>
        </w:rPr>
        <w:t>Деловая (ролевая) игра</w:t>
      </w:r>
    </w:p>
    <w:p w:rsidR="009D29AC" w:rsidRPr="00F3179B" w:rsidRDefault="009D29AC" w:rsidP="00103361">
      <w:pPr>
        <w:rPr>
          <w:shd w:val="clear" w:color="auto" w:fill="FFFFFF"/>
        </w:rPr>
      </w:pPr>
    </w:p>
    <w:p w:rsidR="009D29AC" w:rsidRPr="00F3179B" w:rsidRDefault="009D29AC" w:rsidP="00103361">
      <w:pPr>
        <w:rPr>
          <w:shd w:val="clear" w:color="auto" w:fill="FFFFFF"/>
        </w:rPr>
      </w:pPr>
      <w:r w:rsidRPr="00F3179B">
        <w:rPr>
          <w:shd w:val="clear" w:color="auto" w:fill="FFFFFF"/>
        </w:rPr>
        <w:t>1 Тема (проблема) Подготовка доклада/реферата (краткого бизнес-плана) с презентацией по материалам исследования</w:t>
      </w:r>
    </w:p>
    <w:p w:rsidR="009D29AC" w:rsidRPr="00F3179B" w:rsidRDefault="009D29AC" w:rsidP="00103361">
      <w:pPr>
        <w:rPr>
          <w:shd w:val="clear" w:color="auto" w:fill="FFFFFF"/>
        </w:rPr>
      </w:pPr>
      <w:r w:rsidRPr="00F3179B">
        <w:rPr>
          <w:shd w:val="clear" w:color="auto" w:fill="FFFFFF"/>
        </w:rPr>
        <w:t>2 Концепция игры Сформированной команде необходимо за отведенное время развить концепцию бизнес-плана (по предложенной теме) и провести его защиту</w:t>
      </w:r>
    </w:p>
    <w:p w:rsidR="009D29AC" w:rsidRPr="00F3179B" w:rsidRDefault="009D29AC" w:rsidP="00103361">
      <w:pPr>
        <w:rPr>
          <w:shd w:val="clear" w:color="auto" w:fill="FFFFFF"/>
        </w:rPr>
      </w:pPr>
      <w:r w:rsidRPr="00F3179B">
        <w:rPr>
          <w:shd w:val="clear" w:color="auto" w:fill="FFFFFF"/>
        </w:rPr>
        <w:t>3 Роли:</w:t>
      </w:r>
    </w:p>
    <w:p w:rsidR="009D29AC" w:rsidRPr="00F3179B" w:rsidRDefault="009D29AC" w:rsidP="00103361">
      <w:pPr>
        <w:rPr>
          <w:shd w:val="clear" w:color="auto" w:fill="FFFFFF"/>
        </w:rPr>
      </w:pPr>
      <w:r w:rsidRPr="00F3179B">
        <w:rPr>
          <w:shd w:val="clear" w:color="auto" w:fill="FFFFFF"/>
        </w:rPr>
        <w:t>- Маркетолог;</w:t>
      </w:r>
    </w:p>
    <w:p w:rsidR="009D29AC" w:rsidRPr="00F3179B" w:rsidRDefault="009D29AC" w:rsidP="00103361">
      <w:pPr>
        <w:rPr>
          <w:shd w:val="clear" w:color="auto" w:fill="FFFFFF"/>
        </w:rPr>
      </w:pPr>
      <w:r w:rsidRPr="00F3179B">
        <w:rPr>
          <w:shd w:val="clear" w:color="auto" w:fill="FFFFFF"/>
        </w:rPr>
        <w:t>- Финансовый аналитик;</w:t>
      </w:r>
    </w:p>
    <w:p w:rsidR="009D29AC" w:rsidRPr="00F3179B" w:rsidRDefault="009D29AC" w:rsidP="00103361">
      <w:pPr>
        <w:rPr>
          <w:shd w:val="clear" w:color="auto" w:fill="FFFFFF"/>
        </w:rPr>
      </w:pPr>
      <w:r w:rsidRPr="00F3179B">
        <w:rPr>
          <w:shd w:val="clear" w:color="auto" w:fill="FFFFFF"/>
        </w:rPr>
        <w:t>- Технический директор;</w:t>
      </w:r>
    </w:p>
    <w:p w:rsidR="009D29AC" w:rsidRPr="00F3179B" w:rsidRDefault="009D29AC" w:rsidP="00103361">
      <w:pPr>
        <w:rPr>
          <w:shd w:val="clear" w:color="auto" w:fill="FFFFFF"/>
        </w:rPr>
      </w:pPr>
      <w:r w:rsidRPr="00F3179B">
        <w:rPr>
          <w:shd w:val="clear" w:color="auto" w:fill="FFFFFF"/>
        </w:rPr>
        <w:t>- Инвестор проекта.</w:t>
      </w:r>
    </w:p>
    <w:p w:rsidR="009D29AC" w:rsidRPr="00F3179B" w:rsidRDefault="009D29AC" w:rsidP="00103361">
      <w:pPr>
        <w:rPr>
          <w:shd w:val="clear" w:color="auto" w:fill="FFFFFF"/>
        </w:rPr>
      </w:pPr>
    </w:p>
    <w:p w:rsidR="009D29AC" w:rsidRPr="00F3179B" w:rsidRDefault="009D29AC" w:rsidP="00103361">
      <w:pPr>
        <w:rPr>
          <w:shd w:val="clear" w:color="auto" w:fill="FFFFFF"/>
        </w:rPr>
      </w:pPr>
      <w:r w:rsidRPr="00F3179B">
        <w:rPr>
          <w:shd w:val="clear" w:color="auto" w:fill="FFFFFF"/>
        </w:rPr>
        <w:t>4 Ожидаемый (е) результат (ы) Участники приобретут навыки необходимые для подготовки и презентации бизнес-плана</w:t>
      </w:r>
    </w:p>
    <w:p w:rsidR="009D29AC" w:rsidRPr="00F3179B" w:rsidRDefault="009D29AC" w:rsidP="00103361">
      <w:pPr>
        <w:rPr>
          <w:shd w:val="clear" w:color="auto" w:fill="FFFFFF"/>
        </w:rPr>
      </w:pPr>
      <w:r w:rsidRPr="00F3179B">
        <w:rPr>
          <w:shd w:val="clear" w:color="auto" w:fill="FFFFFF"/>
        </w:rPr>
        <w:t>Критерии оценки:</w:t>
      </w:r>
    </w:p>
    <w:p w:rsidR="009D29AC" w:rsidRPr="00F3179B" w:rsidRDefault="009D29AC" w:rsidP="00103361">
      <w:pPr>
        <w:jc w:val="both"/>
        <w:rPr>
          <w:shd w:val="clear" w:color="auto" w:fill="FFFFFF"/>
        </w:rPr>
      </w:pPr>
      <w:r w:rsidRPr="00F3179B">
        <w:rPr>
          <w:shd w:val="clear" w:color="auto" w:fill="FFFFFF"/>
        </w:rPr>
        <w:t>8-10 баллов выставляется студенту, если четко пред</w:t>
      </w:r>
      <w:r>
        <w:rPr>
          <w:shd w:val="clear" w:color="auto" w:fill="FFFFFF"/>
        </w:rPr>
        <w:t>ставлял свою позицию, аргументи</w:t>
      </w:r>
      <w:r w:rsidRPr="00F3179B">
        <w:rPr>
          <w:shd w:val="clear" w:color="auto" w:fill="FFFFFF"/>
        </w:rPr>
        <w:t>ровал точку зрения, оценивал аргументы других бакалавров, по</w:t>
      </w:r>
      <w:r>
        <w:rPr>
          <w:shd w:val="clear" w:color="auto" w:fill="FFFFFF"/>
        </w:rPr>
        <w:t>дтверждая знание материала, уме</w:t>
      </w:r>
      <w:r w:rsidRPr="00F3179B">
        <w:rPr>
          <w:shd w:val="clear" w:color="auto" w:fill="FFFFFF"/>
        </w:rPr>
        <w:t>ние использовать нормативные документы для подтверждени</w:t>
      </w:r>
      <w:r>
        <w:rPr>
          <w:shd w:val="clear" w:color="auto" w:fill="FFFFFF"/>
        </w:rPr>
        <w:t>я правильности собственной пози</w:t>
      </w:r>
      <w:r w:rsidRPr="00F3179B">
        <w:rPr>
          <w:shd w:val="clear" w:color="auto" w:fill="FFFFFF"/>
        </w:rPr>
        <w:t>ции;</w:t>
      </w:r>
    </w:p>
    <w:p w:rsidR="009D29AC" w:rsidRPr="00F3179B" w:rsidRDefault="009D29AC" w:rsidP="00103361">
      <w:pPr>
        <w:jc w:val="both"/>
        <w:rPr>
          <w:shd w:val="clear" w:color="auto" w:fill="FFFFFF"/>
        </w:rPr>
      </w:pPr>
      <w:r w:rsidRPr="00F3179B">
        <w:rPr>
          <w:shd w:val="clear" w:color="auto" w:fill="FFFFFF"/>
        </w:rPr>
        <w:t>5-7 балла если представлял свою позицию, аргументировал точку зрения, подтверждая знание материала, умение использовать нормативные докуме</w:t>
      </w:r>
      <w:r>
        <w:rPr>
          <w:shd w:val="clear" w:color="auto" w:fill="FFFFFF"/>
        </w:rPr>
        <w:t>нты для подтверждения правильно</w:t>
      </w:r>
      <w:r w:rsidRPr="00F3179B">
        <w:rPr>
          <w:shd w:val="clear" w:color="auto" w:fill="FFFFFF"/>
        </w:rPr>
        <w:t>сти собственной позиции;</w:t>
      </w:r>
    </w:p>
    <w:p w:rsidR="009D29AC" w:rsidRPr="00F3179B" w:rsidRDefault="009D29AC" w:rsidP="00103361">
      <w:pPr>
        <w:rPr>
          <w:shd w:val="clear" w:color="auto" w:fill="FFFFFF"/>
        </w:rPr>
      </w:pPr>
      <w:r w:rsidRPr="00F3179B">
        <w:rPr>
          <w:shd w:val="clear" w:color="auto" w:fill="FFFFFF"/>
        </w:rPr>
        <w:t>1-4 балла если представлял свою позицию, подтверждая знание материала.</w:t>
      </w:r>
    </w:p>
    <w:p w:rsidR="009D29AC" w:rsidRPr="00F3179B" w:rsidRDefault="009D29AC" w:rsidP="00103361">
      <w:pPr>
        <w:widowControl w:val="0"/>
        <w:autoSpaceDE w:val="0"/>
        <w:autoSpaceDN w:val="0"/>
        <w:adjustRightInd w:val="0"/>
        <w:ind w:firstLine="709"/>
        <w:jc w:val="both"/>
        <w:rPr>
          <w:i/>
        </w:rPr>
      </w:pPr>
      <w:r w:rsidRPr="00F3179B">
        <w:rPr>
          <w:i/>
        </w:rPr>
        <w:t>Подготовка исследовательских проектов по темам</w:t>
      </w:r>
    </w:p>
    <w:p w:rsidR="009D29AC" w:rsidRPr="00103361" w:rsidRDefault="009D29AC" w:rsidP="0001303E">
      <w:pPr>
        <w:autoSpaceDE w:val="0"/>
        <w:autoSpaceDN w:val="0"/>
        <w:adjustRightInd w:val="0"/>
        <w:ind w:left="720"/>
        <w:jc w:val="both"/>
        <w:rPr>
          <w:iCs/>
        </w:rPr>
      </w:pPr>
    </w:p>
    <w:p w:rsidR="009D29AC" w:rsidRPr="00DC11F5" w:rsidRDefault="009D29AC" w:rsidP="00131E7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D29AC" w:rsidRPr="000F0F00" w:rsidRDefault="009D29AC" w:rsidP="00131E7C">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w:t>
      </w:r>
      <w:r>
        <w:rPr>
          <w:iCs/>
        </w:rPr>
        <w:lastRenderedPageBreak/>
        <w:t xml:space="preserve">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D29AC" w:rsidRPr="00DC11F5" w:rsidRDefault="009D29AC" w:rsidP="00D00133">
      <w:pPr>
        <w:widowControl w:val="0"/>
        <w:autoSpaceDE w:val="0"/>
        <w:autoSpaceDN w:val="0"/>
        <w:adjustRightInd w:val="0"/>
        <w:ind w:firstLine="708"/>
        <w:rPr>
          <w:b/>
          <w:bCs/>
          <w:i/>
          <w:iCs/>
          <w:highlight w:val="white"/>
        </w:rPr>
      </w:pPr>
    </w:p>
    <w:p w:rsidR="009D29AC" w:rsidRDefault="009D29A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9D29AC" w:rsidRPr="00DC11F5" w:rsidRDefault="009D29AC" w:rsidP="00802F71">
      <w:pPr>
        <w:autoSpaceDE w:val="0"/>
        <w:autoSpaceDN w:val="0"/>
        <w:adjustRightInd w:val="0"/>
        <w:ind w:left="708"/>
        <w:jc w:val="both"/>
        <w:rPr>
          <w:b/>
          <w:bCs/>
          <w:i/>
          <w:iCs/>
        </w:rPr>
      </w:pPr>
    </w:p>
    <w:p w:rsidR="009D29AC" w:rsidRDefault="009D29AC" w:rsidP="00D00133">
      <w:pPr>
        <w:autoSpaceDE w:val="0"/>
        <w:autoSpaceDN w:val="0"/>
        <w:adjustRightInd w:val="0"/>
        <w:ind w:left="720"/>
        <w:rPr>
          <w:b/>
          <w:iCs/>
        </w:rPr>
      </w:pPr>
      <w:r w:rsidRPr="00DC11F5">
        <w:rPr>
          <w:b/>
          <w:iCs/>
        </w:rPr>
        <w:t>7.1. Основная учебная литература:</w:t>
      </w:r>
    </w:p>
    <w:p w:rsidR="009D29AC" w:rsidRDefault="009D29AC" w:rsidP="0013497C">
      <w:pPr>
        <w:autoSpaceDE w:val="0"/>
        <w:autoSpaceDN w:val="0"/>
        <w:adjustRightInd w:val="0"/>
        <w:ind w:firstLine="426"/>
        <w:jc w:val="both"/>
        <w:rPr>
          <w:color w:val="000000"/>
          <w:shd w:val="clear" w:color="auto" w:fill="FFFFFF"/>
        </w:rPr>
      </w:pPr>
    </w:p>
    <w:p w:rsidR="009D29AC" w:rsidRPr="00F3179B" w:rsidRDefault="009D29AC" w:rsidP="003D151E">
      <w:pPr>
        <w:widowControl w:val="0"/>
        <w:numPr>
          <w:ilvl w:val="0"/>
          <w:numId w:val="18"/>
        </w:numPr>
        <w:autoSpaceDE w:val="0"/>
        <w:autoSpaceDN w:val="0"/>
        <w:adjustRightInd w:val="0"/>
        <w:jc w:val="both"/>
      </w:pPr>
      <w:r w:rsidRPr="00F3179B">
        <w:t xml:space="preserve">Галиев, Ж. К. Планирование коммерческой деятельности. Бизнес-планирование : учебник / Ж. К. Галиев, Н. В. Галиева. — Москва : Издательский Дом МИСиС, 2020. — 150 c. — ISBN 978-5-907226-72-2. — Текст : электронный // Электронно-библиотечная система IPR BOOKS : [сайт]. — URL: https://www.iprbookshop.ru/106730.html (дата обращения: 26.05.2021). </w:t>
      </w:r>
    </w:p>
    <w:p w:rsidR="009D29AC" w:rsidRPr="00F3179B" w:rsidRDefault="009D29AC" w:rsidP="003D151E">
      <w:pPr>
        <w:widowControl w:val="0"/>
        <w:numPr>
          <w:ilvl w:val="0"/>
          <w:numId w:val="18"/>
        </w:numPr>
        <w:tabs>
          <w:tab w:val="num" w:pos="0"/>
        </w:tabs>
        <w:autoSpaceDE w:val="0"/>
        <w:autoSpaceDN w:val="0"/>
        <w:adjustRightInd w:val="0"/>
        <w:jc w:val="both"/>
      </w:pPr>
      <w:r w:rsidRPr="00F3179B">
        <w:t>Карамов, О. Г. Бизнес-планирование : учебное пособие / О. Г. Карамов. — Москва : Евразийский открытый институт, 2010. — 124 c. — ISBN 978-5-374-00419-9. — Текст : электронный // Электронно-библиотечная система IPR BOOKS : [сайт]. — URL: https://www.iprbookshop.ru/10623.html (дата обращения: 26.05.2021). —</w:t>
      </w:r>
    </w:p>
    <w:p w:rsidR="009D29AC" w:rsidRPr="00F3179B" w:rsidRDefault="009D29AC" w:rsidP="003D151E">
      <w:pPr>
        <w:widowControl w:val="0"/>
        <w:numPr>
          <w:ilvl w:val="0"/>
          <w:numId w:val="18"/>
        </w:numPr>
        <w:tabs>
          <w:tab w:val="num" w:pos="0"/>
        </w:tabs>
        <w:autoSpaceDE w:val="0"/>
        <w:autoSpaceDN w:val="0"/>
        <w:adjustRightInd w:val="0"/>
        <w:jc w:val="both"/>
      </w:pPr>
      <w:r w:rsidRPr="00F3179B">
        <w:t xml:space="preserve">Гайнутдинов, Э. М. Бизнес-планирование : учебное пособие / Э. М. Гайнутдинов, Л. И. Поддерегина. — Минск : Вышэйшая школа, 2011. — 207 c. — ISBN 978-985-06-1766-8. — Текст : электронный // Электронно-библиотечная система IPR BOOKS : [сайт]. — URL: https://www.iprbookshop.ru/20060.html (дата обращения: 26.05.2021). </w:t>
      </w:r>
    </w:p>
    <w:p w:rsidR="009D29AC" w:rsidRPr="00F3179B" w:rsidRDefault="009D29AC" w:rsidP="00832C5D">
      <w:pPr>
        <w:ind w:firstLine="360"/>
        <w:jc w:val="both"/>
        <w:rPr>
          <w:b/>
          <w:iCs/>
        </w:rPr>
      </w:pPr>
      <w:r w:rsidRPr="00F3179B">
        <w:rPr>
          <w:b/>
          <w:iCs/>
        </w:rPr>
        <w:t>Дополнительная учебная литература:</w:t>
      </w:r>
    </w:p>
    <w:p w:rsidR="009D29AC" w:rsidRPr="00F3179B" w:rsidRDefault="009D29AC" w:rsidP="00832C5D">
      <w:pPr>
        <w:ind w:firstLine="360"/>
        <w:jc w:val="both"/>
        <w:rPr>
          <w:color w:val="000000"/>
          <w:shd w:val="clear" w:color="auto" w:fill="FFFFFF"/>
        </w:rPr>
      </w:pPr>
      <w:r w:rsidRPr="00F3179B">
        <w:rPr>
          <w:color w:val="000000"/>
          <w:shd w:val="clear" w:color="auto" w:fill="FFFFFF"/>
        </w:rPr>
        <w:t>1.</w:t>
      </w:r>
      <w:r w:rsidRPr="00F3179B">
        <w:rPr>
          <w:color w:val="000000"/>
          <w:shd w:val="clear" w:color="auto" w:fill="FFFFFF"/>
        </w:rPr>
        <w:tab/>
        <w:t xml:space="preserve">Боумэн К. Основы стратегического менеджмента /Пер. с англ. под ред. Л.Г. Зайцева, М.И. Соколовой. - М.: Банки и биржи, ЮНИТИ, 2009. </w:t>
      </w:r>
    </w:p>
    <w:p w:rsidR="009D29AC" w:rsidRPr="00F3179B" w:rsidRDefault="009D29AC" w:rsidP="00832C5D">
      <w:pPr>
        <w:ind w:firstLine="360"/>
        <w:jc w:val="both"/>
        <w:rPr>
          <w:color w:val="000000"/>
          <w:shd w:val="clear" w:color="auto" w:fill="FFFFFF"/>
        </w:rPr>
      </w:pPr>
      <w:r w:rsidRPr="00F3179B">
        <w:rPr>
          <w:color w:val="000000"/>
          <w:shd w:val="clear" w:color="auto" w:fill="FFFFFF"/>
        </w:rPr>
        <w:t>2.</w:t>
      </w:r>
      <w:r w:rsidRPr="00F3179B">
        <w:rPr>
          <w:color w:val="000000"/>
          <w:shd w:val="clear" w:color="auto" w:fill="FFFFFF"/>
        </w:rPr>
        <w:tab/>
        <w:t xml:space="preserve">Веснин В.Р. Основы менеджмента: Учебник. - М.: Институт международного права и экономики. Издательство "Триада, Лтд", 2010. . </w:t>
      </w:r>
    </w:p>
    <w:p w:rsidR="009D29AC" w:rsidRPr="00F3179B" w:rsidRDefault="009D29AC" w:rsidP="00832C5D">
      <w:pPr>
        <w:ind w:firstLine="360"/>
        <w:jc w:val="both"/>
        <w:rPr>
          <w:color w:val="000000"/>
          <w:shd w:val="clear" w:color="auto" w:fill="FFFFFF"/>
        </w:rPr>
      </w:pPr>
      <w:r w:rsidRPr="00F3179B">
        <w:rPr>
          <w:color w:val="000000"/>
          <w:shd w:val="clear" w:color="auto" w:fill="FFFFFF"/>
        </w:rPr>
        <w:t>Попов В. М. Бизнес-планирование. Учебник. В. М. Попов, С. И. Ляпунов, С. Ю. Муртузалиева. М.: «Финансы и статистика»,  2010. –  672с.</w:t>
      </w:r>
    </w:p>
    <w:p w:rsidR="009D29AC" w:rsidRPr="00F3179B" w:rsidRDefault="009D29AC" w:rsidP="003D151E">
      <w:pPr>
        <w:widowControl w:val="0"/>
        <w:numPr>
          <w:ilvl w:val="0"/>
          <w:numId w:val="31"/>
        </w:numPr>
        <w:autoSpaceDE w:val="0"/>
        <w:autoSpaceDN w:val="0"/>
        <w:adjustRightInd w:val="0"/>
        <w:contextualSpacing/>
        <w:jc w:val="both"/>
        <w:rPr>
          <w:color w:val="000000"/>
          <w:shd w:val="clear" w:color="auto" w:fill="FFFFFF"/>
        </w:rPr>
      </w:pPr>
      <w:r w:rsidRPr="00F3179B">
        <w:rPr>
          <w:color w:val="000000"/>
          <w:shd w:val="clear" w:color="auto" w:fill="FFFFFF"/>
        </w:rPr>
        <w:t>Шеремет А.Д., Сайфулин Р.С. Методика финансового анализа. - М.: Итнра-М, 2011</w:t>
      </w:r>
    </w:p>
    <w:p w:rsidR="009D29AC" w:rsidRPr="00F3179B" w:rsidRDefault="009D29AC" w:rsidP="003D151E">
      <w:pPr>
        <w:widowControl w:val="0"/>
        <w:numPr>
          <w:ilvl w:val="0"/>
          <w:numId w:val="31"/>
        </w:numPr>
        <w:autoSpaceDE w:val="0"/>
        <w:autoSpaceDN w:val="0"/>
        <w:adjustRightInd w:val="0"/>
        <w:contextualSpacing/>
        <w:jc w:val="both"/>
        <w:rPr>
          <w:color w:val="000000"/>
          <w:shd w:val="clear" w:color="auto" w:fill="FFFFFF"/>
        </w:rPr>
      </w:pPr>
      <w:r w:rsidRPr="00F3179B">
        <w:rPr>
          <w:color w:val="000000"/>
          <w:shd w:val="clear" w:color="auto" w:fill="FFFFFF"/>
        </w:rPr>
        <w:t>Колесниковой Н.А. Бизнес-план. Методические материалы. / Под редакцией. - М., 2010.</w:t>
      </w:r>
    </w:p>
    <w:p w:rsidR="009D29AC" w:rsidRPr="00F3179B" w:rsidRDefault="009D29AC" w:rsidP="003D151E">
      <w:pPr>
        <w:widowControl w:val="0"/>
        <w:numPr>
          <w:ilvl w:val="0"/>
          <w:numId w:val="31"/>
        </w:numPr>
        <w:autoSpaceDE w:val="0"/>
        <w:autoSpaceDN w:val="0"/>
        <w:adjustRightInd w:val="0"/>
        <w:contextualSpacing/>
        <w:jc w:val="both"/>
        <w:rPr>
          <w:color w:val="000000"/>
          <w:shd w:val="clear" w:color="auto" w:fill="FFFFFF"/>
        </w:rPr>
      </w:pPr>
      <w:r w:rsidRPr="00F3179B">
        <w:rPr>
          <w:color w:val="000000"/>
          <w:shd w:val="clear" w:color="auto" w:fill="FFFFFF"/>
        </w:rPr>
        <w:t>Черняк В.З., Черняк А.В., Довдиенко И.В. Бизнес-планирование. - М.: РДЛ, 2010.</w:t>
      </w:r>
    </w:p>
    <w:p w:rsidR="009D29AC" w:rsidRPr="00F3179B" w:rsidRDefault="009D29AC" w:rsidP="00832C5D">
      <w:pPr>
        <w:ind w:firstLine="360"/>
        <w:jc w:val="both"/>
        <w:rPr>
          <w:color w:val="000000"/>
          <w:shd w:val="clear" w:color="auto" w:fill="FFFFFF"/>
        </w:rPr>
      </w:pPr>
      <w:r w:rsidRPr="00F3179B">
        <w:rPr>
          <w:color w:val="000000"/>
          <w:shd w:val="clear" w:color="auto" w:fill="FFFFFF"/>
        </w:rPr>
        <w:t>, 2011. </w:t>
      </w:r>
    </w:p>
    <w:p w:rsidR="009D29AC" w:rsidRPr="00F3179B" w:rsidRDefault="009D29AC" w:rsidP="00832C5D">
      <w:pPr>
        <w:tabs>
          <w:tab w:val="left" w:pos="1701"/>
        </w:tabs>
        <w:autoSpaceDE w:val="0"/>
        <w:autoSpaceDN w:val="0"/>
        <w:adjustRightInd w:val="0"/>
        <w:ind w:left="851" w:hanging="142"/>
        <w:rPr>
          <w:b/>
          <w:iCs/>
        </w:rPr>
      </w:pPr>
      <w:r w:rsidRPr="00F3179B">
        <w:rPr>
          <w:b/>
          <w:iCs/>
        </w:rPr>
        <w:t>7.3.Периодические издания</w:t>
      </w:r>
    </w:p>
    <w:p w:rsidR="009D29AC" w:rsidRPr="00F3179B" w:rsidRDefault="009D29AC" w:rsidP="00832C5D">
      <w:pPr>
        <w:tabs>
          <w:tab w:val="left" w:pos="1701"/>
        </w:tabs>
        <w:autoSpaceDE w:val="0"/>
        <w:autoSpaceDN w:val="0"/>
        <w:adjustRightInd w:val="0"/>
        <w:ind w:left="851" w:hanging="142"/>
        <w:rPr>
          <w:b/>
          <w:iCs/>
        </w:rPr>
      </w:pPr>
    </w:p>
    <w:p w:rsidR="009D29AC" w:rsidRPr="00F3179B" w:rsidRDefault="00E33429" w:rsidP="00832C5D">
      <w:pPr>
        <w:widowControl w:val="0"/>
        <w:numPr>
          <w:ilvl w:val="0"/>
          <w:numId w:val="11"/>
        </w:numPr>
        <w:shd w:val="clear" w:color="auto" w:fill="FFFFFF"/>
        <w:autoSpaceDE w:val="0"/>
        <w:autoSpaceDN w:val="0"/>
        <w:adjustRightInd w:val="0"/>
        <w:ind w:firstLine="709"/>
        <w:jc w:val="both"/>
      </w:pPr>
      <w:hyperlink r:id="rId9" w:tgtFrame="_blank" w:history="1">
        <w:r w:rsidR="009D29AC" w:rsidRPr="00F3179B">
          <w:t xml:space="preserve">Экономическое развитие России . </w:t>
        </w:r>
      </w:hyperlink>
      <w:r w:rsidR="009D29AC" w:rsidRPr="00F3179B">
        <w:t xml:space="preserve">. </w:t>
      </w:r>
      <w:r w:rsidR="009D29AC" w:rsidRPr="00F3179B">
        <w:rPr>
          <w:color w:val="000000"/>
        </w:rPr>
        <w:t xml:space="preserve">ISSN: </w:t>
      </w:r>
      <w:r w:rsidR="009D29AC" w:rsidRPr="00F3179B">
        <w:rPr>
          <w:color w:val="000000"/>
          <w:shd w:val="clear" w:color="auto" w:fill="FFFFFF"/>
        </w:rPr>
        <w:t>2306-5001</w:t>
      </w:r>
    </w:p>
    <w:p w:rsidR="009D29AC" w:rsidRPr="00F3179B" w:rsidRDefault="00E33429" w:rsidP="00832C5D">
      <w:pPr>
        <w:widowControl w:val="0"/>
        <w:numPr>
          <w:ilvl w:val="0"/>
          <w:numId w:val="11"/>
        </w:numPr>
        <w:shd w:val="clear" w:color="auto" w:fill="FFFFFF"/>
        <w:autoSpaceDE w:val="0"/>
        <w:autoSpaceDN w:val="0"/>
        <w:adjustRightInd w:val="0"/>
        <w:ind w:firstLine="709"/>
        <w:jc w:val="both"/>
      </w:pPr>
      <w:hyperlink r:id="rId10" w:tgtFrame="_blank" w:history="1">
        <w:r w:rsidR="009D29AC" w:rsidRPr="00F3179B">
          <w:t xml:space="preserve">Вестник Экономикаи , права и социологии. </w:t>
        </w:r>
      </w:hyperlink>
      <w:r w:rsidR="009D29AC" w:rsidRPr="00F3179B">
        <w:rPr>
          <w:color w:val="000000"/>
        </w:rPr>
        <w:t xml:space="preserve">ISSN: </w:t>
      </w:r>
      <w:r w:rsidR="009D29AC" w:rsidRPr="00F3179B">
        <w:rPr>
          <w:color w:val="000000"/>
          <w:shd w:val="clear" w:color="auto" w:fill="FFFFFF"/>
        </w:rPr>
        <w:t>1998-5533</w:t>
      </w:r>
    </w:p>
    <w:p w:rsidR="009D29AC" w:rsidRPr="00F3179B" w:rsidRDefault="009D29AC" w:rsidP="00832C5D">
      <w:pPr>
        <w:widowControl w:val="0"/>
        <w:numPr>
          <w:ilvl w:val="0"/>
          <w:numId w:val="11"/>
        </w:numPr>
        <w:shd w:val="clear" w:color="auto" w:fill="FFFFFF"/>
        <w:autoSpaceDE w:val="0"/>
        <w:autoSpaceDN w:val="0"/>
        <w:adjustRightInd w:val="0"/>
        <w:ind w:firstLine="709"/>
        <w:jc w:val="both"/>
      </w:pPr>
      <w:r w:rsidRPr="00F3179B">
        <w:t xml:space="preserve">Журнал Налоги </w:t>
      </w:r>
      <w:r w:rsidRPr="00F3179B">
        <w:rPr>
          <w:color w:val="000000"/>
        </w:rPr>
        <w:t>ISSN:</w:t>
      </w:r>
      <w:r w:rsidRPr="00F3179B">
        <w:rPr>
          <w:color w:val="414040"/>
          <w:shd w:val="clear" w:color="auto" w:fill="FFFFFF"/>
        </w:rPr>
        <w:t xml:space="preserve"> 1999-4796</w:t>
      </w:r>
    </w:p>
    <w:p w:rsidR="009D29AC" w:rsidRPr="00DC11F5" w:rsidRDefault="009D29AC" w:rsidP="0011664E">
      <w:pPr>
        <w:autoSpaceDE w:val="0"/>
        <w:autoSpaceDN w:val="0"/>
        <w:adjustRightInd w:val="0"/>
        <w:rPr>
          <w:b/>
          <w:bCs/>
        </w:rPr>
      </w:pPr>
    </w:p>
    <w:p w:rsidR="009D29AC" w:rsidRPr="00DC11F5" w:rsidRDefault="009D29A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D29AC" w:rsidRDefault="00E33429" w:rsidP="003F18DB">
      <w:pPr>
        <w:widowControl w:val="0"/>
        <w:autoSpaceDE w:val="0"/>
        <w:autoSpaceDN w:val="0"/>
        <w:adjustRightInd w:val="0"/>
        <w:jc w:val="both"/>
        <w:rPr>
          <w:shd w:val="clear" w:color="auto" w:fill="FFFFFF"/>
        </w:rPr>
      </w:pPr>
      <w:hyperlink r:id="rId11" w:history="1">
        <w:r w:rsidR="009D29AC" w:rsidRPr="00DC11F5">
          <w:rPr>
            <w:rStyle w:val="a8"/>
            <w:shd w:val="clear" w:color="auto" w:fill="FFFFFF"/>
          </w:rPr>
          <w:t>www.iprbookshop.ru</w:t>
        </w:r>
      </w:hyperlink>
      <w:r w:rsidR="009D29AC" w:rsidRPr="00DC11F5">
        <w:rPr>
          <w:shd w:val="clear" w:color="auto" w:fill="FFFFFF"/>
        </w:rPr>
        <w:t xml:space="preserve">  - электронно-библиотечная система</w:t>
      </w:r>
    </w:p>
    <w:p w:rsidR="009D29AC" w:rsidRPr="001E1177" w:rsidRDefault="00E33429" w:rsidP="001E1177">
      <w:pPr>
        <w:widowControl w:val="0"/>
        <w:tabs>
          <w:tab w:val="left" w:pos="851"/>
        </w:tabs>
        <w:jc w:val="both"/>
        <w:rPr>
          <w:lang w:val="uk-UA"/>
        </w:rPr>
      </w:pPr>
      <w:hyperlink r:id="rId12" w:history="1">
        <w:r w:rsidR="009D29AC" w:rsidRPr="001E1177">
          <w:rPr>
            <w:lang w:val="uk-UA"/>
          </w:rPr>
          <w:t>www.cia.gov/cia/publications/factbook</w:t>
        </w:r>
      </w:hyperlink>
      <w:r w:rsidR="009D29AC" w:rsidRPr="001E1177">
        <w:rPr>
          <w:lang w:val="uk-UA"/>
        </w:rPr>
        <w:t xml:space="preserve"> – справочник ЦРУ «Книга фактов».</w:t>
      </w:r>
    </w:p>
    <w:p w:rsidR="009D29AC" w:rsidRPr="001E1177" w:rsidRDefault="009D29AC" w:rsidP="001E1177">
      <w:pPr>
        <w:widowControl w:val="0"/>
        <w:tabs>
          <w:tab w:val="left" w:pos="851"/>
        </w:tabs>
        <w:jc w:val="both"/>
        <w:rPr>
          <w:lang w:val="uk-UA"/>
        </w:rPr>
      </w:pPr>
      <w:r w:rsidRPr="001E1177">
        <w:rPr>
          <w:lang w:val="uk-UA"/>
        </w:rPr>
        <w:t>www.europa.eu.int – официальный сайт Европейского Союза.</w:t>
      </w:r>
    </w:p>
    <w:p w:rsidR="009D29AC" w:rsidRPr="001E1177" w:rsidRDefault="009D29AC" w:rsidP="001E1177">
      <w:pPr>
        <w:widowControl w:val="0"/>
        <w:tabs>
          <w:tab w:val="left" w:pos="851"/>
        </w:tabs>
        <w:jc w:val="both"/>
        <w:rPr>
          <w:lang w:val="uk-UA"/>
        </w:rPr>
      </w:pPr>
      <w:r w:rsidRPr="001E1177">
        <w:rPr>
          <w:spacing w:val="-4"/>
          <w:lang w:val="uk-UA"/>
        </w:rPr>
        <w:t xml:space="preserve">www.intourion.ru – справочник по регионам, саранам мира. </w:t>
      </w:r>
    </w:p>
    <w:p w:rsidR="009D29AC" w:rsidRPr="001E1177" w:rsidRDefault="009D29AC" w:rsidP="001E1177">
      <w:pPr>
        <w:widowControl w:val="0"/>
        <w:tabs>
          <w:tab w:val="left" w:pos="851"/>
        </w:tabs>
        <w:jc w:val="both"/>
        <w:rPr>
          <w:lang w:val="uk-UA"/>
        </w:rPr>
      </w:pPr>
      <w:r w:rsidRPr="001E1177">
        <w:rPr>
          <w:lang w:val="uk-UA"/>
        </w:rPr>
        <w:t>www.un.org – официальный сайт ООН</w:t>
      </w:r>
    </w:p>
    <w:p w:rsidR="009D29AC" w:rsidRPr="001E1177" w:rsidRDefault="009D29AC" w:rsidP="001E1177">
      <w:pPr>
        <w:widowControl w:val="0"/>
        <w:tabs>
          <w:tab w:val="left" w:pos="851"/>
        </w:tabs>
        <w:jc w:val="both"/>
        <w:rPr>
          <w:lang w:val="uk-UA"/>
        </w:rPr>
      </w:pPr>
      <w:r w:rsidRPr="001E1177">
        <w:rPr>
          <w:lang w:val="uk-UA"/>
        </w:rPr>
        <w:lastRenderedPageBreak/>
        <w:t>www.worldbank.org – официальный сайт Всемирного банка (статистика по страм и регионам)</w:t>
      </w:r>
    </w:p>
    <w:p w:rsidR="009D29AC" w:rsidRPr="00DC11F5" w:rsidRDefault="009D29AC" w:rsidP="00D00133">
      <w:pPr>
        <w:autoSpaceDE w:val="0"/>
        <w:autoSpaceDN w:val="0"/>
        <w:adjustRightInd w:val="0"/>
        <w:ind w:left="720"/>
        <w:rPr>
          <w:b/>
          <w:bCs/>
          <w:i/>
          <w:iCs/>
        </w:rPr>
      </w:pPr>
    </w:p>
    <w:p w:rsidR="009D29AC" w:rsidRPr="00DC11F5" w:rsidRDefault="009D29AC"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D29AC" w:rsidRPr="00DC11F5" w:rsidRDefault="009D29A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D29AC" w:rsidRPr="00DC11F5" w:rsidRDefault="009D29A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D29AC" w:rsidRPr="00DC11F5" w:rsidRDefault="009D29A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D29AC" w:rsidRPr="00DC11F5" w:rsidRDefault="009D29A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D29AC" w:rsidRPr="00DC11F5" w:rsidRDefault="009D29A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D29AC" w:rsidRPr="00DC11F5" w:rsidRDefault="009D29A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D29AC" w:rsidRPr="00DC11F5" w:rsidRDefault="009D29A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D29AC" w:rsidRPr="00DC11F5" w:rsidRDefault="009D29A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D29AC" w:rsidRPr="00DC11F5" w:rsidRDefault="009D29A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D29AC" w:rsidRPr="00DC11F5" w:rsidRDefault="009D29A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D29AC" w:rsidRPr="00DC11F5" w:rsidRDefault="009D29A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D29AC" w:rsidRPr="00DC11F5" w:rsidRDefault="009D29A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D29AC" w:rsidRPr="00DC11F5" w:rsidRDefault="009D29A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D29AC" w:rsidRPr="00DC11F5" w:rsidRDefault="009D29A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D29AC" w:rsidRPr="00DC11F5" w:rsidRDefault="009D29A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D29AC" w:rsidRPr="00DC11F5" w:rsidRDefault="009D29AC" w:rsidP="00D00133">
      <w:pPr>
        <w:autoSpaceDE w:val="0"/>
        <w:autoSpaceDN w:val="0"/>
        <w:adjustRightInd w:val="0"/>
        <w:jc w:val="both"/>
      </w:pPr>
    </w:p>
    <w:p w:rsidR="009D29AC" w:rsidRPr="00DC11F5" w:rsidRDefault="009D29AC" w:rsidP="00F0399E">
      <w:pPr>
        <w:numPr>
          <w:ilvl w:val="0"/>
          <w:numId w:val="4"/>
        </w:numPr>
        <w:autoSpaceDE w:val="0"/>
        <w:autoSpaceDN w:val="0"/>
        <w:adjustRightInd w:val="0"/>
        <w:jc w:val="both"/>
        <w:rPr>
          <w:b/>
          <w:bCs/>
          <w:i/>
          <w:iCs/>
        </w:rPr>
      </w:pPr>
      <w:r w:rsidRPr="00DC11F5">
        <w:rPr>
          <w:b/>
          <w:bCs/>
          <w:i/>
          <w:iCs/>
        </w:rPr>
        <w:t xml:space="preserve">Перечень информационных технологий, используемых при осуществлении образовательного процесса по дисциплине (модулю), включая перечень </w:t>
      </w:r>
      <w:r w:rsidRPr="00DC11F5">
        <w:rPr>
          <w:b/>
          <w:bCs/>
          <w:i/>
          <w:iCs/>
        </w:rPr>
        <w:lastRenderedPageBreak/>
        <w:t>программного обеспечения и информационных справочных систем (при необходимости)</w:t>
      </w:r>
    </w:p>
    <w:p w:rsidR="009D29AC" w:rsidRPr="00DC11F5" w:rsidRDefault="009D29AC" w:rsidP="00292248">
      <w:pPr>
        <w:autoSpaceDE w:val="0"/>
        <w:autoSpaceDN w:val="0"/>
        <w:adjustRightInd w:val="0"/>
        <w:jc w:val="both"/>
        <w:rPr>
          <w:b/>
          <w:bCs/>
          <w:i/>
          <w:iCs/>
        </w:rPr>
      </w:pPr>
    </w:p>
    <w:p w:rsidR="009D29AC" w:rsidRPr="00131E7C" w:rsidRDefault="009D29AC" w:rsidP="00292248">
      <w:pPr>
        <w:autoSpaceDE w:val="0"/>
        <w:autoSpaceDN w:val="0"/>
        <w:adjustRightInd w:val="0"/>
        <w:jc w:val="both"/>
        <w:rPr>
          <w:b/>
          <w:bCs/>
          <w:i/>
          <w:iCs/>
        </w:rPr>
      </w:pPr>
      <w:r w:rsidRPr="00131E7C">
        <w:t>1.</w:t>
      </w:r>
      <w:r w:rsidRPr="00DC11F5">
        <w:t>Операционнаясистема</w:t>
      </w:r>
      <w:r w:rsidRPr="00131E7C">
        <w:t xml:space="preserve"> </w:t>
      </w:r>
      <w:r w:rsidRPr="00DC11F5">
        <w:rPr>
          <w:lang w:val="en-US"/>
        </w:rPr>
        <w:t>Microsoft</w:t>
      </w:r>
      <w:r w:rsidRPr="00131E7C">
        <w:t xml:space="preserve"> </w:t>
      </w:r>
      <w:r w:rsidRPr="00DC11F5">
        <w:rPr>
          <w:lang w:val="en-US"/>
        </w:rPr>
        <w:t>Windows</w:t>
      </w:r>
    </w:p>
    <w:p w:rsidR="009D29AC" w:rsidRPr="00131E7C" w:rsidRDefault="009D29AC" w:rsidP="00292248">
      <w:pPr>
        <w:autoSpaceDE w:val="0"/>
        <w:autoSpaceDN w:val="0"/>
        <w:adjustRightInd w:val="0"/>
        <w:jc w:val="both"/>
      </w:pPr>
      <w:r w:rsidRPr="00131E7C">
        <w:t>2.</w:t>
      </w:r>
      <w:r w:rsidRPr="00DC11F5">
        <w:rPr>
          <w:lang w:val="en-US"/>
        </w:rPr>
        <w:t>Microsoft</w:t>
      </w:r>
      <w:r w:rsidRPr="00131E7C">
        <w:t xml:space="preserve"> </w:t>
      </w:r>
      <w:r w:rsidRPr="00DC11F5">
        <w:rPr>
          <w:lang w:val="en-US"/>
        </w:rPr>
        <w:t>Office</w:t>
      </w:r>
      <w:r w:rsidRPr="00131E7C">
        <w:t xml:space="preserve"> 2010-2016</w:t>
      </w:r>
    </w:p>
    <w:p w:rsidR="009D29AC" w:rsidRPr="00131E7C" w:rsidRDefault="009D29AC" w:rsidP="00292248">
      <w:pPr>
        <w:autoSpaceDE w:val="0"/>
        <w:autoSpaceDN w:val="0"/>
        <w:adjustRightInd w:val="0"/>
        <w:jc w:val="both"/>
      </w:pPr>
      <w:r w:rsidRPr="00131E7C">
        <w:t>3.</w:t>
      </w:r>
      <w:r w:rsidRPr="00DC11F5">
        <w:t>Антивирус</w:t>
      </w:r>
      <w:r w:rsidRPr="00131E7C">
        <w:t xml:space="preserve"> </w:t>
      </w:r>
      <w:r w:rsidRPr="00DC11F5">
        <w:rPr>
          <w:lang w:val="en-US"/>
        </w:rPr>
        <w:t>Kaspersky</w:t>
      </w:r>
      <w:r w:rsidRPr="00131E7C">
        <w:t xml:space="preserve"> </w:t>
      </w:r>
      <w:r w:rsidRPr="00DC11F5">
        <w:rPr>
          <w:lang w:val="en-US"/>
        </w:rPr>
        <w:t>Endpoint</w:t>
      </w:r>
      <w:r w:rsidRPr="00131E7C">
        <w:t xml:space="preserve"> </w:t>
      </w:r>
      <w:r w:rsidRPr="00DC11F5">
        <w:rPr>
          <w:lang w:val="en-US"/>
        </w:rPr>
        <w:t>Security</w:t>
      </w:r>
    </w:p>
    <w:p w:rsidR="009D29AC" w:rsidRPr="00131E7C" w:rsidRDefault="009D29AC" w:rsidP="00292248">
      <w:pPr>
        <w:autoSpaceDE w:val="0"/>
        <w:autoSpaceDN w:val="0"/>
        <w:adjustRightInd w:val="0"/>
        <w:jc w:val="both"/>
      </w:pPr>
      <w:r w:rsidRPr="00131E7C">
        <w:t>4.</w:t>
      </w:r>
      <w:r w:rsidRPr="00DC11F5">
        <w:t>Программадляработыс</w:t>
      </w:r>
      <w:r w:rsidRPr="00DC11F5">
        <w:rPr>
          <w:lang w:val="en-US"/>
        </w:rPr>
        <w:t>pdf</w:t>
      </w:r>
      <w:r w:rsidRPr="00DC11F5">
        <w:t>файлами</w:t>
      </w:r>
      <w:r w:rsidRPr="00DC11F5">
        <w:rPr>
          <w:lang w:val="en-US"/>
        </w:rPr>
        <w:t>AdobeReader</w:t>
      </w:r>
    </w:p>
    <w:p w:rsidR="009D29AC" w:rsidRPr="00DC11F5" w:rsidRDefault="009D29AC" w:rsidP="00292248">
      <w:pPr>
        <w:autoSpaceDE w:val="0"/>
        <w:autoSpaceDN w:val="0"/>
        <w:adjustRightInd w:val="0"/>
        <w:jc w:val="both"/>
      </w:pPr>
      <w:r w:rsidRPr="00DC11F5">
        <w:t>5.Архиватор 7-</w:t>
      </w:r>
      <w:r w:rsidRPr="00DC11F5">
        <w:rPr>
          <w:lang w:val="en-US"/>
        </w:rPr>
        <w:t>zip</w:t>
      </w:r>
    </w:p>
    <w:p w:rsidR="009D29AC" w:rsidRPr="00DC11F5" w:rsidRDefault="009D29AC" w:rsidP="00292248">
      <w:pPr>
        <w:autoSpaceDE w:val="0"/>
        <w:autoSpaceDN w:val="0"/>
        <w:adjustRightInd w:val="0"/>
        <w:jc w:val="both"/>
      </w:pPr>
      <w:r w:rsidRPr="00DC11F5">
        <w:t>6.Справочно-правовая система КонсультантПлюс</w:t>
      </w:r>
    </w:p>
    <w:p w:rsidR="009D29AC" w:rsidRPr="00DC11F5" w:rsidRDefault="009D29AC" w:rsidP="00292248">
      <w:pPr>
        <w:autoSpaceDE w:val="0"/>
        <w:autoSpaceDN w:val="0"/>
        <w:adjustRightInd w:val="0"/>
        <w:jc w:val="both"/>
        <w:rPr>
          <w:b/>
          <w:bCs/>
          <w:i/>
          <w:iCs/>
        </w:rPr>
      </w:pPr>
      <w:r w:rsidRPr="00DC11F5">
        <w:t>7.Справочно-правовая система Гарант</w:t>
      </w:r>
    </w:p>
    <w:p w:rsidR="009D29AC" w:rsidRDefault="009D29AC" w:rsidP="001258D3">
      <w:pPr>
        <w:autoSpaceDE w:val="0"/>
        <w:autoSpaceDN w:val="0"/>
        <w:adjustRightInd w:val="0"/>
        <w:ind w:left="360"/>
        <w:jc w:val="both"/>
        <w:rPr>
          <w:b/>
          <w:bCs/>
          <w:i/>
          <w:iCs/>
        </w:rPr>
      </w:pPr>
    </w:p>
    <w:p w:rsidR="009D29AC" w:rsidRPr="00DC11F5" w:rsidRDefault="009D29A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9D29AC" w:rsidRPr="00DC11F5" w:rsidRDefault="009D29AC" w:rsidP="00292248">
      <w:pPr>
        <w:ind w:left="720"/>
        <w:contextualSpacing/>
        <w:jc w:val="both"/>
      </w:pPr>
      <w:r w:rsidRPr="00DC11F5">
        <w:t>1.Проектор, ноутбук</w:t>
      </w:r>
    </w:p>
    <w:p w:rsidR="009D29AC" w:rsidRPr="00DC11F5" w:rsidRDefault="009D29AC" w:rsidP="00292248">
      <w:pPr>
        <w:ind w:left="720"/>
        <w:contextualSpacing/>
        <w:jc w:val="both"/>
      </w:pPr>
      <w:r w:rsidRPr="00DC11F5">
        <w:t xml:space="preserve">2.Проекционный экран </w:t>
      </w:r>
    </w:p>
    <w:p w:rsidR="009D29AC" w:rsidRPr="00DC11F5" w:rsidRDefault="009D29AC" w:rsidP="00292248">
      <w:pPr>
        <w:ind w:left="720"/>
        <w:contextualSpacing/>
        <w:jc w:val="both"/>
      </w:pPr>
      <w:r w:rsidRPr="00DC11F5">
        <w:t>3.Колонки</w:t>
      </w:r>
    </w:p>
    <w:p w:rsidR="009D29AC" w:rsidRPr="00DC11F5" w:rsidRDefault="009D29AC" w:rsidP="00292248">
      <w:pPr>
        <w:autoSpaceDE w:val="0"/>
        <w:autoSpaceDN w:val="0"/>
        <w:adjustRightInd w:val="0"/>
      </w:pPr>
    </w:p>
    <w:p w:rsidR="009D29AC" w:rsidRPr="00DC11F5" w:rsidRDefault="009D29A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D29AC" w:rsidRPr="00DC11F5" w:rsidRDefault="009D29A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D29AC" w:rsidRPr="00DC11F5" w:rsidRDefault="009D29A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D29AC" w:rsidRPr="00DC11F5" w:rsidRDefault="009D29AC" w:rsidP="00034A75">
      <w:pPr>
        <w:tabs>
          <w:tab w:val="center" w:pos="4536"/>
          <w:tab w:val="right" w:pos="9072"/>
        </w:tabs>
        <w:ind w:firstLine="709"/>
        <w:jc w:val="both"/>
      </w:pPr>
    </w:p>
    <w:p w:rsidR="009D29AC" w:rsidRPr="00DC11F5" w:rsidRDefault="009D29A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D29AC" w:rsidRPr="00DC11F5" w:rsidRDefault="009D29A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D29AC" w:rsidRPr="00DC11F5" w:rsidRDefault="009D29AC" w:rsidP="00D00133">
      <w:pPr>
        <w:tabs>
          <w:tab w:val="center" w:pos="4536"/>
          <w:tab w:val="right" w:pos="9072"/>
        </w:tabs>
        <w:autoSpaceDE w:val="0"/>
        <w:autoSpaceDN w:val="0"/>
        <w:adjustRightInd w:val="0"/>
      </w:pPr>
      <w:r w:rsidRPr="00DC11F5">
        <w:t>- практические занятия;</w:t>
      </w:r>
    </w:p>
    <w:p w:rsidR="009D29AC" w:rsidRPr="00DC11F5" w:rsidRDefault="009D29AC" w:rsidP="00D00133">
      <w:pPr>
        <w:tabs>
          <w:tab w:val="center" w:pos="4536"/>
          <w:tab w:val="right" w:pos="9072"/>
        </w:tabs>
        <w:autoSpaceDE w:val="0"/>
        <w:autoSpaceDN w:val="0"/>
        <w:adjustRightInd w:val="0"/>
      </w:pPr>
      <w:r w:rsidRPr="00DC11F5">
        <w:t>- контрольные опросы;</w:t>
      </w:r>
    </w:p>
    <w:p w:rsidR="009D29AC" w:rsidRPr="00DC11F5" w:rsidRDefault="009D29AC" w:rsidP="00D00133">
      <w:pPr>
        <w:tabs>
          <w:tab w:val="center" w:pos="4536"/>
          <w:tab w:val="right" w:pos="9072"/>
        </w:tabs>
        <w:autoSpaceDE w:val="0"/>
        <w:autoSpaceDN w:val="0"/>
        <w:adjustRightInd w:val="0"/>
      </w:pPr>
      <w:r w:rsidRPr="00DC11F5">
        <w:t>- консультации;</w:t>
      </w:r>
    </w:p>
    <w:p w:rsidR="009D29AC" w:rsidRPr="00DC11F5" w:rsidRDefault="009D29AC" w:rsidP="00D00133">
      <w:pPr>
        <w:tabs>
          <w:tab w:val="center" w:pos="4536"/>
          <w:tab w:val="right" w:pos="9072"/>
        </w:tabs>
        <w:autoSpaceDE w:val="0"/>
        <w:autoSpaceDN w:val="0"/>
        <w:adjustRightInd w:val="0"/>
      </w:pPr>
      <w:r w:rsidRPr="00DC11F5">
        <w:t>- самостоятельная работа с учебной литературой;</w:t>
      </w:r>
    </w:p>
    <w:p w:rsidR="009D29AC" w:rsidRPr="003F4282" w:rsidRDefault="009D29AC"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9D29AC" w:rsidRDefault="009D29AC" w:rsidP="00D00133">
      <w:pPr>
        <w:tabs>
          <w:tab w:val="center" w:pos="4536"/>
          <w:tab w:val="right" w:pos="9072"/>
        </w:tabs>
        <w:autoSpaceDE w:val="0"/>
        <w:autoSpaceDN w:val="0"/>
        <w:adjustRightInd w:val="0"/>
        <w:rPr>
          <w:b/>
          <w:bCs/>
        </w:rPr>
      </w:pPr>
    </w:p>
    <w:p w:rsidR="009D29AC" w:rsidRPr="00DC11F5" w:rsidRDefault="009D29A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D29AC" w:rsidRPr="006178D3" w:rsidRDefault="009D29AC"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D29AC" w:rsidRDefault="009D29AC" w:rsidP="00D00133">
      <w:pPr>
        <w:tabs>
          <w:tab w:val="center" w:pos="4536"/>
          <w:tab w:val="right" w:pos="9072"/>
        </w:tabs>
        <w:autoSpaceDE w:val="0"/>
        <w:autoSpaceDN w:val="0"/>
        <w:adjustRightInd w:val="0"/>
        <w:rPr>
          <w:i/>
          <w:iCs/>
        </w:rPr>
      </w:pPr>
      <w:r w:rsidRPr="00DC11F5">
        <w:rPr>
          <w:i/>
          <w:iCs/>
        </w:rPr>
        <w:t>- сообщения с анализом;</w:t>
      </w:r>
    </w:p>
    <w:p w:rsidR="009D29AC" w:rsidRPr="00DC11F5" w:rsidRDefault="009D29AC"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9D29AC" w:rsidRPr="00DC11F5" w:rsidRDefault="009D29AC"/>
    <w:p w:rsidR="009D29AC" w:rsidRPr="00DC11F5" w:rsidRDefault="009D29AC"/>
    <w:p w:rsidR="009D29AC" w:rsidRDefault="009D29AC"/>
    <w:p w:rsidR="009D29AC" w:rsidRDefault="009D29AC"/>
    <w:p w:rsidR="009D29AC" w:rsidRDefault="009D29AC"/>
    <w:p w:rsidR="009D29AC" w:rsidRDefault="009D29AC"/>
    <w:p w:rsidR="009D29AC" w:rsidRDefault="009D29AC"/>
    <w:p w:rsidR="009D29AC" w:rsidRDefault="009D29AC"/>
    <w:p w:rsidR="009D29AC" w:rsidRDefault="009D29AC"/>
    <w:p w:rsidR="009D29AC" w:rsidRPr="00DC11F5" w:rsidRDefault="009D29AC" w:rsidP="00FC3B95">
      <w:pPr>
        <w:autoSpaceDE w:val="0"/>
        <w:autoSpaceDN w:val="0"/>
        <w:adjustRightInd w:val="0"/>
        <w:jc w:val="right"/>
      </w:pPr>
      <w:r w:rsidRPr="00DC11F5">
        <w:t xml:space="preserve">Приложение </w:t>
      </w:r>
    </w:p>
    <w:p w:rsidR="009D29AC" w:rsidRPr="00DC11F5" w:rsidRDefault="009D29AC" w:rsidP="00FC3B95">
      <w:pPr>
        <w:autoSpaceDE w:val="0"/>
        <w:autoSpaceDN w:val="0"/>
        <w:adjustRightInd w:val="0"/>
        <w:jc w:val="right"/>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pPr>
    </w:p>
    <w:p w:rsidR="009D29AC" w:rsidRPr="00DC11F5" w:rsidRDefault="009D29AC" w:rsidP="00FC3B95">
      <w:pPr>
        <w:autoSpaceDE w:val="0"/>
        <w:autoSpaceDN w:val="0"/>
        <w:adjustRightInd w:val="0"/>
        <w:jc w:val="right"/>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rPr>
          <w:b/>
          <w:bCs/>
        </w:rPr>
      </w:pPr>
      <w:r w:rsidRPr="00DC11F5">
        <w:rPr>
          <w:b/>
          <w:bCs/>
        </w:rPr>
        <w:t xml:space="preserve">ФОНД ОЦЕНОЧНЫХ СРЕДСТВ </w:t>
      </w:r>
    </w:p>
    <w:p w:rsidR="009D29AC" w:rsidRPr="00DC11F5" w:rsidRDefault="009D29AC" w:rsidP="00FC3B95">
      <w:pPr>
        <w:autoSpaceDE w:val="0"/>
        <w:autoSpaceDN w:val="0"/>
        <w:adjustRightInd w:val="0"/>
        <w:jc w:val="center"/>
        <w:rPr>
          <w:b/>
          <w:bCs/>
        </w:rPr>
      </w:pPr>
      <w:r w:rsidRPr="00DC11F5">
        <w:rPr>
          <w:b/>
          <w:bCs/>
        </w:rPr>
        <w:t>ДЛЯ ПРОВЕДЕНИЯ ПРОМЕЖУТОЧНОЙ АТТЕСТАЦИИ</w:t>
      </w:r>
    </w:p>
    <w:p w:rsidR="009D29AC" w:rsidRPr="00DC11F5" w:rsidRDefault="009D29AC" w:rsidP="00FC3B95">
      <w:pPr>
        <w:autoSpaceDE w:val="0"/>
        <w:autoSpaceDN w:val="0"/>
        <w:adjustRightInd w:val="0"/>
        <w:jc w:val="center"/>
        <w:rPr>
          <w:b/>
          <w:bCs/>
        </w:rPr>
      </w:pPr>
      <w:r w:rsidRPr="00DC11F5">
        <w:rPr>
          <w:b/>
          <w:bCs/>
        </w:rPr>
        <w:t>ПО ДИСЦИПЛИНЕ</w:t>
      </w:r>
    </w:p>
    <w:p w:rsidR="009D29AC" w:rsidRPr="00DC11F5" w:rsidRDefault="009D29AC" w:rsidP="00FC3B95">
      <w:pPr>
        <w:autoSpaceDE w:val="0"/>
        <w:autoSpaceDN w:val="0"/>
        <w:adjustRightInd w:val="0"/>
        <w:jc w:val="center"/>
        <w:rPr>
          <w:b/>
          <w:bCs/>
        </w:rPr>
      </w:pPr>
    </w:p>
    <w:p w:rsidR="009D29AC" w:rsidRPr="00DC11F5" w:rsidRDefault="009D29AC" w:rsidP="00FC3B95">
      <w:pPr>
        <w:autoSpaceDE w:val="0"/>
        <w:autoSpaceDN w:val="0"/>
        <w:adjustRightInd w:val="0"/>
        <w:jc w:val="center"/>
        <w:rPr>
          <w:b/>
          <w:bCs/>
        </w:rPr>
      </w:pPr>
    </w:p>
    <w:p w:rsidR="009D29AC" w:rsidRPr="00DC11F5" w:rsidRDefault="009D29AC" w:rsidP="00FC3B95">
      <w:pPr>
        <w:tabs>
          <w:tab w:val="left" w:leader="underscore" w:pos="9856"/>
        </w:tabs>
        <w:autoSpaceDE w:val="0"/>
        <w:autoSpaceDN w:val="0"/>
        <w:adjustRightInd w:val="0"/>
        <w:jc w:val="center"/>
        <w:rPr>
          <w:b/>
          <w:bCs/>
        </w:rPr>
      </w:pPr>
      <w:r w:rsidRPr="00DC11F5">
        <w:rPr>
          <w:b/>
          <w:bCs/>
        </w:rPr>
        <w:t>«</w:t>
      </w:r>
      <w:r>
        <w:rPr>
          <w:b/>
          <w:bCs/>
        </w:rPr>
        <w:t>Бизнес-планирование</w:t>
      </w:r>
      <w:r w:rsidRPr="00DC11F5">
        <w:rPr>
          <w:b/>
          <w:bCs/>
        </w:rPr>
        <w:t>»</w:t>
      </w: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Pr="00F3179B" w:rsidRDefault="009D29AC" w:rsidP="001C2881">
      <w:pPr>
        <w:widowControl w:val="0"/>
        <w:numPr>
          <w:ilvl w:val="0"/>
          <w:numId w:val="10"/>
        </w:numPr>
        <w:autoSpaceDE w:val="0"/>
        <w:autoSpaceDN w:val="0"/>
        <w:adjustRightInd w:val="0"/>
        <w:jc w:val="both"/>
        <w:rPr>
          <w:b/>
        </w:rPr>
      </w:pPr>
      <w:r w:rsidRPr="00F3179B">
        <w:rPr>
          <w:b/>
        </w:rPr>
        <w:t>Паспорт компетенций</w:t>
      </w:r>
    </w:p>
    <w:p w:rsidR="009D29AC" w:rsidRPr="00F3179B" w:rsidRDefault="009D29AC" w:rsidP="001C2881">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D29AC" w:rsidRPr="00F3179B" w:rsidTr="00AF34B0">
        <w:trPr>
          <w:trHeight w:val="726"/>
        </w:trPr>
        <w:tc>
          <w:tcPr>
            <w:tcW w:w="2093" w:type="dxa"/>
          </w:tcPr>
          <w:p w:rsidR="009D29AC" w:rsidRPr="00F3179B" w:rsidRDefault="009D29AC" w:rsidP="00AF34B0">
            <w:pPr>
              <w:widowControl w:val="0"/>
              <w:contextualSpacing/>
              <w:jc w:val="both"/>
            </w:pPr>
            <w:r w:rsidRPr="00F3179B">
              <w:t>Код оцениваемой компетенции (или её части)</w:t>
            </w:r>
          </w:p>
        </w:tc>
        <w:tc>
          <w:tcPr>
            <w:tcW w:w="1843" w:type="dxa"/>
          </w:tcPr>
          <w:p w:rsidR="009D29AC" w:rsidRPr="00F3179B" w:rsidRDefault="009D29AC" w:rsidP="00AF34B0">
            <w:pPr>
              <w:widowControl w:val="0"/>
              <w:contextualSpacing/>
              <w:jc w:val="both"/>
            </w:pPr>
            <w:r w:rsidRPr="00F3179B">
              <w:t xml:space="preserve">Вид контроля </w:t>
            </w:r>
          </w:p>
        </w:tc>
        <w:tc>
          <w:tcPr>
            <w:tcW w:w="5953" w:type="dxa"/>
          </w:tcPr>
          <w:p w:rsidR="009D29AC" w:rsidRPr="00F3179B" w:rsidRDefault="009D29AC" w:rsidP="00AF34B0">
            <w:pPr>
              <w:widowControl w:val="0"/>
              <w:contextualSpacing/>
              <w:jc w:val="both"/>
            </w:pPr>
            <w:r w:rsidRPr="00F3179B">
              <w:t>Компонент фонда оценочных средств</w:t>
            </w:r>
          </w:p>
        </w:tc>
      </w:tr>
      <w:tr w:rsidR="009D29AC" w:rsidRPr="00F3179B" w:rsidTr="00AF34B0">
        <w:tc>
          <w:tcPr>
            <w:tcW w:w="2093" w:type="dxa"/>
            <w:vMerge w:val="restart"/>
          </w:tcPr>
          <w:p w:rsidR="009D29AC" w:rsidRPr="00F3179B" w:rsidRDefault="009D29AC" w:rsidP="00AF34B0">
            <w:pPr>
              <w:widowControl w:val="0"/>
              <w:contextualSpacing/>
              <w:jc w:val="both"/>
            </w:pPr>
            <w:r w:rsidRPr="00F3179B">
              <w:t>УК-2</w:t>
            </w:r>
          </w:p>
          <w:p w:rsidR="009D29AC" w:rsidRPr="00F3179B" w:rsidRDefault="009D29AC" w:rsidP="00AF34B0">
            <w:pPr>
              <w:widowControl w:val="0"/>
              <w:contextualSpacing/>
              <w:jc w:val="both"/>
            </w:pPr>
            <w:r w:rsidRPr="00F3179B">
              <w:t>ОПК-4</w:t>
            </w:r>
          </w:p>
          <w:p w:rsidR="009D29AC" w:rsidRDefault="009D29AC" w:rsidP="00AF34B0">
            <w:pPr>
              <w:widowControl w:val="0"/>
              <w:contextualSpacing/>
              <w:jc w:val="both"/>
            </w:pPr>
            <w:r w:rsidRPr="00F3179B">
              <w:t>ПК-</w:t>
            </w:r>
            <w:r>
              <w:t>1</w:t>
            </w:r>
          </w:p>
          <w:p w:rsidR="009D29AC" w:rsidRPr="00F3179B" w:rsidRDefault="009D29AC" w:rsidP="00AF34B0">
            <w:pPr>
              <w:widowControl w:val="0"/>
              <w:contextualSpacing/>
              <w:jc w:val="both"/>
            </w:pPr>
            <w:r>
              <w:t>ПК-6</w:t>
            </w:r>
          </w:p>
          <w:p w:rsidR="009D29AC" w:rsidRPr="00F3179B" w:rsidRDefault="009D29AC" w:rsidP="00AF34B0">
            <w:pPr>
              <w:widowControl w:val="0"/>
              <w:contextualSpacing/>
              <w:jc w:val="both"/>
            </w:pPr>
          </w:p>
        </w:tc>
        <w:tc>
          <w:tcPr>
            <w:tcW w:w="1843" w:type="dxa"/>
          </w:tcPr>
          <w:p w:rsidR="009D29AC" w:rsidRPr="00F3179B" w:rsidRDefault="009D29AC" w:rsidP="00AF34B0">
            <w:pPr>
              <w:widowControl w:val="0"/>
              <w:contextualSpacing/>
              <w:jc w:val="both"/>
            </w:pPr>
            <w:r w:rsidRPr="00F3179B">
              <w:t>устный</w:t>
            </w:r>
          </w:p>
        </w:tc>
        <w:tc>
          <w:tcPr>
            <w:tcW w:w="5953" w:type="dxa"/>
          </w:tcPr>
          <w:p w:rsidR="009D29AC" w:rsidRPr="00F3179B" w:rsidRDefault="009D29AC" w:rsidP="00AF34B0">
            <w:pPr>
              <w:tabs>
                <w:tab w:val="left" w:pos="5700"/>
              </w:tabs>
            </w:pPr>
            <w:r w:rsidRPr="00F3179B">
              <w:t xml:space="preserve">Проблемно-аналитическое задание </w:t>
            </w:r>
          </w:p>
        </w:tc>
      </w:tr>
      <w:tr w:rsidR="009D29AC" w:rsidRPr="00F3179B" w:rsidTr="00AF34B0">
        <w:tc>
          <w:tcPr>
            <w:tcW w:w="2093" w:type="dxa"/>
            <w:vMerge/>
          </w:tcPr>
          <w:p w:rsidR="009D29AC" w:rsidRPr="00F3179B" w:rsidRDefault="009D29AC" w:rsidP="00AF34B0">
            <w:pPr>
              <w:widowControl w:val="0"/>
              <w:contextualSpacing/>
              <w:jc w:val="both"/>
            </w:pPr>
          </w:p>
        </w:tc>
        <w:tc>
          <w:tcPr>
            <w:tcW w:w="1843" w:type="dxa"/>
          </w:tcPr>
          <w:p w:rsidR="009D29AC" w:rsidRPr="00F3179B" w:rsidRDefault="009D29AC" w:rsidP="00AF34B0">
            <w:r w:rsidRPr="00F3179B">
              <w:t>письменный</w:t>
            </w:r>
          </w:p>
        </w:tc>
        <w:tc>
          <w:tcPr>
            <w:tcW w:w="5953" w:type="dxa"/>
          </w:tcPr>
          <w:p w:rsidR="009D29AC" w:rsidRPr="00F3179B" w:rsidRDefault="009D29AC" w:rsidP="00AF34B0">
            <w:r w:rsidRPr="00F3179B">
              <w:t xml:space="preserve">Тест , задачи </w:t>
            </w:r>
          </w:p>
        </w:tc>
      </w:tr>
      <w:tr w:rsidR="009D29AC" w:rsidRPr="00F3179B" w:rsidTr="00AF34B0">
        <w:tc>
          <w:tcPr>
            <w:tcW w:w="2093" w:type="dxa"/>
            <w:vMerge/>
          </w:tcPr>
          <w:p w:rsidR="009D29AC" w:rsidRPr="00F3179B" w:rsidRDefault="009D29AC" w:rsidP="00AF34B0">
            <w:pPr>
              <w:widowControl w:val="0"/>
              <w:contextualSpacing/>
              <w:jc w:val="both"/>
            </w:pPr>
          </w:p>
        </w:tc>
        <w:tc>
          <w:tcPr>
            <w:tcW w:w="1843" w:type="dxa"/>
          </w:tcPr>
          <w:p w:rsidR="009D29AC" w:rsidRPr="00F3179B" w:rsidRDefault="009D29AC" w:rsidP="00AF34B0">
            <w:r w:rsidRPr="00F3179B">
              <w:t>устный</w:t>
            </w:r>
          </w:p>
        </w:tc>
        <w:tc>
          <w:tcPr>
            <w:tcW w:w="5953" w:type="dxa"/>
          </w:tcPr>
          <w:p w:rsidR="009D29AC" w:rsidRPr="00F3179B" w:rsidRDefault="009D29AC" w:rsidP="00AF34B0">
            <w:r w:rsidRPr="00F3179B">
              <w:t>Вопросы к экзамену</w:t>
            </w:r>
          </w:p>
        </w:tc>
      </w:tr>
    </w:tbl>
    <w:p w:rsidR="009D29AC" w:rsidRPr="00F3179B" w:rsidRDefault="009D29AC" w:rsidP="001C2881">
      <w:pPr>
        <w:ind w:firstLine="567"/>
        <w:jc w:val="both"/>
      </w:pPr>
    </w:p>
    <w:p w:rsidR="009D29AC" w:rsidRPr="00F3179B" w:rsidRDefault="009D29AC" w:rsidP="001C2881">
      <w:pPr>
        <w:jc w:val="both"/>
        <w:rPr>
          <w:b/>
        </w:rPr>
      </w:pPr>
      <w:r w:rsidRPr="00F3179B">
        <w:rPr>
          <w:b/>
        </w:rPr>
        <w:t>2.Критерии освоения компетенций</w:t>
      </w:r>
    </w:p>
    <w:p w:rsidR="009D29AC" w:rsidRPr="00F3179B" w:rsidRDefault="009D29AC" w:rsidP="001C2881">
      <w:pPr>
        <w:jc w:val="both"/>
      </w:pPr>
    </w:p>
    <w:p w:rsidR="009D29AC" w:rsidRPr="00F3179B" w:rsidRDefault="009D29AC" w:rsidP="001C2881">
      <w:pPr>
        <w:ind w:firstLine="709"/>
        <w:jc w:val="both"/>
      </w:pPr>
      <w:r w:rsidRPr="00F3179B">
        <w:t>В качестве критериев освоения компетенций используются знания, умения, владения.</w:t>
      </w:r>
    </w:p>
    <w:p w:rsidR="009D29AC" w:rsidRPr="00F3179B" w:rsidRDefault="009D29AC" w:rsidP="001C2881">
      <w:pPr>
        <w:jc w:val="center"/>
        <w:rPr>
          <w:b/>
          <w:bCs/>
        </w:rPr>
      </w:pPr>
    </w:p>
    <w:p w:rsidR="009D29AC" w:rsidRPr="00F3179B" w:rsidRDefault="009D29AC" w:rsidP="001C2881">
      <w:pPr>
        <w:jc w:val="center"/>
        <w:rPr>
          <w:b/>
          <w:bCs/>
        </w:rPr>
      </w:pPr>
      <w:r w:rsidRPr="00F3179B">
        <w:rPr>
          <w:b/>
          <w:bCs/>
        </w:rPr>
        <w:t xml:space="preserve">Критерии оценки знаний студентов </w:t>
      </w:r>
    </w:p>
    <w:p w:rsidR="009D29AC" w:rsidRPr="00F3179B" w:rsidRDefault="009D29AC" w:rsidP="001C2881">
      <w:pPr>
        <w:jc w:val="center"/>
        <w:rPr>
          <w:b/>
          <w:bCs/>
        </w:rPr>
      </w:pPr>
      <w:r w:rsidRPr="00F3179B">
        <w:rPr>
          <w:b/>
          <w:bCs/>
        </w:rPr>
        <w:t>(пороговый уровень сформированности компетенции)</w:t>
      </w:r>
    </w:p>
    <w:p w:rsidR="009D29AC" w:rsidRPr="00F3179B" w:rsidRDefault="009D29AC" w:rsidP="001C2881">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D29AC" w:rsidRPr="00F3179B" w:rsidTr="00AF34B0">
        <w:trPr>
          <w:jc w:val="center"/>
        </w:trPr>
        <w:tc>
          <w:tcPr>
            <w:tcW w:w="993" w:type="pct"/>
            <w:vAlign w:val="center"/>
          </w:tcPr>
          <w:p w:rsidR="009D29AC" w:rsidRPr="00F3179B" w:rsidRDefault="009D29AC" w:rsidP="00AF34B0">
            <w:pPr>
              <w:jc w:val="center"/>
              <w:rPr>
                <w:b/>
              </w:rPr>
            </w:pPr>
            <w:r w:rsidRPr="00F3179B">
              <w:rPr>
                <w:b/>
              </w:rPr>
              <w:t>Шкала оценивания</w:t>
            </w:r>
          </w:p>
        </w:tc>
        <w:tc>
          <w:tcPr>
            <w:tcW w:w="4007" w:type="pct"/>
            <w:vAlign w:val="center"/>
          </w:tcPr>
          <w:p w:rsidR="009D29AC" w:rsidRPr="00F3179B" w:rsidRDefault="009D29AC" w:rsidP="00AF34B0">
            <w:pPr>
              <w:jc w:val="center"/>
              <w:rPr>
                <w:b/>
              </w:rPr>
            </w:pPr>
            <w:r w:rsidRPr="00F3179B">
              <w:rPr>
                <w:b/>
                <w:bCs/>
              </w:rPr>
              <w:t>Показатели оценивания компетенций</w:t>
            </w:r>
          </w:p>
        </w:tc>
      </w:tr>
      <w:tr w:rsidR="009D29AC" w:rsidRPr="00F3179B" w:rsidTr="00AF34B0">
        <w:trPr>
          <w:jc w:val="center"/>
        </w:trPr>
        <w:tc>
          <w:tcPr>
            <w:tcW w:w="993" w:type="pct"/>
            <w:vAlign w:val="center"/>
          </w:tcPr>
          <w:p w:rsidR="009D29AC" w:rsidRPr="00F3179B" w:rsidRDefault="009D29AC" w:rsidP="00AF34B0">
            <w:pPr>
              <w:jc w:val="center"/>
              <w:rPr>
                <w:b/>
              </w:rPr>
            </w:pPr>
            <w:r w:rsidRPr="00F3179B">
              <w:rPr>
                <w:b/>
              </w:rPr>
              <w:t>Отлично</w:t>
            </w:r>
          </w:p>
        </w:tc>
        <w:tc>
          <w:tcPr>
            <w:tcW w:w="4007" w:type="pct"/>
          </w:tcPr>
          <w:p w:rsidR="009D29AC" w:rsidRPr="00F3179B" w:rsidRDefault="009D29AC" w:rsidP="00AF34B0">
            <w:pPr>
              <w:jc w:val="both"/>
              <w:rPr>
                <w:bCs/>
              </w:rPr>
            </w:pPr>
            <w:r w:rsidRPr="00F3179B">
              <w:rPr>
                <w:bC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D29AC" w:rsidRPr="00F3179B" w:rsidRDefault="009D29AC" w:rsidP="00AF34B0">
            <w:pPr>
              <w:jc w:val="both"/>
              <w:rPr>
                <w:bCs/>
              </w:rPr>
            </w:pPr>
            <w:r w:rsidRPr="00F3179B">
              <w:rPr>
                <w:bCs/>
              </w:rPr>
              <w:t>- делает квалифицированные выводы и обобщения;</w:t>
            </w:r>
          </w:p>
          <w:p w:rsidR="009D29AC" w:rsidRPr="00F3179B" w:rsidRDefault="009D29AC" w:rsidP="00AF34B0">
            <w:pPr>
              <w:jc w:val="both"/>
              <w:rPr>
                <w:bCs/>
              </w:rPr>
            </w:pPr>
            <w:r w:rsidRPr="00F3179B">
              <w:rPr>
                <w:bCs/>
              </w:rPr>
              <w:t>- владеет на высококвалифицированном уровне системой понятий.</w:t>
            </w:r>
          </w:p>
        </w:tc>
      </w:tr>
      <w:tr w:rsidR="009D29AC" w:rsidRPr="00F3179B" w:rsidTr="00AF34B0">
        <w:trPr>
          <w:jc w:val="center"/>
        </w:trPr>
        <w:tc>
          <w:tcPr>
            <w:tcW w:w="993" w:type="pct"/>
            <w:vAlign w:val="center"/>
          </w:tcPr>
          <w:p w:rsidR="009D29AC" w:rsidRPr="00F3179B" w:rsidRDefault="009D29AC" w:rsidP="00AF34B0">
            <w:pPr>
              <w:jc w:val="center"/>
              <w:rPr>
                <w:b/>
              </w:rPr>
            </w:pPr>
            <w:r w:rsidRPr="00F3179B">
              <w:rPr>
                <w:b/>
              </w:rPr>
              <w:t>Хорошо</w:t>
            </w:r>
          </w:p>
        </w:tc>
        <w:tc>
          <w:tcPr>
            <w:tcW w:w="4007" w:type="pct"/>
          </w:tcPr>
          <w:p w:rsidR="009D29AC" w:rsidRPr="00F3179B" w:rsidRDefault="009D29AC" w:rsidP="00AF34B0">
            <w:pPr>
              <w:jc w:val="both"/>
              <w:rPr>
                <w:bCs/>
              </w:rPr>
            </w:pPr>
            <w:r w:rsidRPr="00F3179B">
              <w:rPr>
                <w:bCs/>
              </w:rPr>
              <w:t>- студент твердо усвоил тему, грамотно и по существу излагает ее, опираясь на знания основной и дополнительной литературы;</w:t>
            </w:r>
          </w:p>
          <w:p w:rsidR="009D29AC" w:rsidRPr="00F3179B" w:rsidRDefault="009D29AC" w:rsidP="00AF34B0">
            <w:pPr>
              <w:jc w:val="both"/>
              <w:rPr>
                <w:bCs/>
              </w:rPr>
            </w:pPr>
            <w:r w:rsidRPr="00F3179B">
              <w:rPr>
                <w:bCs/>
              </w:rPr>
              <w:t>- затрудняется в формулировании квалифицированных выводов и обобщений;</w:t>
            </w:r>
          </w:p>
          <w:p w:rsidR="009D29AC" w:rsidRPr="00F3179B" w:rsidRDefault="009D29AC" w:rsidP="00AF34B0">
            <w:pPr>
              <w:jc w:val="both"/>
              <w:rPr>
                <w:bCs/>
              </w:rPr>
            </w:pPr>
            <w:r w:rsidRPr="00F3179B">
              <w:rPr>
                <w:bCs/>
              </w:rPr>
              <w:t>- владеет на достаточном уровне системой понятий.</w:t>
            </w:r>
          </w:p>
        </w:tc>
      </w:tr>
      <w:tr w:rsidR="009D29AC" w:rsidRPr="00F3179B" w:rsidTr="00AF34B0">
        <w:trPr>
          <w:jc w:val="center"/>
        </w:trPr>
        <w:tc>
          <w:tcPr>
            <w:tcW w:w="993" w:type="pct"/>
            <w:vAlign w:val="center"/>
          </w:tcPr>
          <w:p w:rsidR="009D29AC" w:rsidRPr="00F3179B" w:rsidRDefault="009D29AC" w:rsidP="00AF34B0">
            <w:pPr>
              <w:jc w:val="center"/>
              <w:rPr>
                <w:b/>
              </w:rPr>
            </w:pPr>
            <w:r w:rsidRPr="00F3179B">
              <w:rPr>
                <w:b/>
              </w:rPr>
              <w:t>Удовлетворительно</w:t>
            </w:r>
          </w:p>
        </w:tc>
        <w:tc>
          <w:tcPr>
            <w:tcW w:w="4007" w:type="pct"/>
          </w:tcPr>
          <w:p w:rsidR="009D29AC" w:rsidRPr="00F3179B" w:rsidRDefault="009D29AC" w:rsidP="00AF34B0">
            <w:pPr>
              <w:jc w:val="both"/>
              <w:rPr>
                <w:bCs/>
              </w:rPr>
            </w:pPr>
            <w:r w:rsidRPr="00F3179B">
              <w:rPr>
                <w:bCs/>
              </w:rPr>
              <w:t>- студент ориентируется в материале, однако затрудняется в его изложении;</w:t>
            </w:r>
          </w:p>
          <w:p w:rsidR="009D29AC" w:rsidRPr="00F3179B" w:rsidRDefault="009D29AC" w:rsidP="00AF34B0">
            <w:pPr>
              <w:jc w:val="both"/>
              <w:rPr>
                <w:bCs/>
              </w:rPr>
            </w:pPr>
            <w:r w:rsidRPr="00F3179B">
              <w:rPr>
                <w:bCs/>
              </w:rPr>
              <w:t>- показывает недостаточность знаний основной и дополнительной литературы;</w:t>
            </w:r>
          </w:p>
          <w:p w:rsidR="009D29AC" w:rsidRPr="00F3179B" w:rsidRDefault="009D29AC" w:rsidP="00AF34B0">
            <w:pPr>
              <w:jc w:val="both"/>
              <w:rPr>
                <w:bCs/>
              </w:rPr>
            </w:pPr>
            <w:r w:rsidRPr="00F3179B">
              <w:rPr>
                <w:bCs/>
              </w:rPr>
              <w:t>- слабо аргументирует научные положения;</w:t>
            </w:r>
          </w:p>
          <w:p w:rsidR="009D29AC" w:rsidRPr="00F3179B" w:rsidRDefault="009D29AC" w:rsidP="00AF34B0">
            <w:pPr>
              <w:jc w:val="both"/>
              <w:rPr>
                <w:bCs/>
              </w:rPr>
            </w:pPr>
            <w:r w:rsidRPr="00F3179B">
              <w:rPr>
                <w:bCs/>
              </w:rPr>
              <w:t>- практически не способен сформулировать выводы и обобщения;</w:t>
            </w:r>
          </w:p>
          <w:p w:rsidR="009D29AC" w:rsidRPr="00F3179B" w:rsidRDefault="009D29AC" w:rsidP="00AF34B0">
            <w:pPr>
              <w:jc w:val="both"/>
              <w:rPr>
                <w:bCs/>
              </w:rPr>
            </w:pPr>
            <w:r w:rsidRPr="00F3179B">
              <w:rPr>
                <w:bCs/>
              </w:rPr>
              <w:t>- частично владеет системой понятий.</w:t>
            </w:r>
          </w:p>
        </w:tc>
      </w:tr>
      <w:tr w:rsidR="009D29AC" w:rsidRPr="00F3179B" w:rsidTr="00AF34B0">
        <w:trPr>
          <w:jc w:val="center"/>
        </w:trPr>
        <w:tc>
          <w:tcPr>
            <w:tcW w:w="993" w:type="pct"/>
            <w:vAlign w:val="center"/>
          </w:tcPr>
          <w:p w:rsidR="009D29AC" w:rsidRPr="00F3179B" w:rsidRDefault="009D29AC" w:rsidP="00AF34B0">
            <w:pPr>
              <w:jc w:val="center"/>
              <w:rPr>
                <w:b/>
              </w:rPr>
            </w:pPr>
            <w:r w:rsidRPr="00F3179B">
              <w:rPr>
                <w:b/>
              </w:rPr>
              <w:t>Неудовлетворительно</w:t>
            </w:r>
          </w:p>
        </w:tc>
        <w:tc>
          <w:tcPr>
            <w:tcW w:w="4007" w:type="pct"/>
          </w:tcPr>
          <w:p w:rsidR="009D29AC" w:rsidRPr="00F3179B" w:rsidRDefault="009D29AC" w:rsidP="00AF34B0">
            <w:pPr>
              <w:jc w:val="both"/>
              <w:rPr>
                <w:bCs/>
              </w:rPr>
            </w:pPr>
            <w:r w:rsidRPr="00F3179B">
              <w:rPr>
                <w:bCs/>
              </w:rPr>
              <w:t>- студент не усвоил значительной части материала;</w:t>
            </w:r>
          </w:p>
          <w:p w:rsidR="009D29AC" w:rsidRPr="00F3179B" w:rsidRDefault="009D29AC" w:rsidP="00AF34B0">
            <w:pPr>
              <w:jc w:val="both"/>
              <w:rPr>
                <w:bCs/>
              </w:rPr>
            </w:pPr>
            <w:r w:rsidRPr="00F3179B">
              <w:rPr>
                <w:bCs/>
              </w:rPr>
              <w:t>-  не может аргументировать научные положения;</w:t>
            </w:r>
          </w:p>
          <w:p w:rsidR="009D29AC" w:rsidRPr="00F3179B" w:rsidRDefault="009D29AC" w:rsidP="00AF34B0">
            <w:pPr>
              <w:jc w:val="both"/>
              <w:rPr>
                <w:bCs/>
              </w:rPr>
            </w:pPr>
            <w:r w:rsidRPr="00F3179B">
              <w:rPr>
                <w:bCs/>
              </w:rPr>
              <w:t>- не формулирует квалифицированных выводов и обобщений;</w:t>
            </w:r>
          </w:p>
          <w:p w:rsidR="009D29AC" w:rsidRPr="00F3179B" w:rsidRDefault="009D29AC" w:rsidP="00AF34B0">
            <w:pPr>
              <w:jc w:val="both"/>
              <w:rPr>
                <w:bCs/>
              </w:rPr>
            </w:pPr>
            <w:r w:rsidRPr="00F3179B">
              <w:rPr>
                <w:bCs/>
              </w:rPr>
              <w:t>- не владеет системой понятий.</w:t>
            </w:r>
          </w:p>
        </w:tc>
      </w:tr>
    </w:tbl>
    <w:p w:rsidR="009D29AC" w:rsidRPr="00F3179B" w:rsidRDefault="009D29AC" w:rsidP="001C2881">
      <w:pPr>
        <w:jc w:val="center"/>
        <w:rPr>
          <w:bCs/>
        </w:rPr>
      </w:pPr>
    </w:p>
    <w:p w:rsidR="009D29AC" w:rsidRPr="00F3179B" w:rsidRDefault="009D29AC" w:rsidP="001C2881">
      <w:pPr>
        <w:jc w:val="center"/>
        <w:rPr>
          <w:b/>
          <w:bCs/>
        </w:rPr>
      </w:pPr>
      <w:r w:rsidRPr="00F3179B">
        <w:rPr>
          <w:b/>
          <w:bCs/>
        </w:rPr>
        <w:t xml:space="preserve">Критерии оценки умений студентов по решению учебно-профессиональных задач и заданий </w:t>
      </w:r>
    </w:p>
    <w:p w:rsidR="009D29AC" w:rsidRPr="00F3179B" w:rsidRDefault="009D29AC" w:rsidP="001C2881">
      <w:pPr>
        <w:jc w:val="center"/>
        <w:rPr>
          <w:b/>
          <w:bCs/>
        </w:rPr>
      </w:pPr>
      <w:r w:rsidRPr="00F3179B">
        <w:rPr>
          <w:b/>
          <w:bCs/>
        </w:rPr>
        <w:t xml:space="preserve">(продвинутый уровень </w:t>
      </w:r>
      <w:r w:rsidRPr="00F3179B">
        <w:rPr>
          <w:b/>
          <w:bCs/>
          <w:vanish/>
        </w:rPr>
        <w:t>но овень сформированности компетенции)</w:t>
      </w:r>
      <w:r w:rsidRPr="00F3179B">
        <w:rPr>
          <w:b/>
          <w:bCs/>
        </w:rPr>
        <w:t>сформированности компетенции)</w:t>
      </w:r>
    </w:p>
    <w:p w:rsidR="009D29AC" w:rsidRPr="00F3179B" w:rsidRDefault="009D29AC" w:rsidP="001C2881">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D29AC" w:rsidRPr="00F3179B" w:rsidTr="00AF34B0">
        <w:trPr>
          <w:jc w:val="center"/>
        </w:trPr>
        <w:tc>
          <w:tcPr>
            <w:tcW w:w="1371" w:type="pct"/>
            <w:vAlign w:val="center"/>
          </w:tcPr>
          <w:p w:rsidR="009D29AC" w:rsidRPr="00F3179B" w:rsidRDefault="009D29AC" w:rsidP="00AF34B0">
            <w:pPr>
              <w:jc w:val="center"/>
              <w:rPr>
                <w:b/>
              </w:rPr>
            </w:pPr>
            <w:r w:rsidRPr="00F3179B">
              <w:rPr>
                <w:b/>
              </w:rPr>
              <w:lastRenderedPageBreak/>
              <w:t>Шкала оценивания</w:t>
            </w:r>
          </w:p>
        </w:tc>
        <w:tc>
          <w:tcPr>
            <w:tcW w:w="3629" w:type="pct"/>
            <w:vAlign w:val="center"/>
          </w:tcPr>
          <w:p w:rsidR="009D29AC" w:rsidRPr="00F3179B" w:rsidRDefault="009D29AC" w:rsidP="00AF34B0">
            <w:pPr>
              <w:jc w:val="center"/>
              <w:rPr>
                <w:b/>
              </w:rPr>
            </w:pPr>
            <w:r w:rsidRPr="00F3179B">
              <w:rPr>
                <w:b/>
                <w:bCs/>
              </w:rPr>
              <w:t>Показатели оценивания компетенций</w:t>
            </w:r>
          </w:p>
        </w:tc>
      </w:tr>
      <w:tr w:rsidR="009D29AC" w:rsidRPr="00F3179B" w:rsidTr="00AF34B0">
        <w:trPr>
          <w:jc w:val="center"/>
        </w:trPr>
        <w:tc>
          <w:tcPr>
            <w:tcW w:w="1371" w:type="pct"/>
            <w:vAlign w:val="center"/>
          </w:tcPr>
          <w:p w:rsidR="009D29AC" w:rsidRPr="00F3179B" w:rsidRDefault="009D29AC" w:rsidP="00AF34B0">
            <w:pPr>
              <w:jc w:val="center"/>
              <w:rPr>
                <w:b/>
              </w:rPr>
            </w:pPr>
            <w:r w:rsidRPr="00F3179B">
              <w:rPr>
                <w:b/>
              </w:rPr>
              <w:t>Отлично</w:t>
            </w:r>
          </w:p>
        </w:tc>
        <w:tc>
          <w:tcPr>
            <w:tcW w:w="3629" w:type="pct"/>
          </w:tcPr>
          <w:p w:rsidR="009D29AC" w:rsidRPr="00F3179B" w:rsidRDefault="009D29AC" w:rsidP="00AF34B0">
            <w:pPr>
              <w:jc w:val="both"/>
              <w:rPr>
                <w:bCs/>
              </w:rPr>
            </w:pPr>
            <w:r w:rsidRPr="00F3179B">
              <w:rPr>
                <w:bC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D29AC" w:rsidRPr="00F3179B" w:rsidTr="00AF34B0">
        <w:trPr>
          <w:jc w:val="center"/>
        </w:trPr>
        <w:tc>
          <w:tcPr>
            <w:tcW w:w="1371" w:type="pct"/>
            <w:vAlign w:val="center"/>
          </w:tcPr>
          <w:p w:rsidR="009D29AC" w:rsidRPr="00F3179B" w:rsidRDefault="009D29AC" w:rsidP="00AF34B0">
            <w:pPr>
              <w:jc w:val="center"/>
              <w:rPr>
                <w:b/>
              </w:rPr>
            </w:pPr>
            <w:r w:rsidRPr="00F3179B">
              <w:rPr>
                <w:b/>
              </w:rPr>
              <w:t>Хорошо</w:t>
            </w:r>
          </w:p>
        </w:tc>
        <w:tc>
          <w:tcPr>
            <w:tcW w:w="3629" w:type="pct"/>
          </w:tcPr>
          <w:p w:rsidR="009D29AC" w:rsidRPr="00F3179B" w:rsidRDefault="009D29AC" w:rsidP="00AF34B0">
            <w:pPr>
              <w:jc w:val="both"/>
              <w:rPr>
                <w:bCs/>
              </w:rPr>
            </w:pPr>
            <w:r w:rsidRPr="00F3179B">
              <w:rPr>
                <w:bC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D29AC" w:rsidRPr="00F3179B" w:rsidTr="00AF34B0">
        <w:trPr>
          <w:jc w:val="center"/>
        </w:trPr>
        <w:tc>
          <w:tcPr>
            <w:tcW w:w="1371" w:type="pct"/>
            <w:vAlign w:val="center"/>
          </w:tcPr>
          <w:p w:rsidR="009D29AC" w:rsidRPr="00F3179B" w:rsidRDefault="009D29AC" w:rsidP="00AF34B0">
            <w:pPr>
              <w:jc w:val="center"/>
              <w:rPr>
                <w:b/>
              </w:rPr>
            </w:pPr>
            <w:r w:rsidRPr="00F3179B">
              <w:rPr>
                <w:b/>
              </w:rPr>
              <w:t>Удовлетворительно</w:t>
            </w:r>
          </w:p>
        </w:tc>
        <w:tc>
          <w:tcPr>
            <w:tcW w:w="3629" w:type="pct"/>
          </w:tcPr>
          <w:p w:rsidR="009D29AC" w:rsidRPr="00F3179B" w:rsidRDefault="009D29AC" w:rsidP="00AF34B0">
            <w:pPr>
              <w:jc w:val="both"/>
              <w:rPr>
                <w:bCs/>
              </w:rPr>
            </w:pPr>
            <w:r w:rsidRPr="00F3179B">
              <w:rPr>
                <w:bC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D29AC" w:rsidRPr="00F3179B" w:rsidTr="00AF34B0">
        <w:trPr>
          <w:jc w:val="center"/>
        </w:trPr>
        <w:tc>
          <w:tcPr>
            <w:tcW w:w="1371" w:type="pct"/>
            <w:vAlign w:val="center"/>
          </w:tcPr>
          <w:p w:rsidR="009D29AC" w:rsidRPr="00F3179B" w:rsidRDefault="009D29AC" w:rsidP="00AF34B0">
            <w:pPr>
              <w:jc w:val="center"/>
              <w:rPr>
                <w:b/>
              </w:rPr>
            </w:pPr>
            <w:r w:rsidRPr="00F3179B">
              <w:rPr>
                <w:b/>
              </w:rPr>
              <w:t>Неудовлетворительно</w:t>
            </w:r>
          </w:p>
        </w:tc>
        <w:tc>
          <w:tcPr>
            <w:tcW w:w="3629" w:type="pct"/>
          </w:tcPr>
          <w:p w:rsidR="009D29AC" w:rsidRPr="00F3179B" w:rsidRDefault="009D29AC" w:rsidP="00AF34B0">
            <w:pPr>
              <w:rPr>
                <w:bCs/>
              </w:rPr>
            </w:pPr>
            <w:r w:rsidRPr="00F3179B">
              <w:rPr>
                <w:bCs/>
              </w:rPr>
              <w:t xml:space="preserve">студент не решил учебно-профессиональную задачу или задание. </w:t>
            </w:r>
          </w:p>
        </w:tc>
      </w:tr>
    </w:tbl>
    <w:p w:rsidR="009D29AC" w:rsidRPr="00F3179B" w:rsidRDefault="009D29AC" w:rsidP="001C2881">
      <w:pPr>
        <w:jc w:val="center"/>
        <w:rPr>
          <w:bCs/>
        </w:rPr>
      </w:pPr>
    </w:p>
    <w:p w:rsidR="009D29AC" w:rsidRPr="00F3179B" w:rsidRDefault="009D29AC" w:rsidP="001C2881">
      <w:pPr>
        <w:jc w:val="center"/>
        <w:rPr>
          <w:bCs/>
        </w:rPr>
      </w:pPr>
      <w:r w:rsidRPr="00F3179B">
        <w:rPr>
          <w:b/>
        </w:rPr>
        <w:t xml:space="preserve">Критерии оценки владения студентами навыками </w:t>
      </w:r>
      <w:r w:rsidRPr="00F3179B">
        <w:rPr>
          <w:b/>
          <w:bC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D29AC" w:rsidRPr="00F3179B" w:rsidRDefault="009D29AC" w:rsidP="001C2881">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D29AC" w:rsidRPr="00F3179B" w:rsidTr="00AF34B0">
        <w:trPr>
          <w:jc w:val="center"/>
        </w:trPr>
        <w:tc>
          <w:tcPr>
            <w:tcW w:w="1390" w:type="pct"/>
            <w:vAlign w:val="center"/>
          </w:tcPr>
          <w:p w:rsidR="009D29AC" w:rsidRPr="00F3179B" w:rsidRDefault="009D29AC" w:rsidP="00AF34B0">
            <w:pPr>
              <w:jc w:val="center"/>
              <w:rPr>
                <w:b/>
              </w:rPr>
            </w:pPr>
            <w:r w:rsidRPr="00F3179B">
              <w:rPr>
                <w:b/>
              </w:rPr>
              <w:t>Шкала оценивания</w:t>
            </w:r>
          </w:p>
        </w:tc>
        <w:tc>
          <w:tcPr>
            <w:tcW w:w="3610" w:type="pct"/>
            <w:vAlign w:val="center"/>
          </w:tcPr>
          <w:p w:rsidR="009D29AC" w:rsidRPr="00F3179B" w:rsidRDefault="009D29AC" w:rsidP="00AF34B0">
            <w:pPr>
              <w:jc w:val="center"/>
              <w:rPr>
                <w:b/>
              </w:rPr>
            </w:pPr>
            <w:r w:rsidRPr="00F3179B">
              <w:rPr>
                <w:b/>
                <w:bCs/>
              </w:rPr>
              <w:t>Показатели оценивания компетенций</w:t>
            </w:r>
          </w:p>
        </w:tc>
      </w:tr>
      <w:tr w:rsidR="009D29AC" w:rsidRPr="00F3179B" w:rsidTr="00AF34B0">
        <w:trPr>
          <w:jc w:val="center"/>
        </w:trPr>
        <w:tc>
          <w:tcPr>
            <w:tcW w:w="1390" w:type="pct"/>
          </w:tcPr>
          <w:p w:rsidR="009D29AC" w:rsidRPr="00F3179B" w:rsidRDefault="009D29AC" w:rsidP="00AF34B0">
            <w:pPr>
              <w:jc w:val="center"/>
              <w:rPr>
                <w:b/>
              </w:rPr>
            </w:pPr>
            <w:r w:rsidRPr="00F3179B">
              <w:rPr>
                <w:b/>
              </w:rPr>
              <w:t>Отлично</w:t>
            </w:r>
          </w:p>
        </w:tc>
        <w:tc>
          <w:tcPr>
            <w:tcW w:w="3610" w:type="pct"/>
          </w:tcPr>
          <w:p w:rsidR="009D29AC" w:rsidRPr="00F3179B" w:rsidRDefault="009D29AC" w:rsidP="00AF34B0">
            <w:pPr>
              <w:jc w:val="both"/>
              <w:rPr>
                <w:bCs/>
              </w:rPr>
            </w:pPr>
            <w:r w:rsidRPr="00F3179B">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D29AC" w:rsidRPr="00F3179B" w:rsidTr="00AF34B0">
        <w:trPr>
          <w:jc w:val="center"/>
        </w:trPr>
        <w:tc>
          <w:tcPr>
            <w:tcW w:w="1390" w:type="pct"/>
          </w:tcPr>
          <w:p w:rsidR="009D29AC" w:rsidRPr="00F3179B" w:rsidRDefault="009D29AC" w:rsidP="00AF34B0">
            <w:pPr>
              <w:jc w:val="center"/>
              <w:rPr>
                <w:b/>
              </w:rPr>
            </w:pPr>
            <w:r w:rsidRPr="00F3179B">
              <w:rPr>
                <w:b/>
              </w:rPr>
              <w:t>Хорошо</w:t>
            </w:r>
          </w:p>
        </w:tc>
        <w:tc>
          <w:tcPr>
            <w:tcW w:w="3610" w:type="pct"/>
          </w:tcPr>
          <w:p w:rsidR="009D29AC" w:rsidRPr="00F3179B" w:rsidRDefault="009D29AC" w:rsidP="00AF34B0">
            <w:pPr>
              <w:jc w:val="both"/>
              <w:rPr>
                <w:bCs/>
              </w:rPr>
            </w:pPr>
            <w:r w:rsidRPr="00F3179B">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D29AC" w:rsidRPr="00F3179B" w:rsidTr="00AF34B0">
        <w:trPr>
          <w:jc w:val="center"/>
        </w:trPr>
        <w:tc>
          <w:tcPr>
            <w:tcW w:w="1390" w:type="pct"/>
          </w:tcPr>
          <w:p w:rsidR="009D29AC" w:rsidRPr="00F3179B" w:rsidRDefault="009D29AC" w:rsidP="00AF34B0">
            <w:pPr>
              <w:jc w:val="center"/>
              <w:rPr>
                <w:b/>
              </w:rPr>
            </w:pPr>
            <w:r w:rsidRPr="00F3179B">
              <w:rPr>
                <w:b/>
              </w:rPr>
              <w:t>Удовлетворительно</w:t>
            </w:r>
          </w:p>
        </w:tc>
        <w:tc>
          <w:tcPr>
            <w:tcW w:w="3610" w:type="pct"/>
          </w:tcPr>
          <w:p w:rsidR="009D29AC" w:rsidRPr="00F3179B" w:rsidRDefault="009D29AC" w:rsidP="00AF34B0">
            <w:pPr>
              <w:jc w:val="both"/>
              <w:rPr>
                <w:bCs/>
              </w:rPr>
            </w:pPr>
            <w:r w:rsidRPr="00F3179B">
              <w:rPr>
                <w:bC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D29AC" w:rsidRPr="00F3179B" w:rsidTr="00AF34B0">
        <w:trPr>
          <w:jc w:val="center"/>
        </w:trPr>
        <w:tc>
          <w:tcPr>
            <w:tcW w:w="1390" w:type="pct"/>
          </w:tcPr>
          <w:p w:rsidR="009D29AC" w:rsidRPr="00F3179B" w:rsidRDefault="009D29AC" w:rsidP="00AF34B0">
            <w:pPr>
              <w:jc w:val="center"/>
              <w:rPr>
                <w:b/>
              </w:rPr>
            </w:pPr>
            <w:r w:rsidRPr="00F3179B">
              <w:rPr>
                <w:b/>
              </w:rPr>
              <w:t>Неудовлетворительно</w:t>
            </w:r>
          </w:p>
        </w:tc>
        <w:tc>
          <w:tcPr>
            <w:tcW w:w="3610" w:type="pct"/>
          </w:tcPr>
          <w:p w:rsidR="009D29AC" w:rsidRPr="00F3179B" w:rsidRDefault="009D29AC" w:rsidP="00AF34B0">
            <w:pPr>
              <w:rPr>
                <w:bCs/>
              </w:rPr>
            </w:pPr>
            <w:r w:rsidRPr="00F3179B">
              <w:rPr>
                <w:bCs/>
              </w:rPr>
              <w:t>не выполнены требования, предъявляемые к навыкам, оцениваемым “удовлетворительно”.</w:t>
            </w:r>
          </w:p>
        </w:tc>
      </w:tr>
    </w:tbl>
    <w:p w:rsidR="009D29AC" w:rsidRPr="00F3179B" w:rsidRDefault="009D29AC" w:rsidP="001C2881">
      <w:pPr>
        <w:ind w:left="360"/>
        <w:jc w:val="both"/>
        <w:rPr>
          <w:b/>
        </w:rPr>
      </w:pPr>
    </w:p>
    <w:p w:rsidR="009D29AC" w:rsidRPr="00F3179B" w:rsidRDefault="009D29AC" w:rsidP="001C2881">
      <w:pPr>
        <w:widowControl w:val="0"/>
        <w:numPr>
          <w:ilvl w:val="0"/>
          <w:numId w:val="10"/>
        </w:numPr>
        <w:autoSpaceDE w:val="0"/>
        <w:autoSpaceDN w:val="0"/>
        <w:adjustRightInd w:val="0"/>
        <w:jc w:val="both"/>
        <w:rPr>
          <w:b/>
          <w:bCs/>
        </w:rPr>
      </w:pPr>
      <w:r w:rsidRPr="00F3179B">
        <w:rPr>
          <w:b/>
          <w:bCs/>
        </w:rPr>
        <w:t xml:space="preserve">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w:t>
      </w:r>
      <w:r w:rsidRPr="00F3179B">
        <w:rPr>
          <w:b/>
          <w:bCs/>
        </w:rPr>
        <w:lastRenderedPageBreak/>
        <w:t>освоения образовательной программы</w:t>
      </w:r>
    </w:p>
    <w:p w:rsidR="009D29AC" w:rsidRPr="00F3179B" w:rsidRDefault="009D29AC" w:rsidP="001C2881">
      <w:pPr>
        <w:widowControl w:val="0"/>
        <w:autoSpaceDE w:val="0"/>
        <w:autoSpaceDN w:val="0"/>
        <w:adjustRightInd w:val="0"/>
        <w:ind w:left="720"/>
        <w:contextualSpacing/>
        <w:rPr>
          <w:b/>
        </w:rPr>
      </w:pPr>
    </w:p>
    <w:p w:rsidR="009D29AC" w:rsidRPr="00F3179B" w:rsidRDefault="009D29AC" w:rsidP="001C2881">
      <w:pPr>
        <w:autoSpaceDE w:val="0"/>
        <w:autoSpaceDN w:val="0"/>
        <w:adjustRightInd w:val="0"/>
        <w:ind w:firstLine="696"/>
        <w:jc w:val="both"/>
        <w:rPr>
          <w:u w:val="single"/>
        </w:rPr>
      </w:pPr>
      <w:r w:rsidRPr="00F3179B">
        <w:rPr>
          <w:u w:val="single"/>
        </w:rPr>
        <w:t>Вопросы, тесты для проверки теоретических знаний студентов (пороговый уровень формирования компетенции):</w:t>
      </w:r>
    </w:p>
    <w:p w:rsidR="009D29AC" w:rsidRPr="00F3179B" w:rsidRDefault="009D29AC" w:rsidP="001C2881">
      <w:pPr>
        <w:autoSpaceDE w:val="0"/>
        <w:autoSpaceDN w:val="0"/>
        <w:adjustRightInd w:val="0"/>
        <w:ind w:left="708"/>
        <w:jc w:val="both"/>
        <w:rPr>
          <w:b/>
          <w:bCs/>
          <w:i/>
          <w:iCs/>
        </w:rPr>
      </w:pPr>
    </w:p>
    <w:p w:rsidR="009D29AC" w:rsidRPr="00F3179B" w:rsidRDefault="009D29AC" w:rsidP="001C2881">
      <w:pPr>
        <w:autoSpaceDE w:val="0"/>
        <w:autoSpaceDN w:val="0"/>
        <w:adjustRightInd w:val="0"/>
        <w:ind w:left="708"/>
        <w:jc w:val="both"/>
        <w:rPr>
          <w:b/>
          <w:bCs/>
          <w:i/>
          <w:iCs/>
        </w:rPr>
      </w:pPr>
      <w:r w:rsidRPr="00F3179B">
        <w:rPr>
          <w:b/>
          <w:bCs/>
          <w:i/>
          <w:iCs/>
        </w:rPr>
        <w:t>Тесты</w:t>
      </w:r>
    </w:p>
    <w:p w:rsidR="009D29AC" w:rsidRPr="00F3179B" w:rsidRDefault="009D29AC" w:rsidP="001C2881">
      <w:pPr>
        <w:autoSpaceDE w:val="0"/>
        <w:autoSpaceDN w:val="0"/>
        <w:adjustRightInd w:val="0"/>
        <w:ind w:left="708"/>
        <w:jc w:val="both"/>
        <w:rPr>
          <w:b/>
          <w:bCs/>
          <w:i/>
          <w:iCs/>
        </w:rPr>
      </w:pPr>
    </w:p>
    <w:p w:rsidR="009D29AC" w:rsidRPr="00425B3C" w:rsidRDefault="009D29AC" w:rsidP="001C2881">
      <w:pPr>
        <w:shd w:val="clear" w:color="auto" w:fill="F5F5F5"/>
        <w:rPr>
          <w:color w:val="000000"/>
          <w:sz w:val="21"/>
          <w:szCs w:val="21"/>
        </w:rPr>
      </w:pPr>
      <w:r w:rsidRPr="00425B3C">
        <w:rPr>
          <w:color w:val="000000"/>
          <w:sz w:val="21"/>
          <w:szCs w:val="21"/>
        </w:rPr>
        <w:t>1. Коллективные средства размещения:</w:t>
      </w:r>
    </w:p>
    <w:p w:rsidR="009D29AC" w:rsidRPr="00425B3C" w:rsidRDefault="009D29AC" w:rsidP="001C2881">
      <w:pPr>
        <w:shd w:val="clear" w:color="auto" w:fill="F5F5F5"/>
        <w:rPr>
          <w:color w:val="000000"/>
          <w:sz w:val="21"/>
          <w:szCs w:val="21"/>
        </w:rPr>
      </w:pPr>
      <w:r w:rsidRPr="00425B3C">
        <w:rPr>
          <w:bCs/>
          <w:iCs/>
          <w:color w:val="000000"/>
          <w:sz w:val="21"/>
          <w:szCs w:val="21"/>
        </w:rPr>
        <w:t>1) дома отдыха</w:t>
      </w:r>
    </w:p>
    <w:p w:rsidR="009D29AC" w:rsidRPr="00425B3C" w:rsidRDefault="009D29AC" w:rsidP="001C2881">
      <w:pPr>
        <w:shd w:val="clear" w:color="auto" w:fill="F5F5F5"/>
        <w:rPr>
          <w:color w:val="000000"/>
          <w:sz w:val="21"/>
          <w:szCs w:val="21"/>
        </w:rPr>
      </w:pPr>
      <w:r w:rsidRPr="00425B3C">
        <w:rPr>
          <w:bCs/>
          <w:iCs/>
          <w:color w:val="000000"/>
          <w:sz w:val="21"/>
          <w:szCs w:val="21"/>
        </w:rPr>
        <w:t>2) спортивные базы</w:t>
      </w:r>
    </w:p>
    <w:p w:rsidR="009D29AC" w:rsidRPr="00425B3C" w:rsidRDefault="009D29AC" w:rsidP="001C2881">
      <w:pPr>
        <w:shd w:val="clear" w:color="auto" w:fill="F5F5F5"/>
        <w:rPr>
          <w:color w:val="000000"/>
          <w:sz w:val="21"/>
          <w:szCs w:val="21"/>
        </w:rPr>
      </w:pPr>
      <w:r w:rsidRPr="00425B3C">
        <w:rPr>
          <w:color w:val="000000"/>
          <w:sz w:val="21"/>
          <w:szCs w:val="21"/>
        </w:rPr>
        <w:t>3) комнаты в квартирах</w:t>
      </w:r>
    </w:p>
    <w:p w:rsidR="009D29AC" w:rsidRPr="00425B3C" w:rsidRDefault="009D29AC" w:rsidP="001C2881">
      <w:pPr>
        <w:shd w:val="clear" w:color="auto" w:fill="F5F5F5"/>
        <w:rPr>
          <w:color w:val="000000"/>
          <w:sz w:val="21"/>
          <w:szCs w:val="21"/>
        </w:rPr>
      </w:pPr>
      <w:r w:rsidRPr="00425B3C">
        <w:rPr>
          <w:color w:val="000000"/>
          <w:sz w:val="21"/>
          <w:szCs w:val="21"/>
        </w:rPr>
        <w:t>4) дома</w:t>
      </w:r>
    </w:p>
    <w:p w:rsidR="009D29AC" w:rsidRPr="00425B3C" w:rsidRDefault="009D29AC" w:rsidP="001C2881">
      <w:pPr>
        <w:shd w:val="clear" w:color="auto" w:fill="F5F5F5"/>
        <w:rPr>
          <w:color w:val="000000"/>
          <w:sz w:val="21"/>
          <w:szCs w:val="21"/>
        </w:rPr>
      </w:pPr>
      <w:r w:rsidRPr="00425B3C">
        <w:rPr>
          <w:color w:val="000000"/>
          <w:sz w:val="21"/>
          <w:szCs w:val="21"/>
        </w:rPr>
        <w:t>5) коттеджи</w:t>
      </w:r>
    </w:p>
    <w:p w:rsidR="009D29AC" w:rsidRPr="00425B3C" w:rsidRDefault="009D29AC" w:rsidP="001C2881">
      <w:pPr>
        <w:shd w:val="clear" w:color="auto" w:fill="F5F5F5"/>
        <w:rPr>
          <w:color w:val="000000"/>
          <w:sz w:val="21"/>
          <w:szCs w:val="21"/>
        </w:rPr>
      </w:pPr>
      <w:r w:rsidRPr="00425B3C">
        <w:rPr>
          <w:color w:val="000000"/>
          <w:sz w:val="21"/>
          <w:szCs w:val="21"/>
        </w:rPr>
        <w:t>6) квартира</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000000"/>
          <w:sz w:val="21"/>
          <w:szCs w:val="21"/>
        </w:rPr>
        <w:t>2. Индивидуальные средства размещения:</w:t>
      </w:r>
    </w:p>
    <w:p w:rsidR="009D29AC" w:rsidRPr="00425B3C" w:rsidRDefault="009D29AC" w:rsidP="001C2881">
      <w:pPr>
        <w:shd w:val="clear" w:color="auto" w:fill="F5F5F5"/>
        <w:rPr>
          <w:color w:val="000000"/>
          <w:sz w:val="21"/>
          <w:szCs w:val="21"/>
        </w:rPr>
      </w:pPr>
      <w:r w:rsidRPr="00425B3C">
        <w:rPr>
          <w:color w:val="000000"/>
          <w:sz w:val="21"/>
          <w:szCs w:val="21"/>
        </w:rPr>
        <w:t>1) мотели</w:t>
      </w:r>
    </w:p>
    <w:p w:rsidR="009D29AC" w:rsidRPr="00425B3C" w:rsidRDefault="009D29AC" w:rsidP="001C2881">
      <w:pPr>
        <w:shd w:val="clear" w:color="auto" w:fill="F5F5F5"/>
        <w:rPr>
          <w:color w:val="000000"/>
          <w:sz w:val="21"/>
          <w:szCs w:val="21"/>
        </w:rPr>
      </w:pPr>
      <w:r w:rsidRPr="00425B3C">
        <w:rPr>
          <w:color w:val="000000"/>
          <w:sz w:val="21"/>
          <w:szCs w:val="21"/>
        </w:rPr>
        <w:t>2) пансионаты</w:t>
      </w:r>
    </w:p>
    <w:p w:rsidR="009D29AC" w:rsidRPr="00425B3C" w:rsidRDefault="009D29AC" w:rsidP="001C2881">
      <w:pPr>
        <w:shd w:val="clear" w:color="auto" w:fill="F5F5F5"/>
        <w:rPr>
          <w:color w:val="000000"/>
          <w:sz w:val="21"/>
          <w:szCs w:val="21"/>
        </w:rPr>
      </w:pPr>
      <w:r w:rsidRPr="00425B3C">
        <w:rPr>
          <w:color w:val="000000"/>
          <w:sz w:val="21"/>
          <w:szCs w:val="21"/>
        </w:rPr>
        <w:t>3) конгресс-центры</w:t>
      </w:r>
    </w:p>
    <w:p w:rsidR="009D29AC" w:rsidRPr="00425B3C" w:rsidRDefault="009D29AC" w:rsidP="001C2881">
      <w:pPr>
        <w:shd w:val="clear" w:color="auto" w:fill="F5F5F5"/>
        <w:rPr>
          <w:color w:val="000000"/>
          <w:sz w:val="21"/>
          <w:szCs w:val="21"/>
        </w:rPr>
      </w:pPr>
      <w:r w:rsidRPr="00425B3C">
        <w:rPr>
          <w:color w:val="000000"/>
          <w:sz w:val="21"/>
          <w:szCs w:val="21"/>
        </w:rPr>
        <w:t>4) лагеря труда и отдыха</w:t>
      </w:r>
    </w:p>
    <w:p w:rsidR="009D29AC" w:rsidRPr="00425B3C" w:rsidRDefault="009D29AC" w:rsidP="001C2881">
      <w:pPr>
        <w:shd w:val="clear" w:color="auto" w:fill="F5F5F5"/>
        <w:rPr>
          <w:color w:val="000000"/>
          <w:sz w:val="21"/>
          <w:szCs w:val="21"/>
        </w:rPr>
      </w:pPr>
      <w:r w:rsidRPr="00425B3C">
        <w:rPr>
          <w:color w:val="000000"/>
          <w:sz w:val="21"/>
          <w:szCs w:val="21"/>
        </w:rPr>
        <w:t>5) круизные суда</w:t>
      </w:r>
    </w:p>
    <w:p w:rsidR="009D29AC" w:rsidRPr="00425B3C" w:rsidRDefault="009D29AC" w:rsidP="001C2881">
      <w:pPr>
        <w:shd w:val="clear" w:color="auto" w:fill="F5F5F5"/>
        <w:rPr>
          <w:color w:val="000000"/>
          <w:sz w:val="21"/>
          <w:szCs w:val="21"/>
        </w:rPr>
      </w:pPr>
      <w:r w:rsidRPr="00425B3C">
        <w:rPr>
          <w:bCs/>
          <w:iCs/>
          <w:color w:val="000000"/>
          <w:sz w:val="21"/>
          <w:szCs w:val="21"/>
        </w:rPr>
        <w:t>6) квартира</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000000"/>
          <w:sz w:val="21"/>
          <w:szCs w:val="21"/>
        </w:rPr>
        <w:t>3.Аппартамент:</w:t>
      </w:r>
    </w:p>
    <w:p w:rsidR="009D29AC" w:rsidRPr="00425B3C" w:rsidRDefault="009D29AC" w:rsidP="001C2881">
      <w:pPr>
        <w:shd w:val="clear" w:color="auto" w:fill="F5F5F5"/>
        <w:rPr>
          <w:color w:val="000000"/>
          <w:sz w:val="21"/>
          <w:szCs w:val="21"/>
        </w:rPr>
      </w:pPr>
      <w:r w:rsidRPr="00425B3C">
        <w:rPr>
          <w:color w:val="000000"/>
          <w:sz w:val="21"/>
          <w:szCs w:val="21"/>
        </w:rPr>
        <w:t>1)двухкомнатный номер</w:t>
      </w:r>
    </w:p>
    <w:p w:rsidR="009D29AC" w:rsidRPr="00425B3C" w:rsidRDefault="009D29AC" w:rsidP="001C2881">
      <w:pPr>
        <w:shd w:val="clear" w:color="auto" w:fill="F5F5F5"/>
        <w:rPr>
          <w:color w:val="000000"/>
          <w:sz w:val="21"/>
          <w:szCs w:val="21"/>
        </w:rPr>
      </w:pPr>
      <w:r w:rsidRPr="00425B3C">
        <w:rPr>
          <w:color w:val="000000"/>
          <w:sz w:val="21"/>
          <w:szCs w:val="21"/>
        </w:rPr>
        <w:t>2)пары номеров</w:t>
      </w:r>
    </w:p>
    <w:p w:rsidR="009D29AC" w:rsidRPr="00425B3C" w:rsidRDefault="009D29AC" w:rsidP="001C2881">
      <w:pPr>
        <w:shd w:val="clear" w:color="auto" w:fill="F5F5F5"/>
        <w:rPr>
          <w:color w:val="000000"/>
          <w:sz w:val="21"/>
          <w:szCs w:val="21"/>
        </w:rPr>
      </w:pPr>
      <w:r w:rsidRPr="00425B3C">
        <w:rPr>
          <w:bCs/>
          <w:iCs/>
          <w:color w:val="000000"/>
          <w:sz w:val="21"/>
          <w:szCs w:val="21"/>
        </w:rPr>
        <w:t>3)спальня, гостиная, кабинет</w:t>
      </w:r>
    </w:p>
    <w:p w:rsidR="009D29AC" w:rsidRPr="00425B3C" w:rsidRDefault="009D29AC" w:rsidP="001C2881">
      <w:pPr>
        <w:shd w:val="clear" w:color="auto" w:fill="F5F5F5"/>
        <w:rPr>
          <w:color w:val="000000"/>
          <w:sz w:val="21"/>
          <w:szCs w:val="21"/>
        </w:rPr>
      </w:pPr>
      <w:r w:rsidRPr="00425B3C">
        <w:rPr>
          <w:color w:val="000000"/>
          <w:sz w:val="21"/>
          <w:szCs w:val="21"/>
        </w:rPr>
        <w:t>4)стандартный однокомнатный номер</w:t>
      </w:r>
    </w:p>
    <w:p w:rsidR="009D29AC" w:rsidRPr="00425B3C" w:rsidRDefault="009D29AC" w:rsidP="001C2881">
      <w:pPr>
        <w:shd w:val="clear" w:color="auto" w:fill="F5F5F5"/>
        <w:rPr>
          <w:color w:val="000000"/>
          <w:sz w:val="21"/>
          <w:szCs w:val="21"/>
        </w:rPr>
      </w:pPr>
      <w:r w:rsidRPr="00425B3C">
        <w:rPr>
          <w:color w:val="000000"/>
          <w:sz w:val="21"/>
          <w:szCs w:val="21"/>
        </w:rPr>
        <w:t>5)номер-люкс</w:t>
      </w:r>
    </w:p>
    <w:p w:rsidR="009D29AC" w:rsidRPr="00425B3C" w:rsidRDefault="009D29AC" w:rsidP="001C2881">
      <w:pPr>
        <w:shd w:val="clear" w:color="auto" w:fill="F5F5F5"/>
        <w:rPr>
          <w:color w:val="000000"/>
          <w:sz w:val="21"/>
          <w:szCs w:val="21"/>
        </w:rPr>
      </w:pPr>
      <w:r w:rsidRPr="00425B3C">
        <w:rPr>
          <w:color w:val="000000"/>
          <w:sz w:val="21"/>
          <w:szCs w:val="21"/>
        </w:rPr>
        <w:t>6)полулюкс</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000000"/>
          <w:sz w:val="21"/>
          <w:szCs w:val="21"/>
        </w:rPr>
        <w:t>4. По продолжительности работы выделяют:</w:t>
      </w:r>
    </w:p>
    <w:p w:rsidR="009D29AC" w:rsidRPr="00425B3C" w:rsidRDefault="009D29AC" w:rsidP="001C2881">
      <w:pPr>
        <w:shd w:val="clear" w:color="auto" w:fill="F5F5F5"/>
        <w:rPr>
          <w:color w:val="000000"/>
          <w:sz w:val="21"/>
          <w:szCs w:val="21"/>
        </w:rPr>
      </w:pPr>
      <w:r w:rsidRPr="00425B3C">
        <w:rPr>
          <w:bCs/>
          <w:iCs/>
          <w:color w:val="000000"/>
          <w:sz w:val="21"/>
          <w:szCs w:val="21"/>
        </w:rPr>
        <w:t>1) круглогодичные гостиницы</w:t>
      </w:r>
    </w:p>
    <w:p w:rsidR="009D29AC" w:rsidRPr="00425B3C" w:rsidRDefault="009D29AC" w:rsidP="001C2881">
      <w:pPr>
        <w:shd w:val="clear" w:color="auto" w:fill="F5F5F5"/>
        <w:rPr>
          <w:color w:val="000000"/>
          <w:sz w:val="21"/>
          <w:szCs w:val="21"/>
        </w:rPr>
      </w:pPr>
      <w:r w:rsidRPr="00425B3C">
        <w:rPr>
          <w:color w:val="000000"/>
          <w:sz w:val="21"/>
          <w:szCs w:val="21"/>
        </w:rPr>
        <w:t>2) ведомственные гостиницы</w:t>
      </w:r>
    </w:p>
    <w:p w:rsidR="009D29AC" w:rsidRPr="00425B3C" w:rsidRDefault="009D29AC" w:rsidP="001C2881">
      <w:pPr>
        <w:shd w:val="clear" w:color="auto" w:fill="F5F5F5"/>
        <w:rPr>
          <w:color w:val="000000"/>
          <w:sz w:val="21"/>
          <w:szCs w:val="21"/>
        </w:rPr>
      </w:pPr>
      <w:r w:rsidRPr="00425B3C">
        <w:rPr>
          <w:color w:val="000000"/>
          <w:sz w:val="21"/>
          <w:szCs w:val="21"/>
        </w:rPr>
        <w:t>3) первоклассные гостиницы</w:t>
      </w:r>
    </w:p>
    <w:p w:rsidR="009D29AC" w:rsidRPr="00425B3C" w:rsidRDefault="009D29AC" w:rsidP="001C2881">
      <w:pPr>
        <w:shd w:val="clear" w:color="auto" w:fill="F5F5F5"/>
        <w:rPr>
          <w:color w:val="000000"/>
          <w:sz w:val="21"/>
          <w:szCs w:val="21"/>
        </w:rPr>
      </w:pPr>
      <w:r w:rsidRPr="00425B3C">
        <w:rPr>
          <w:bCs/>
          <w:iCs/>
          <w:color w:val="000000"/>
          <w:sz w:val="21"/>
          <w:szCs w:val="21"/>
        </w:rPr>
        <w:t>4) сезонные гостиницы</w:t>
      </w:r>
    </w:p>
    <w:p w:rsidR="009D29AC" w:rsidRPr="00425B3C" w:rsidRDefault="009D29AC" w:rsidP="001C2881">
      <w:pPr>
        <w:shd w:val="clear" w:color="auto" w:fill="F5F5F5"/>
        <w:rPr>
          <w:color w:val="000000"/>
          <w:sz w:val="21"/>
          <w:szCs w:val="21"/>
        </w:rPr>
      </w:pPr>
      <w:r w:rsidRPr="00425B3C">
        <w:rPr>
          <w:bCs/>
          <w:iCs/>
          <w:color w:val="000000"/>
          <w:sz w:val="21"/>
          <w:szCs w:val="21"/>
        </w:rPr>
        <w:t>5) гостиницы смешанного действия</w:t>
      </w:r>
    </w:p>
    <w:p w:rsidR="009D29AC" w:rsidRPr="00425B3C" w:rsidRDefault="009D29AC" w:rsidP="001C2881">
      <w:pPr>
        <w:shd w:val="clear" w:color="auto" w:fill="F5F5F5"/>
        <w:rPr>
          <w:color w:val="000000"/>
          <w:sz w:val="21"/>
          <w:szCs w:val="21"/>
        </w:rPr>
      </w:pPr>
      <w:r w:rsidRPr="00425B3C">
        <w:rPr>
          <w:color w:val="000000"/>
          <w:sz w:val="21"/>
          <w:szCs w:val="21"/>
        </w:rPr>
        <w:t>6) мотели</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000000"/>
          <w:sz w:val="21"/>
          <w:szCs w:val="21"/>
        </w:rPr>
        <w:t>5. По функциональному назначению выделяют:</w:t>
      </w:r>
    </w:p>
    <w:p w:rsidR="009D29AC" w:rsidRPr="00425B3C" w:rsidRDefault="009D29AC" w:rsidP="001C2881">
      <w:pPr>
        <w:shd w:val="clear" w:color="auto" w:fill="F5F5F5"/>
        <w:rPr>
          <w:color w:val="000000"/>
          <w:sz w:val="21"/>
          <w:szCs w:val="21"/>
        </w:rPr>
      </w:pPr>
      <w:r w:rsidRPr="00425B3C">
        <w:rPr>
          <w:color w:val="000000"/>
          <w:sz w:val="21"/>
          <w:szCs w:val="21"/>
        </w:rPr>
        <w:t>1) отели эконом класса</w:t>
      </w:r>
    </w:p>
    <w:p w:rsidR="009D29AC" w:rsidRPr="00425B3C" w:rsidRDefault="009D29AC" w:rsidP="001C2881">
      <w:pPr>
        <w:shd w:val="clear" w:color="auto" w:fill="F5F5F5"/>
        <w:rPr>
          <w:color w:val="000000"/>
          <w:sz w:val="21"/>
          <w:szCs w:val="21"/>
        </w:rPr>
      </w:pPr>
      <w:r w:rsidRPr="00425B3C">
        <w:rPr>
          <w:color w:val="000000"/>
          <w:sz w:val="21"/>
          <w:szCs w:val="21"/>
        </w:rPr>
        <w:t>2) частные гостиницы</w:t>
      </w:r>
    </w:p>
    <w:p w:rsidR="009D29AC" w:rsidRPr="00425B3C" w:rsidRDefault="009D29AC" w:rsidP="001C2881">
      <w:pPr>
        <w:shd w:val="clear" w:color="auto" w:fill="F5F5F5"/>
        <w:rPr>
          <w:color w:val="000000"/>
          <w:sz w:val="21"/>
          <w:szCs w:val="21"/>
        </w:rPr>
      </w:pPr>
      <w:r w:rsidRPr="00425B3C">
        <w:rPr>
          <w:bCs/>
          <w:iCs/>
          <w:color w:val="000000"/>
          <w:sz w:val="21"/>
          <w:szCs w:val="21"/>
        </w:rPr>
        <w:t>3) транзитные гостиницы</w:t>
      </w:r>
    </w:p>
    <w:p w:rsidR="009D29AC" w:rsidRPr="00425B3C" w:rsidRDefault="009D29AC" w:rsidP="001C2881">
      <w:pPr>
        <w:shd w:val="clear" w:color="auto" w:fill="F5F5F5"/>
        <w:rPr>
          <w:color w:val="000000"/>
          <w:sz w:val="21"/>
          <w:szCs w:val="21"/>
        </w:rPr>
      </w:pPr>
      <w:r w:rsidRPr="00425B3C">
        <w:rPr>
          <w:bCs/>
          <w:iCs/>
          <w:color w:val="000000"/>
          <w:sz w:val="21"/>
          <w:szCs w:val="21"/>
        </w:rPr>
        <w:t>4) гостиницы целевые</w:t>
      </w:r>
    </w:p>
    <w:p w:rsidR="009D29AC" w:rsidRPr="00425B3C" w:rsidRDefault="009D29AC" w:rsidP="001C2881">
      <w:pPr>
        <w:shd w:val="clear" w:color="auto" w:fill="F5F5F5"/>
        <w:rPr>
          <w:color w:val="000000"/>
          <w:sz w:val="21"/>
          <w:szCs w:val="21"/>
        </w:rPr>
      </w:pPr>
      <w:r w:rsidRPr="00425B3C">
        <w:rPr>
          <w:color w:val="000000"/>
          <w:sz w:val="21"/>
          <w:szCs w:val="21"/>
        </w:rPr>
        <w:t>5) гостиницы кратковременного пребывания</w:t>
      </w:r>
    </w:p>
    <w:p w:rsidR="009D29AC" w:rsidRPr="00425B3C" w:rsidRDefault="009D29AC" w:rsidP="001C2881">
      <w:pPr>
        <w:shd w:val="clear" w:color="auto" w:fill="F5F5F5"/>
        <w:rPr>
          <w:color w:val="000000"/>
          <w:sz w:val="21"/>
          <w:szCs w:val="21"/>
        </w:rPr>
      </w:pPr>
      <w:r w:rsidRPr="00425B3C">
        <w:rPr>
          <w:color w:val="000000"/>
          <w:sz w:val="21"/>
          <w:szCs w:val="21"/>
        </w:rPr>
        <w:t>6) малые отели</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000000"/>
          <w:sz w:val="21"/>
          <w:szCs w:val="21"/>
        </w:rPr>
        <w:t>6. Классификация услуг гостиниц системы «Корон» распространена в:</w:t>
      </w:r>
    </w:p>
    <w:p w:rsidR="009D29AC" w:rsidRPr="00425B3C" w:rsidRDefault="009D29AC" w:rsidP="001C2881">
      <w:pPr>
        <w:shd w:val="clear" w:color="auto" w:fill="F5F5F5"/>
        <w:rPr>
          <w:color w:val="000000"/>
          <w:sz w:val="21"/>
          <w:szCs w:val="21"/>
        </w:rPr>
      </w:pPr>
      <w:r w:rsidRPr="00425B3C">
        <w:rPr>
          <w:color w:val="000000"/>
          <w:sz w:val="21"/>
          <w:szCs w:val="21"/>
        </w:rPr>
        <w:t>1) Греции</w:t>
      </w:r>
    </w:p>
    <w:p w:rsidR="009D29AC" w:rsidRPr="00425B3C" w:rsidRDefault="009D29AC" w:rsidP="001C2881">
      <w:pPr>
        <w:shd w:val="clear" w:color="auto" w:fill="F5F5F5"/>
        <w:rPr>
          <w:color w:val="000000"/>
          <w:sz w:val="21"/>
          <w:szCs w:val="21"/>
        </w:rPr>
      </w:pPr>
      <w:r w:rsidRPr="00425B3C">
        <w:rPr>
          <w:bCs/>
          <w:iCs/>
          <w:color w:val="000000"/>
          <w:sz w:val="21"/>
          <w:szCs w:val="21"/>
        </w:rPr>
        <w:t>2) Великобритании</w:t>
      </w:r>
    </w:p>
    <w:p w:rsidR="009D29AC" w:rsidRPr="00425B3C" w:rsidRDefault="009D29AC" w:rsidP="001C2881">
      <w:pPr>
        <w:shd w:val="clear" w:color="auto" w:fill="F5F5F5"/>
        <w:rPr>
          <w:color w:val="000000"/>
          <w:sz w:val="21"/>
          <w:szCs w:val="21"/>
        </w:rPr>
      </w:pPr>
      <w:r w:rsidRPr="00425B3C">
        <w:rPr>
          <w:color w:val="000000"/>
          <w:sz w:val="21"/>
          <w:szCs w:val="21"/>
        </w:rPr>
        <w:t>3) США</w:t>
      </w:r>
    </w:p>
    <w:p w:rsidR="009D29AC" w:rsidRPr="00425B3C" w:rsidRDefault="009D29AC" w:rsidP="001C2881">
      <w:pPr>
        <w:shd w:val="clear" w:color="auto" w:fill="F5F5F5"/>
        <w:rPr>
          <w:color w:val="000000"/>
          <w:sz w:val="21"/>
          <w:szCs w:val="21"/>
        </w:rPr>
      </w:pPr>
      <w:r w:rsidRPr="00425B3C">
        <w:rPr>
          <w:color w:val="000000"/>
          <w:sz w:val="21"/>
          <w:szCs w:val="21"/>
        </w:rPr>
        <w:t>4) Италии и Израиле</w:t>
      </w:r>
    </w:p>
    <w:p w:rsidR="009D29AC" w:rsidRPr="00425B3C" w:rsidRDefault="009D29AC" w:rsidP="001C2881">
      <w:pPr>
        <w:shd w:val="clear" w:color="auto" w:fill="F5F5F5"/>
        <w:rPr>
          <w:color w:val="000000"/>
          <w:sz w:val="21"/>
          <w:szCs w:val="21"/>
        </w:rPr>
      </w:pPr>
      <w:r w:rsidRPr="00425B3C">
        <w:rPr>
          <w:color w:val="000000"/>
          <w:sz w:val="21"/>
          <w:szCs w:val="21"/>
        </w:rPr>
        <w:t>5) Франции, России, Австрии, Бельгии</w:t>
      </w:r>
    </w:p>
    <w:p w:rsidR="009D29AC" w:rsidRPr="00425B3C" w:rsidRDefault="009D29AC" w:rsidP="001C2881">
      <w:pPr>
        <w:shd w:val="clear" w:color="auto" w:fill="F5F5F5"/>
        <w:rPr>
          <w:color w:val="000000"/>
          <w:sz w:val="21"/>
          <w:szCs w:val="21"/>
        </w:rPr>
      </w:pPr>
      <w:r w:rsidRPr="00425B3C">
        <w:rPr>
          <w:color w:val="000000"/>
          <w:sz w:val="21"/>
          <w:szCs w:val="21"/>
        </w:rPr>
        <w:t>6) Китае</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000000"/>
          <w:sz w:val="21"/>
          <w:szCs w:val="21"/>
        </w:rPr>
        <w:lastRenderedPageBreak/>
        <w:t>7</w:t>
      </w:r>
      <w:r w:rsidRPr="00425B3C">
        <w:rPr>
          <w:bCs/>
          <w:iCs/>
          <w:color w:val="000000"/>
          <w:sz w:val="21"/>
          <w:szCs w:val="21"/>
        </w:rPr>
        <w:t> </w:t>
      </w:r>
      <w:r w:rsidRPr="00425B3C">
        <w:rPr>
          <w:color w:val="000000"/>
          <w:sz w:val="21"/>
          <w:szCs w:val="21"/>
        </w:rPr>
        <w:t>Звездная система классификации гостиниц наиболее распространена в следующих странах:</w:t>
      </w:r>
    </w:p>
    <w:p w:rsidR="009D29AC" w:rsidRPr="00425B3C" w:rsidRDefault="009D29AC" w:rsidP="001C2881">
      <w:pPr>
        <w:shd w:val="clear" w:color="auto" w:fill="F5F5F5"/>
        <w:rPr>
          <w:color w:val="000000"/>
          <w:sz w:val="21"/>
          <w:szCs w:val="21"/>
        </w:rPr>
      </w:pPr>
      <w:r w:rsidRPr="00425B3C">
        <w:rPr>
          <w:color w:val="000000"/>
          <w:sz w:val="21"/>
          <w:szCs w:val="21"/>
        </w:rPr>
        <w:t>1)Греция</w:t>
      </w:r>
    </w:p>
    <w:p w:rsidR="009D29AC" w:rsidRPr="00425B3C" w:rsidRDefault="009D29AC" w:rsidP="001C2881">
      <w:pPr>
        <w:shd w:val="clear" w:color="auto" w:fill="F5F5F5"/>
        <w:rPr>
          <w:color w:val="000000"/>
          <w:sz w:val="21"/>
          <w:szCs w:val="21"/>
        </w:rPr>
      </w:pPr>
      <w:r w:rsidRPr="00425B3C">
        <w:rPr>
          <w:color w:val="000000"/>
          <w:sz w:val="21"/>
          <w:szCs w:val="21"/>
        </w:rPr>
        <w:t>2)Великобритания</w:t>
      </w:r>
    </w:p>
    <w:p w:rsidR="009D29AC" w:rsidRPr="00425B3C" w:rsidRDefault="009D29AC" w:rsidP="001C2881">
      <w:pPr>
        <w:shd w:val="clear" w:color="auto" w:fill="F5F5F5"/>
        <w:rPr>
          <w:color w:val="000000"/>
          <w:sz w:val="21"/>
          <w:szCs w:val="21"/>
        </w:rPr>
      </w:pPr>
      <w:r w:rsidRPr="00425B3C">
        <w:rPr>
          <w:color w:val="000000"/>
          <w:sz w:val="21"/>
          <w:szCs w:val="21"/>
        </w:rPr>
        <w:t>3)США</w:t>
      </w:r>
    </w:p>
    <w:p w:rsidR="009D29AC" w:rsidRPr="00425B3C" w:rsidRDefault="009D29AC" w:rsidP="001C2881">
      <w:pPr>
        <w:shd w:val="clear" w:color="auto" w:fill="F5F5F5"/>
        <w:rPr>
          <w:color w:val="000000"/>
          <w:sz w:val="21"/>
          <w:szCs w:val="21"/>
        </w:rPr>
      </w:pPr>
      <w:r w:rsidRPr="00425B3C">
        <w:rPr>
          <w:color w:val="000000"/>
          <w:sz w:val="21"/>
          <w:szCs w:val="21"/>
        </w:rPr>
        <w:t>4)Италии</w:t>
      </w:r>
    </w:p>
    <w:p w:rsidR="009D29AC" w:rsidRPr="00425B3C" w:rsidRDefault="009D29AC" w:rsidP="001C2881">
      <w:pPr>
        <w:shd w:val="clear" w:color="auto" w:fill="F5F5F5"/>
        <w:rPr>
          <w:color w:val="000000"/>
          <w:sz w:val="21"/>
          <w:szCs w:val="21"/>
        </w:rPr>
      </w:pPr>
      <w:r w:rsidRPr="00425B3C">
        <w:rPr>
          <w:bCs/>
          <w:iCs/>
          <w:color w:val="000000"/>
          <w:sz w:val="21"/>
          <w:szCs w:val="21"/>
        </w:rPr>
        <w:t>5)Франции</w:t>
      </w:r>
    </w:p>
    <w:p w:rsidR="009D29AC" w:rsidRPr="00425B3C" w:rsidRDefault="009D29AC" w:rsidP="001C2881">
      <w:pPr>
        <w:shd w:val="clear" w:color="auto" w:fill="F5F5F5"/>
        <w:rPr>
          <w:color w:val="000000"/>
          <w:sz w:val="21"/>
          <w:szCs w:val="21"/>
        </w:rPr>
      </w:pPr>
      <w:r w:rsidRPr="00425B3C">
        <w:rPr>
          <w:bCs/>
          <w:iCs/>
          <w:color w:val="000000"/>
          <w:sz w:val="21"/>
          <w:szCs w:val="21"/>
        </w:rPr>
        <w:t>6)Бельгии</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000000"/>
          <w:sz w:val="21"/>
          <w:szCs w:val="21"/>
        </w:rPr>
        <w:t>8. Какая категория гостиниц преобладает на рынке гостиничных услуг в России:</w:t>
      </w:r>
    </w:p>
    <w:p w:rsidR="009D29AC" w:rsidRPr="00425B3C" w:rsidRDefault="009D29AC" w:rsidP="001C2881">
      <w:pPr>
        <w:shd w:val="clear" w:color="auto" w:fill="F5F5F5"/>
        <w:rPr>
          <w:color w:val="000000"/>
          <w:sz w:val="21"/>
          <w:szCs w:val="21"/>
        </w:rPr>
      </w:pPr>
      <w:r w:rsidRPr="00425B3C">
        <w:rPr>
          <w:color w:val="000000"/>
          <w:sz w:val="21"/>
          <w:szCs w:val="21"/>
        </w:rPr>
        <w:t>1) 1-2*</w:t>
      </w:r>
    </w:p>
    <w:p w:rsidR="009D29AC" w:rsidRPr="00425B3C" w:rsidRDefault="009D29AC" w:rsidP="001C2881">
      <w:pPr>
        <w:shd w:val="clear" w:color="auto" w:fill="F5F5F5"/>
        <w:rPr>
          <w:color w:val="000000"/>
          <w:sz w:val="21"/>
          <w:szCs w:val="21"/>
        </w:rPr>
      </w:pPr>
      <w:r w:rsidRPr="00425B3C">
        <w:rPr>
          <w:color w:val="000000"/>
          <w:sz w:val="21"/>
          <w:szCs w:val="21"/>
        </w:rPr>
        <w:t>2) 3*</w:t>
      </w:r>
    </w:p>
    <w:p w:rsidR="009D29AC" w:rsidRPr="00425B3C" w:rsidRDefault="009D29AC" w:rsidP="001C2881">
      <w:pPr>
        <w:shd w:val="clear" w:color="auto" w:fill="F5F5F5"/>
        <w:rPr>
          <w:color w:val="000000"/>
          <w:sz w:val="21"/>
          <w:szCs w:val="21"/>
        </w:rPr>
      </w:pPr>
      <w:r w:rsidRPr="00425B3C">
        <w:rPr>
          <w:color w:val="000000"/>
          <w:sz w:val="21"/>
          <w:szCs w:val="21"/>
        </w:rPr>
        <w:t>3) 4*</w:t>
      </w:r>
    </w:p>
    <w:p w:rsidR="009D29AC" w:rsidRPr="00425B3C" w:rsidRDefault="009D29AC" w:rsidP="001C2881">
      <w:pPr>
        <w:shd w:val="clear" w:color="auto" w:fill="F5F5F5"/>
        <w:rPr>
          <w:color w:val="000000"/>
          <w:sz w:val="21"/>
          <w:szCs w:val="21"/>
        </w:rPr>
      </w:pPr>
      <w:r w:rsidRPr="00425B3C">
        <w:rPr>
          <w:color w:val="000000"/>
          <w:sz w:val="21"/>
          <w:szCs w:val="21"/>
        </w:rPr>
        <w:t>4) 5*</w:t>
      </w:r>
    </w:p>
    <w:p w:rsidR="009D29AC" w:rsidRPr="00425B3C" w:rsidRDefault="009D29AC" w:rsidP="001C2881">
      <w:pPr>
        <w:shd w:val="clear" w:color="auto" w:fill="F5F5F5"/>
        <w:rPr>
          <w:color w:val="000000"/>
          <w:sz w:val="21"/>
          <w:szCs w:val="21"/>
        </w:rPr>
      </w:pPr>
      <w:r w:rsidRPr="00425B3C">
        <w:rPr>
          <w:color w:val="000000"/>
          <w:sz w:val="21"/>
          <w:szCs w:val="21"/>
        </w:rPr>
        <w:t>5) мини-отели</w:t>
      </w:r>
    </w:p>
    <w:p w:rsidR="009D29AC" w:rsidRPr="00425B3C" w:rsidRDefault="009D29AC" w:rsidP="001C2881">
      <w:pPr>
        <w:shd w:val="clear" w:color="auto" w:fill="F5F5F5"/>
        <w:rPr>
          <w:color w:val="000000"/>
          <w:sz w:val="21"/>
          <w:szCs w:val="21"/>
        </w:rPr>
      </w:pPr>
      <w:r w:rsidRPr="00425B3C">
        <w:rPr>
          <w:color w:val="000000"/>
          <w:sz w:val="21"/>
          <w:szCs w:val="21"/>
        </w:rPr>
        <w:t>6) индивидуальные средства размещения</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000000"/>
          <w:sz w:val="21"/>
          <w:szCs w:val="21"/>
        </w:rPr>
        <w:t>9 Система классификации, представляющая собой набор требований и нормативов, обязательных для выполнения средствами размещения конкретного государства в зависимости от класса называется:</w:t>
      </w:r>
    </w:p>
    <w:p w:rsidR="009D29AC" w:rsidRPr="00425B3C" w:rsidRDefault="009D29AC" w:rsidP="001C2881">
      <w:pPr>
        <w:shd w:val="clear" w:color="auto" w:fill="F5F5F5"/>
        <w:rPr>
          <w:color w:val="000000"/>
          <w:sz w:val="21"/>
          <w:szCs w:val="21"/>
        </w:rPr>
      </w:pPr>
      <w:r w:rsidRPr="00425B3C">
        <w:rPr>
          <w:color w:val="000000"/>
          <w:sz w:val="21"/>
          <w:szCs w:val="21"/>
        </w:rPr>
        <w:t>1) классификация ВТО</w:t>
      </w:r>
    </w:p>
    <w:p w:rsidR="009D29AC" w:rsidRPr="00425B3C" w:rsidRDefault="009D29AC" w:rsidP="001C2881">
      <w:pPr>
        <w:shd w:val="clear" w:color="auto" w:fill="F5F5F5"/>
        <w:rPr>
          <w:color w:val="000000"/>
          <w:sz w:val="21"/>
          <w:szCs w:val="21"/>
        </w:rPr>
      </w:pPr>
      <w:r w:rsidRPr="00425B3C">
        <w:rPr>
          <w:color w:val="000000"/>
          <w:sz w:val="21"/>
          <w:szCs w:val="21"/>
        </w:rPr>
        <w:t>2) национальная система классификации</w:t>
      </w:r>
    </w:p>
    <w:p w:rsidR="009D29AC" w:rsidRPr="00425B3C" w:rsidRDefault="009D29AC" w:rsidP="001C2881">
      <w:pPr>
        <w:shd w:val="clear" w:color="auto" w:fill="F5F5F5"/>
        <w:rPr>
          <w:color w:val="000000"/>
          <w:sz w:val="21"/>
          <w:szCs w:val="21"/>
        </w:rPr>
      </w:pPr>
      <w:r w:rsidRPr="00425B3C">
        <w:rPr>
          <w:bCs/>
          <w:iCs/>
          <w:color w:val="000000"/>
          <w:sz w:val="21"/>
          <w:szCs w:val="21"/>
        </w:rPr>
        <w:t>3) внутригосударственная классификация</w:t>
      </w:r>
    </w:p>
    <w:p w:rsidR="009D29AC" w:rsidRPr="00425B3C" w:rsidRDefault="009D29AC" w:rsidP="001C2881">
      <w:pPr>
        <w:shd w:val="clear" w:color="auto" w:fill="F5F5F5"/>
        <w:rPr>
          <w:color w:val="000000"/>
          <w:sz w:val="21"/>
          <w:szCs w:val="21"/>
        </w:rPr>
      </w:pPr>
      <w:r w:rsidRPr="00425B3C">
        <w:rPr>
          <w:color w:val="000000"/>
          <w:sz w:val="21"/>
          <w:szCs w:val="21"/>
        </w:rPr>
        <w:t>4) буквенная классификация</w:t>
      </w:r>
    </w:p>
    <w:p w:rsidR="009D29AC" w:rsidRPr="00425B3C" w:rsidRDefault="009D29AC" w:rsidP="001C2881">
      <w:pPr>
        <w:shd w:val="clear" w:color="auto" w:fill="F5F5F5"/>
        <w:rPr>
          <w:color w:val="000000"/>
          <w:sz w:val="21"/>
          <w:szCs w:val="21"/>
        </w:rPr>
      </w:pPr>
      <w:r w:rsidRPr="00425B3C">
        <w:rPr>
          <w:color w:val="000000"/>
          <w:sz w:val="21"/>
          <w:szCs w:val="21"/>
        </w:rPr>
        <w:t>5) система классификации Michelin</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000000"/>
          <w:sz w:val="21"/>
          <w:szCs w:val="21"/>
        </w:rPr>
        <w:t>10 Требования к бизнес-отелям:</w:t>
      </w:r>
    </w:p>
    <w:p w:rsidR="009D29AC" w:rsidRPr="00425B3C" w:rsidRDefault="009D29AC" w:rsidP="001C2881">
      <w:pPr>
        <w:shd w:val="clear" w:color="auto" w:fill="F5F5F5"/>
        <w:rPr>
          <w:color w:val="000000"/>
          <w:sz w:val="21"/>
          <w:szCs w:val="21"/>
        </w:rPr>
      </w:pPr>
      <w:r w:rsidRPr="00425B3C">
        <w:rPr>
          <w:color w:val="1F1F1F"/>
          <w:sz w:val="21"/>
          <w:szCs w:val="21"/>
        </w:rPr>
        <w:t>1) наличие анимационной службы</w:t>
      </w:r>
    </w:p>
    <w:p w:rsidR="009D29AC" w:rsidRPr="00425B3C" w:rsidRDefault="009D29AC" w:rsidP="001C2881">
      <w:pPr>
        <w:shd w:val="clear" w:color="auto" w:fill="F5F5F5"/>
        <w:rPr>
          <w:color w:val="000000"/>
          <w:sz w:val="21"/>
          <w:szCs w:val="21"/>
        </w:rPr>
      </w:pPr>
      <w:r w:rsidRPr="00425B3C">
        <w:rPr>
          <w:color w:val="1F1F1F"/>
          <w:sz w:val="21"/>
          <w:szCs w:val="21"/>
        </w:rPr>
        <w:t>2) собственный автомобильный парк</w:t>
      </w:r>
    </w:p>
    <w:p w:rsidR="009D29AC" w:rsidRPr="00425B3C" w:rsidRDefault="009D29AC" w:rsidP="001C2881">
      <w:pPr>
        <w:shd w:val="clear" w:color="auto" w:fill="F5F5F5"/>
        <w:rPr>
          <w:color w:val="000000"/>
          <w:sz w:val="21"/>
          <w:szCs w:val="21"/>
        </w:rPr>
      </w:pPr>
      <w:r w:rsidRPr="00425B3C">
        <w:rPr>
          <w:bCs/>
          <w:iCs/>
          <w:color w:val="1F1F1F"/>
          <w:sz w:val="21"/>
          <w:szCs w:val="21"/>
        </w:rPr>
        <w:t>3) преобладание одноместных номеров</w:t>
      </w:r>
    </w:p>
    <w:p w:rsidR="009D29AC" w:rsidRPr="00425B3C" w:rsidRDefault="009D29AC" w:rsidP="001C2881">
      <w:pPr>
        <w:shd w:val="clear" w:color="auto" w:fill="F5F5F5"/>
        <w:rPr>
          <w:color w:val="000000"/>
          <w:sz w:val="21"/>
          <w:szCs w:val="21"/>
        </w:rPr>
      </w:pPr>
      <w:r w:rsidRPr="00425B3C">
        <w:rPr>
          <w:bCs/>
          <w:iCs/>
          <w:color w:val="1F1F1F"/>
          <w:sz w:val="21"/>
          <w:szCs w:val="21"/>
        </w:rPr>
        <w:t>4) месторасположение вблизи административных и общественных центров городов</w:t>
      </w:r>
    </w:p>
    <w:p w:rsidR="009D29AC" w:rsidRPr="00425B3C" w:rsidRDefault="009D29AC" w:rsidP="001C2881">
      <w:pPr>
        <w:shd w:val="clear" w:color="auto" w:fill="F5F5F5"/>
        <w:rPr>
          <w:color w:val="000000"/>
          <w:sz w:val="21"/>
          <w:szCs w:val="21"/>
        </w:rPr>
      </w:pPr>
      <w:r w:rsidRPr="00425B3C">
        <w:rPr>
          <w:color w:val="1F1F1F"/>
          <w:sz w:val="21"/>
          <w:szCs w:val="21"/>
        </w:rPr>
        <w:t>5) питание только шведский стол</w:t>
      </w:r>
    </w:p>
    <w:p w:rsidR="009D29AC" w:rsidRPr="00425B3C" w:rsidRDefault="009D29AC" w:rsidP="001C2881">
      <w:pPr>
        <w:shd w:val="clear" w:color="auto" w:fill="F5F5F5"/>
        <w:rPr>
          <w:color w:val="000000"/>
          <w:sz w:val="21"/>
          <w:szCs w:val="21"/>
        </w:rPr>
      </w:pPr>
      <w:r w:rsidRPr="00425B3C">
        <w:rPr>
          <w:color w:val="1F1F1F"/>
          <w:sz w:val="21"/>
          <w:szCs w:val="21"/>
        </w:rPr>
        <w:t>6) наличие банкетного зала</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1F1F1F"/>
          <w:sz w:val="21"/>
          <w:szCs w:val="21"/>
        </w:rPr>
        <w:t>11. Требования к конгресс-отелям:</w:t>
      </w:r>
    </w:p>
    <w:p w:rsidR="009D29AC" w:rsidRPr="00425B3C" w:rsidRDefault="009D29AC" w:rsidP="001C2881">
      <w:pPr>
        <w:shd w:val="clear" w:color="auto" w:fill="F5F5F5"/>
        <w:rPr>
          <w:color w:val="000000"/>
          <w:sz w:val="21"/>
          <w:szCs w:val="21"/>
        </w:rPr>
      </w:pPr>
      <w:r w:rsidRPr="00425B3C">
        <w:rPr>
          <w:bCs/>
          <w:iCs/>
          <w:color w:val="1F1F1F"/>
          <w:sz w:val="21"/>
          <w:szCs w:val="21"/>
        </w:rPr>
        <w:t>1) расположение за городом</w:t>
      </w:r>
    </w:p>
    <w:p w:rsidR="009D29AC" w:rsidRPr="00425B3C" w:rsidRDefault="009D29AC" w:rsidP="001C2881">
      <w:pPr>
        <w:shd w:val="clear" w:color="auto" w:fill="F5F5F5"/>
        <w:rPr>
          <w:color w:val="000000"/>
          <w:sz w:val="21"/>
          <w:szCs w:val="21"/>
        </w:rPr>
      </w:pPr>
      <w:r w:rsidRPr="00425B3C">
        <w:rPr>
          <w:color w:val="1F1F1F"/>
          <w:sz w:val="21"/>
          <w:szCs w:val="21"/>
        </w:rPr>
        <w:t>2) преобладание номеров-апартаментов</w:t>
      </w:r>
    </w:p>
    <w:p w:rsidR="009D29AC" w:rsidRPr="00425B3C" w:rsidRDefault="009D29AC" w:rsidP="001C2881">
      <w:pPr>
        <w:shd w:val="clear" w:color="auto" w:fill="F5F5F5"/>
        <w:rPr>
          <w:color w:val="000000"/>
          <w:sz w:val="21"/>
          <w:szCs w:val="21"/>
        </w:rPr>
      </w:pPr>
      <w:r w:rsidRPr="00425B3C">
        <w:rPr>
          <w:bCs/>
          <w:iCs/>
          <w:color w:val="1F1F1F"/>
          <w:sz w:val="21"/>
          <w:szCs w:val="21"/>
        </w:rPr>
        <w:t>3) программа развлечения для клиентов</w:t>
      </w:r>
    </w:p>
    <w:p w:rsidR="009D29AC" w:rsidRPr="00425B3C" w:rsidRDefault="009D29AC" w:rsidP="001C2881">
      <w:pPr>
        <w:shd w:val="clear" w:color="auto" w:fill="F5F5F5"/>
        <w:rPr>
          <w:color w:val="000000"/>
          <w:sz w:val="21"/>
          <w:szCs w:val="21"/>
        </w:rPr>
      </w:pPr>
      <w:r w:rsidRPr="00425B3C">
        <w:rPr>
          <w:bCs/>
          <w:iCs/>
          <w:color w:val="1F1F1F"/>
          <w:sz w:val="21"/>
          <w:szCs w:val="21"/>
        </w:rPr>
        <w:t>4) залы для проведения конгрессов с необходимым оборудованием</w:t>
      </w:r>
    </w:p>
    <w:p w:rsidR="009D29AC" w:rsidRPr="00425B3C" w:rsidRDefault="009D29AC" w:rsidP="001C2881">
      <w:pPr>
        <w:shd w:val="clear" w:color="auto" w:fill="F5F5F5"/>
        <w:rPr>
          <w:color w:val="000000"/>
          <w:sz w:val="21"/>
          <w:szCs w:val="21"/>
        </w:rPr>
      </w:pPr>
      <w:r w:rsidRPr="00425B3C">
        <w:rPr>
          <w:color w:val="1F1F1F"/>
          <w:sz w:val="21"/>
          <w:szCs w:val="21"/>
        </w:rPr>
        <w:t>5) наличие казино</w:t>
      </w:r>
    </w:p>
    <w:p w:rsidR="009D29AC" w:rsidRPr="00425B3C" w:rsidRDefault="009D29AC" w:rsidP="001C2881">
      <w:pPr>
        <w:shd w:val="clear" w:color="auto" w:fill="F5F5F5"/>
        <w:rPr>
          <w:color w:val="000000"/>
          <w:sz w:val="21"/>
          <w:szCs w:val="21"/>
        </w:rPr>
      </w:pPr>
      <w:r w:rsidRPr="00425B3C">
        <w:rPr>
          <w:color w:val="1F1F1F"/>
          <w:sz w:val="21"/>
          <w:szCs w:val="21"/>
        </w:rPr>
        <w:t>6) наличие лечебно-профилактических учреждений</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1F1F1F"/>
          <w:sz w:val="21"/>
          <w:szCs w:val="21"/>
        </w:rPr>
        <w:t>12. Ботель-это</w:t>
      </w:r>
    </w:p>
    <w:p w:rsidR="009D29AC" w:rsidRPr="00425B3C" w:rsidRDefault="009D29AC" w:rsidP="001C2881">
      <w:pPr>
        <w:shd w:val="clear" w:color="auto" w:fill="F5F5F5"/>
        <w:rPr>
          <w:color w:val="000000"/>
          <w:sz w:val="21"/>
          <w:szCs w:val="21"/>
        </w:rPr>
      </w:pPr>
      <w:r w:rsidRPr="00425B3C">
        <w:rPr>
          <w:color w:val="1F1F1F"/>
          <w:sz w:val="21"/>
          <w:szCs w:val="21"/>
        </w:rPr>
        <w:t>1) небольшое строение из легкого материала, используемое для размещения туристов</w:t>
      </w:r>
    </w:p>
    <w:p w:rsidR="009D29AC" w:rsidRPr="00425B3C" w:rsidRDefault="009D29AC" w:rsidP="001C2881">
      <w:pPr>
        <w:shd w:val="clear" w:color="auto" w:fill="F5F5F5"/>
        <w:rPr>
          <w:color w:val="000000"/>
          <w:sz w:val="21"/>
          <w:szCs w:val="21"/>
        </w:rPr>
      </w:pPr>
      <w:r w:rsidRPr="00425B3C">
        <w:rPr>
          <w:color w:val="1F1F1F"/>
          <w:sz w:val="21"/>
          <w:szCs w:val="21"/>
        </w:rPr>
        <w:t>2) стационарный корабль, изъятый из эксплуатации как транспортное средство и используемый в качестве отеля</w:t>
      </w:r>
    </w:p>
    <w:p w:rsidR="009D29AC" w:rsidRPr="00425B3C" w:rsidRDefault="009D29AC" w:rsidP="001C2881">
      <w:pPr>
        <w:shd w:val="clear" w:color="auto" w:fill="F5F5F5"/>
        <w:rPr>
          <w:color w:val="000000"/>
          <w:sz w:val="21"/>
          <w:szCs w:val="21"/>
        </w:rPr>
      </w:pPr>
      <w:r w:rsidRPr="00425B3C">
        <w:rPr>
          <w:color w:val="1F1F1F"/>
          <w:sz w:val="21"/>
          <w:szCs w:val="21"/>
        </w:rPr>
        <w:t>3) гостиница, расположенная вблизи автомобильной магистрали</w:t>
      </w:r>
    </w:p>
    <w:p w:rsidR="009D29AC" w:rsidRPr="00425B3C" w:rsidRDefault="009D29AC" w:rsidP="001C2881">
      <w:pPr>
        <w:shd w:val="clear" w:color="auto" w:fill="F5F5F5"/>
        <w:rPr>
          <w:color w:val="000000"/>
          <w:sz w:val="21"/>
          <w:szCs w:val="21"/>
        </w:rPr>
      </w:pPr>
      <w:r w:rsidRPr="00425B3C">
        <w:rPr>
          <w:bCs/>
          <w:iCs/>
          <w:color w:val="1F1F1F"/>
          <w:sz w:val="21"/>
          <w:szCs w:val="21"/>
        </w:rPr>
        <w:t>4) небольшая гостиница на воде</w:t>
      </w:r>
    </w:p>
    <w:p w:rsidR="009D29AC" w:rsidRPr="00425B3C" w:rsidRDefault="009D29AC" w:rsidP="001C2881">
      <w:pPr>
        <w:shd w:val="clear" w:color="auto" w:fill="F5F5F5"/>
        <w:rPr>
          <w:color w:val="000000"/>
          <w:sz w:val="21"/>
          <w:szCs w:val="21"/>
        </w:rPr>
      </w:pPr>
      <w:r w:rsidRPr="00425B3C">
        <w:rPr>
          <w:color w:val="1F1F1F"/>
          <w:sz w:val="21"/>
          <w:szCs w:val="21"/>
        </w:rPr>
        <w:t>5) отель, расположенный в историческом здании и имеющий небольшое количество номеров</w:t>
      </w:r>
    </w:p>
    <w:p w:rsidR="009D29AC" w:rsidRPr="00425B3C" w:rsidRDefault="009D29AC" w:rsidP="001C2881">
      <w:pPr>
        <w:shd w:val="clear" w:color="auto" w:fill="F5F5F5"/>
        <w:rPr>
          <w:color w:val="000000"/>
          <w:sz w:val="21"/>
          <w:szCs w:val="21"/>
        </w:rPr>
      </w:pPr>
      <w:r w:rsidRPr="00425B3C">
        <w:rPr>
          <w:color w:val="1F1F1F"/>
          <w:sz w:val="21"/>
          <w:szCs w:val="21"/>
        </w:rPr>
        <w:t>6) отель, состоящий из квартир</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000000"/>
          <w:sz w:val="21"/>
          <w:szCs w:val="21"/>
        </w:rPr>
        <w:t>13. Для таймшера характерна категоризация средств размещения по:</w:t>
      </w:r>
    </w:p>
    <w:p w:rsidR="009D29AC" w:rsidRPr="00425B3C" w:rsidRDefault="009D29AC" w:rsidP="001C2881">
      <w:pPr>
        <w:shd w:val="clear" w:color="auto" w:fill="F5F5F5"/>
        <w:rPr>
          <w:color w:val="000000"/>
          <w:sz w:val="21"/>
          <w:szCs w:val="21"/>
        </w:rPr>
      </w:pPr>
      <w:r w:rsidRPr="00425B3C">
        <w:rPr>
          <w:color w:val="000000"/>
          <w:sz w:val="21"/>
          <w:szCs w:val="21"/>
        </w:rPr>
        <w:t>1)уровню и качеству обслуживания.</w:t>
      </w:r>
    </w:p>
    <w:p w:rsidR="009D29AC" w:rsidRPr="00425B3C" w:rsidRDefault="009D29AC" w:rsidP="001C2881">
      <w:pPr>
        <w:shd w:val="clear" w:color="auto" w:fill="F5F5F5"/>
        <w:rPr>
          <w:color w:val="000000"/>
          <w:sz w:val="21"/>
          <w:szCs w:val="21"/>
        </w:rPr>
      </w:pPr>
      <w:r w:rsidRPr="00425B3C">
        <w:rPr>
          <w:color w:val="000000"/>
          <w:sz w:val="21"/>
          <w:szCs w:val="21"/>
        </w:rPr>
        <w:t>2)по количеству предоставляемых услуг;</w:t>
      </w:r>
    </w:p>
    <w:p w:rsidR="009D29AC" w:rsidRPr="00425B3C" w:rsidRDefault="009D29AC" w:rsidP="001C2881">
      <w:pPr>
        <w:shd w:val="clear" w:color="auto" w:fill="F5F5F5"/>
        <w:rPr>
          <w:color w:val="000000"/>
          <w:sz w:val="21"/>
          <w:szCs w:val="21"/>
        </w:rPr>
      </w:pPr>
      <w:r w:rsidRPr="00425B3C">
        <w:rPr>
          <w:bCs/>
          <w:iCs/>
          <w:color w:val="000000"/>
          <w:sz w:val="21"/>
          <w:szCs w:val="21"/>
        </w:rPr>
        <w:t>3)по сезонности.</w:t>
      </w:r>
    </w:p>
    <w:p w:rsidR="009D29AC" w:rsidRPr="00425B3C" w:rsidRDefault="009D29AC" w:rsidP="001C2881">
      <w:pPr>
        <w:shd w:val="clear" w:color="auto" w:fill="F5F5F5"/>
        <w:rPr>
          <w:color w:val="000000"/>
          <w:sz w:val="21"/>
          <w:szCs w:val="21"/>
        </w:rPr>
      </w:pPr>
      <w:r w:rsidRPr="00425B3C">
        <w:rPr>
          <w:color w:val="000000"/>
          <w:sz w:val="21"/>
          <w:szCs w:val="21"/>
        </w:rPr>
        <w:t>4)местоположению</w:t>
      </w:r>
    </w:p>
    <w:p w:rsidR="009D29AC" w:rsidRPr="00425B3C" w:rsidRDefault="009D29AC" w:rsidP="001C2881">
      <w:pPr>
        <w:shd w:val="clear" w:color="auto" w:fill="F5F5F5"/>
        <w:rPr>
          <w:color w:val="000000"/>
          <w:sz w:val="21"/>
          <w:szCs w:val="21"/>
        </w:rPr>
      </w:pPr>
      <w:r w:rsidRPr="00425B3C">
        <w:rPr>
          <w:color w:val="000000"/>
          <w:sz w:val="21"/>
          <w:szCs w:val="21"/>
        </w:rPr>
        <w:t>5)целям пребывания</w:t>
      </w:r>
    </w:p>
    <w:p w:rsidR="009D29AC" w:rsidRPr="00425B3C" w:rsidRDefault="009D29AC" w:rsidP="001C2881">
      <w:pPr>
        <w:shd w:val="clear" w:color="auto" w:fill="F5F5F5"/>
        <w:rPr>
          <w:color w:val="000000"/>
          <w:sz w:val="21"/>
          <w:szCs w:val="21"/>
        </w:rPr>
      </w:pPr>
      <w:r w:rsidRPr="00425B3C">
        <w:rPr>
          <w:color w:val="000000"/>
          <w:sz w:val="21"/>
          <w:szCs w:val="21"/>
        </w:rPr>
        <w:t>6)все варианты ответов</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000000"/>
          <w:sz w:val="21"/>
          <w:szCs w:val="21"/>
        </w:rPr>
        <w:t>14.К гостиницам и аналогичным средствам размещения по стандартной российской классификации средств размещения относятся:</w:t>
      </w:r>
    </w:p>
    <w:p w:rsidR="009D29AC" w:rsidRPr="00425B3C" w:rsidRDefault="009D29AC" w:rsidP="001C2881">
      <w:pPr>
        <w:shd w:val="clear" w:color="auto" w:fill="F5F5F5"/>
        <w:rPr>
          <w:color w:val="000000"/>
          <w:sz w:val="21"/>
          <w:szCs w:val="21"/>
        </w:rPr>
      </w:pPr>
      <w:r w:rsidRPr="00425B3C">
        <w:rPr>
          <w:color w:val="000000"/>
          <w:sz w:val="21"/>
          <w:szCs w:val="21"/>
        </w:rPr>
        <w:t>1)санатории.</w:t>
      </w:r>
    </w:p>
    <w:p w:rsidR="009D29AC" w:rsidRPr="00425B3C" w:rsidRDefault="009D29AC" w:rsidP="001C2881">
      <w:pPr>
        <w:shd w:val="clear" w:color="auto" w:fill="F5F5F5"/>
        <w:rPr>
          <w:color w:val="000000"/>
          <w:sz w:val="21"/>
          <w:szCs w:val="21"/>
        </w:rPr>
      </w:pPr>
      <w:r w:rsidRPr="00425B3C">
        <w:rPr>
          <w:bCs/>
          <w:iCs/>
          <w:color w:val="000000"/>
          <w:sz w:val="21"/>
          <w:szCs w:val="21"/>
        </w:rPr>
        <w:t>2)пансионаты</w:t>
      </w:r>
    </w:p>
    <w:p w:rsidR="009D29AC" w:rsidRPr="00425B3C" w:rsidRDefault="009D29AC" w:rsidP="001C2881">
      <w:pPr>
        <w:shd w:val="clear" w:color="auto" w:fill="F5F5F5"/>
        <w:rPr>
          <w:color w:val="000000"/>
          <w:sz w:val="21"/>
          <w:szCs w:val="21"/>
        </w:rPr>
      </w:pPr>
      <w:r w:rsidRPr="00425B3C">
        <w:rPr>
          <w:bCs/>
          <w:iCs/>
          <w:color w:val="000000"/>
          <w:sz w:val="21"/>
          <w:szCs w:val="21"/>
        </w:rPr>
        <w:t>3)мотели.</w:t>
      </w:r>
    </w:p>
    <w:p w:rsidR="009D29AC" w:rsidRPr="00425B3C" w:rsidRDefault="009D29AC" w:rsidP="001C2881">
      <w:pPr>
        <w:shd w:val="clear" w:color="auto" w:fill="F5F5F5"/>
        <w:rPr>
          <w:color w:val="000000"/>
          <w:sz w:val="21"/>
          <w:szCs w:val="21"/>
        </w:rPr>
      </w:pPr>
      <w:r w:rsidRPr="00425B3C">
        <w:rPr>
          <w:bCs/>
          <w:iCs/>
          <w:color w:val="000000"/>
          <w:sz w:val="21"/>
          <w:szCs w:val="21"/>
        </w:rPr>
        <w:t>4)общежития.</w:t>
      </w:r>
    </w:p>
    <w:p w:rsidR="009D29AC" w:rsidRPr="00425B3C" w:rsidRDefault="009D29AC" w:rsidP="001C2881">
      <w:pPr>
        <w:shd w:val="clear" w:color="auto" w:fill="F5F5F5"/>
        <w:rPr>
          <w:color w:val="000000"/>
          <w:sz w:val="21"/>
          <w:szCs w:val="21"/>
        </w:rPr>
      </w:pPr>
      <w:r w:rsidRPr="00425B3C">
        <w:rPr>
          <w:color w:val="000000"/>
          <w:sz w:val="21"/>
          <w:szCs w:val="21"/>
        </w:rPr>
        <w:t>5)базы отдыха.</w:t>
      </w:r>
    </w:p>
    <w:p w:rsidR="009D29AC" w:rsidRPr="00425B3C" w:rsidRDefault="009D29AC" w:rsidP="001C2881">
      <w:pPr>
        <w:shd w:val="clear" w:color="auto" w:fill="F5F5F5"/>
        <w:rPr>
          <w:color w:val="000000"/>
          <w:sz w:val="21"/>
          <w:szCs w:val="21"/>
        </w:rPr>
      </w:pPr>
      <w:r w:rsidRPr="00425B3C">
        <w:rPr>
          <w:color w:val="000000"/>
          <w:sz w:val="21"/>
          <w:szCs w:val="21"/>
        </w:rPr>
        <w:t>6)наземный и водный транспорт переоборудованный под средства размещения.</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spacing w:line="245" w:lineRule="atLeast"/>
        <w:rPr>
          <w:color w:val="000000"/>
          <w:sz w:val="21"/>
          <w:szCs w:val="21"/>
        </w:rPr>
      </w:pPr>
      <w:r w:rsidRPr="00425B3C">
        <w:rPr>
          <w:color w:val="000000"/>
        </w:rPr>
        <w:t>15. В России классификацией гостиниц занимаются</w:t>
      </w:r>
    </w:p>
    <w:p w:rsidR="009D29AC" w:rsidRPr="00425B3C" w:rsidRDefault="009D29AC" w:rsidP="001C2881">
      <w:pPr>
        <w:shd w:val="clear" w:color="auto" w:fill="F5F5F5"/>
        <w:spacing w:line="245" w:lineRule="atLeast"/>
        <w:rPr>
          <w:color w:val="000000"/>
          <w:sz w:val="21"/>
          <w:szCs w:val="21"/>
        </w:rPr>
      </w:pPr>
      <w:r w:rsidRPr="00425B3C">
        <w:rPr>
          <w:color w:val="000000"/>
        </w:rPr>
        <w:t>1) юридические лица</w:t>
      </w:r>
    </w:p>
    <w:p w:rsidR="009D29AC" w:rsidRPr="00425B3C" w:rsidRDefault="009D29AC" w:rsidP="001C2881">
      <w:pPr>
        <w:shd w:val="clear" w:color="auto" w:fill="F5F5F5"/>
        <w:spacing w:line="245" w:lineRule="atLeast"/>
        <w:rPr>
          <w:color w:val="000000"/>
          <w:sz w:val="21"/>
          <w:szCs w:val="21"/>
        </w:rPr>
      </w:pPr>
      <w:r w:rsidRPr="00425B3C">
        <w:rPr>
          <w:color w:val="000000"/>
        </w:rPr>
        <w:t>2) </w:t>
      </w:r>
      <w:r w:rsidRPr="00425B3C">
        <w:rPr>
          <w:bCs/>
          <w:iCs/>
          <w:color w:val="000000"/>
        </w:rPr>
        <w:t>аккредитованные государством организации</w:t>
      </w:r>
    </w:p>
    <w:p w:rsidR="009D29AC" w:rsidRPr="00425B3C" w:rsidRDefault="009D29AC" w:rsidP="001C2881">
      <w:pPr>
        <w:shd w:val="clear" w:color="auto" w:fill="F5F5F5"/>
        <w:spacing w:line="245" w:lineRule="atLeast"/>
        <w:rPr>
          <w:color w:val="000000"/>
          <w:sz w:val="21"/>
          <w:szCs w:val="21"/>
        </w:rPr>
      </w:pPr>
      <w:r w:rsidRPr="00425B3C">
        <w:rPr>
          <w:color w:val="000000"/>
        </w:rPr>
        <w:t>3) физические лица</w:t>
      </w:r>
    </w:p>
    <w:p w:rsidR="009D29AC" w:rsidRPr="00425B3C" w:rsidRDefault="009D29AC" w:rsidP="001C2881">
      <w:pPr>
        <w:shd w:val="clear" w:color="auto" w:fill="F5F5F5"/>
        <w:spacing w:line="245" w:lineRule="atLeast"/>
        <w:rPr>
          <w:color w:val="000000"/>
          <w:sz w:val="21"/>
          <w:szCs w:val="21"/>
        </w:rPr>
      </w:pPr>
      <w:r w:rsidRPr="00425B3C">
        <w:rPr>
          <w:color w:val="000000"/>
        </w:rPr>
        <w:t>4) коммерческие организации</w:t>
      </w:r>
    </w:p>
    <w:p w:rsidR="009D29AC" w:rsidRPr="00425B3C" w:rsidRDefault="009D29AC" w:rsidP="001C2881">
      <w:pPr>
        <w:shd w:val="clear" w:color="auto" w:fill="F5F5F5"/>
        <w:spacing w:line="245" w:lineRule="atLeast"/>
        <w:rPr>
          <w:color w:val="000000"/>
          <w:sz w:val="21"/>
          <w:szCs w:val="21"/>
        </w:rPr>
      </w:pPr>
      <w:r w:rsidRPr="00425B3C">
        <w:rPr>
          <w:color w:val="000000"/>
        </w:rPr>
        <w:t>5) министерство юстиции</w:t>
      </w:r>
    </w:p>
    <w:p w:rsidR="009D29AC" w:rsidRPr="00425B3C" w:rsidRDefault="009D29AC" w:rsidP="001C2881">
      <w:pPr>
        <w:shd w:val="clear" w:color="auto" w:fill="F5F5F5"/>
        <w:spacing w:line="245" w:lineRule="atLeast"/>
        <w:rPr>
          <w:color w:val="000000"/>
          <w:sz w:val="21"/>
          <w:szCs w:val="21"/>
        </w:rPr>
      </w:pPr>
    </w:p>
    <w:p w:rsidR="009D29AC" w:rsidRPr="00425B3C" w:rsidRDefault="009D29AC" w:rsidP="001C2881">
      <w:pPr>
        <w:shd w:val="clear" w:color="auto" w:fill="F5F5F5"/>
        <w:spacing w:line="294" w:lineRule="atLeast"/>
        <w:rPr>
          <w:color w:val="000000"/>
          <w:sz w:val="21"/>
          <w:szCs w:val="21"/>
        </w:rPr>
      </w:pPr>
      <w:r w:rsidRPr="00425B3C">
        <w:rPr>
          <w:color w:val="000000"/>
        </w:rPr>
        <w:t>16. Какой из критериев относится к стандартизации?</w:t>
      </w:r>
    </w:p>
    <w:p w:rsidR="009D29AC" w:rsidRPr="00425B3C" w:rsidRDefault="009D29AC" w:rsidP="001C2881">
      <w:pPr>
        <w:shd w:val="clear" w:color="auto" w:fill="F5F5F5"/>
        <w:spacing w:line="294" w:lineRule="atLeast"/>
        <w:rPr>
          <w:color w:val="000000"/>
          <w:sz w:val="21"/>
          <w:szCs w:val="21"/>
        </w:rPr>
      </w:pPr>
      <w:r w:rsidRPr="00425B3C">
        <w:rPr>
          <w:color w:val="000000"/>
        </w:rPr>
        <w:t>1) </w:t>
      </w:r>
      <w:r w:rsidRPr="00425B3C">
        <w:rPr>
          <w:bCs/>
          <w:iCs/>
          <w:color w:val="000000"/>
        </w:rPr>
        <w:t>качество продукции, работ и услуг в соответствии с уровнем развития науки, техники и технологий</w:t>
      </w:r>
    </w:p>
    <w:p w:rsidR="009D29AC" w:rsidRPr="00425B3C" w:rsidRDefault="009D29AC" w:rsidP="001C2881">
      <w:pPr>
        <w:shd w:val="clear" w:color="auto" w:fill="F5F5F5"/>
        <w:spacing w:line="294" w:lineRule="atLeast"/>
        <w:rPr>
          <w:color w:val="000000"/>
          <w:sz w:val="21"/>
          <w:szCs w:val="21"/>
        </w:rPr>
      </w:pPr>
      <w:r w:rsidRPr="00425B3C">
        <w:rPr>
          <w:color w:val="000000"/>
        </w:rPr>
        <w:t>2) повышение доходов</w:t>
      </w:r>
    </w:p>
    <w:p w:rsidR="009D29AC" w:rsidRPr="00425B3C" w:rsidRDefault="009D29AC" w:rsidP="001C2881">
      <w:pPr>
        <w:shd w:val="clear" w:color="auto" w:fill="F5F5F5"/>
        <w:spacing w:line="294" w:lineRule="atLeast"/>
        <w:rPr>
          <w:color w:val="000000"/>
          <w:sz w:val="21"/>
          <w:szCs w:val="21"/>
        </w:rPr>
      </w:pPr>
      <w:r w:rsidRPr="00425B3C">
        <w:rPr>
          <w:color w:val="000000"/>
        </w:rPr>
        <w:t>3) повышение конкурентной способности гостиниц</w:t>
      </w:r>
    </w:p>
    <w:p w:rsidR="009D29AC" w:rsidRPr="00425B3C" w:rsidRDefault="009D29AC" w:rsidP="001C2881">
      <w:pPr>
        <w:shd w:val="clear" w:color="auto" w:fill="F5F5F5"/>
        <w:spacing w:line="294" w:lineRule="atLeast"/>
        <w:rPr>
          <w:color w:val="000000"/>
          <w:sz w:val="21"/>
          <w:szCs w:val="21"/>
        </w:rPr>
      </w:pPr>
      <w:r w:rsidRPr="00425B3C">
        <w:rPr>
          <w:color w:val="000000"/>
        </w:rPr>
        <w:t>4) серьезное и сознательное отношение к традициям коллектива</w:t>
      </w:r>
    </w:p>
    <w:p w:rsidR="009D29AC" w:rsidRPr="00425B3C" w:rsidRDefault="009D29AC" w:rsidP="001C2881">
      <w:pPr>
        <w:shd w:val="clear" w:color="auto" w:fill="F5F5F5"/>
        <w:spacing w:line="294" w:lineRule="atLeast"/>
        <w:rPr>
          <w:color w:val="000000"/>
          <w:sz w:val="21"/>
          <w:szCs w:val="21"/>
        </w:rPr>
      </w:pPr>
      <w:r w:rsidRPr="00425B3C">
        <w:rPr>
          <w:color w:val="000000"/>
        </w:rPr>
        <w:t>5)повышение профессионального уровня сотрудников</w:t>
      </w:r>
    </w:p>
    <w:p w:rsidR="009D29AC" w:rsidRPr="00425B3C" w:rsidRDefault="009D29AC" w:rsidP="001C2881">
      <w:pPr>
        <w:shd w:val="clear" w:color="auto" w:fill="F5F5F5"/>
        <w:spacing w:line="294" w:lineRule="atLeast"/>
        <w:rPr>
          <w:color w:val="000000"/>
          <w:sz w:val="21"/>
          <w:szCs w:val="21"/>
        </w:rPr>
      </w:pPr>
    </w:p>
    <w:p w:rsidR="009D29AC" w:rsidRPr="00425B3C" w:rsidRDefault="009D29AC" w:rsidP="001C2881">
      <w:pPr>
        <w:shd w:val="clear" w:color="auto" w:fill="F5F5F5"/>
        <w:spacing w:line="294" w:lineRule="atLeast"/>
        <w:rPr>
          <w:color w:val="000000"/>
          <w:sz w:val="21"/>
          <w:szCs w:val="21"/>
        </w:rPr>
      </w:pPr>
      <w:r w:rsidRPr="00425B3C">
        <w:rPr>
          <w:color w:val="000000"/>
        </w:rPr>
        <w:t>17. Орган по сертификации осуществляет</w:t>
      </w:r>
    </w:p>
    <w:p w:rsidR="009D29AC" w:rsidRPr="00425B3C" w:rsidRDefault="009D29AC" w:rsidP="001C2881">
      <w:pPr>
        <w:shd w:val="clear" w:color="auto" w:fill="F5F5F5"/>
        <w:spacing w:line="294" w:lineRule="atLeast"/>
        <w:rPr>
          <w:color w:val="000000"/>
          <w:sz w:val="21"/>
          <w:szCs w:val="21"/>
        </w:rPr>
      </w:pPr>
      <w:r w:rsidRPr="00425B3C">
        <w:rPr>
          <w:color w:val="000000"/>
        </w:rPr>
        <w:t>1) </w:t>
      </w:r>
      <w:r w:rsidRPr="00425B3C">
        <w:rPr>
          <w:bCs/>
          <w:iCs/>
          <w:color w:val="000000"/>
        </w:rPr>
        <w:t>подтверждение соответствия стандартам</w:t>
      </w:r>
    </w:p>
    <w:p w:rsidR="009D29AC" w:rsidRPr="00425B3C" w:rsidRDefault="009D29AC" w:rsidP="001C2881">
      <w:pPr>
        <w:shd w:val="clear" w:color="auto" w:fill="F5F5F5"/>
        <w:spacing w:line="294" w:lineRule="atLeast"/>
        <w:rPr>
          <w:color w:val="000000"/>
          <w:sz w:val="21"/>
          <w:szCs w:val="21"/>
        </w:rPr>
      </w:pPr>
      <w:r w:rsidRPr="00425B3C">
        <w:rPr>
          <w:color w:val="000000"/>
        </w:rPr>
        <w:t>2) перевозки морским транспортом</w:t>
      </w:r>
    </w:p>
    <w:p w:rsidR="009D29AC" w:rsidRPr="00425B3C" w:rsidRDefault="009D29AC" w:rsidP="001C2881">
      <w:pPr>
        <w:shd w:val="clear" w:color="auto" w:fill="F5F5F5"/>
        <w:spacing w:line="294" w:lineRule="atLeast"/>
        <w:rPr>
          <w:color w:val="000000"/>
          <w:sz w:val="21"/>
          <w:szCs w:val="21"/>
        </w:rPr>
      </w:pPr>
      <w:r w:rsidRPr="00425B3C">
        <w:rPr>
          <w:color w:val="000000"/>
        </w:rPr>
        <w:t>3) оказание гостиничных услуг</w:t>
      </w:r>
    </w:p>
    <w:p w:rsidR="009D29AC" w:rsidRPr="00425B3C" w:rsidRDefault="009D29AC" w:rsidP="001C2881">
      <w:pPr>
        <w:shd w:val="clear" w:color="auto" w:fill="F5F5F5"/>
        <w:spacing w:line="294" w:lineRule="atLeast"/>
        <w:rPr>
          <w:color w:val="000000"/>
          <w:sz w:val="21"/>
          <w:szCs w:val="21"/>
        </w:rPr>
      </w:pPr>
      <w:r w:rsidRPr="00425B3C">
        <w:rPr>
          <w:color w:val="000000"/>
        </w:rPr>
        <w:t>4) безопасность продукции</w:t>
      </w:r>
    </w:p>
    <w:p w:rsidR="009D29AC" w:rsidRPr="00425B3C" w:rsidRDefault="009D29AC" w:rsidP="001C2881">
      <w:pPr>
        <w:shd w:val="clear" w:color="auto" w:fill="F5F5F5"/>
        <w:spacing w:line="294" w:lineRule="atLeast"/>
        <w:rPr>
          <w:color w:val="000000"/>
          <w:sz w:val="21"/>
          <w:szCs w:val="21"/>
        </w:rPr>
      </w:pPr>
      <w:r w:rsidRPr="00425B3C">
        <w:rPr>
          <w:color w:val="000000"/>
        </w:rPr>
        <w:t>5)присвоение категории звездности гостиницы</w:t>
      </w:r>
    </w:p>
    <w:p w:rsidR="009D29AC" w:rsidRPr="00425B3C" w:rsidRDefault="009D29AC" w:rsidP="001C2881">
      <w:pPr>
        <w:jc w:val="both"/>
      </w:pPr>
      <w:r w:rsidRPr="00425B3C">
        <w:t>18. Средства труда многократно используемые в процессе производства, постепенно изнашиваемые и переносящие свою стоимость на стоимость готовой продукции – это:</w:t>
      </w:r>
    </w:p>
    <w:p w:rsidR="009D29AC" w:rsidRPr="00425B3C" w:rsidRDefault="009D29AC" w:rsidP="001C2881">
      <w:pPr>
        <w:jc w:val="both"/>
      </w:pPr>
      <w:r w:rsidRPr="00425B3C">
        <w:t>а) оборотные средства;</w:t>
      </w:r>
    </w:p>
    <w:p w:rsidR="009D29AC" w:rsidRPr="00425B3C" w:rsidRDefault="009D29AC" w:rsidP="001C2881">
      <w:pPr>
        <w:jc w:val="both"/>
      </w:pPr>
      <w:r w:rsidRPr="00425B3C">
        <w:t>б) оборотные фонды;</w:t>
      </w:r>
    </w:p>
    <w:p w:rsidR="009D29AC" w:rsidRPr="00425B3C" w:rsidRDefault="009D29AC" w:rsidP="001C2881">
      <w:pPr>
        <w:jc w:val="both"/>
      </w:pPr>
      <w:r w:rsidRPr="00425B3C">
        <w:t>в) основные фонды.</w:t>
      </w:r>
    </w:p>
    <w:p w:rsidR="009D29AC" w:rsidRPr="00425B3C" w:rsidRDefault="009D29AC" w:rsidP="001C2881">
      <w:pPr>
        <w:jc w:val="both"/>
      </w:pPr>
      <w:r w:rsidRPr="00425B3C">
        <w:t>19. Амортизация основных фондов – это:</w:t>
      </w:r>
    </w:p>
    <w:p w:rsidR="009D29AC" w:rsidRPr="00425B3C" w:rsidRDefault="009D29AC" w:rsidP="001C2881">
      <w:pPr>
        <w:jc w:val="both"/>
      </w:pPr>
      <w:r w:rsidRPr="00425B3C">
        <w:t>а) стоимость оборудования;</w:t>
      </w:r>
    </w:p>
    <w:p w:rsidR="009D29AC" w:rsidRPr="00425B3C" w:rsidRDefault="009D29AC" w:rsidP="001C2881">
      <w:pPr>
        <w:jc w:val="both"/>
      </w:pPr>
      <w:r w:rsidRPr="00425B3C">
        <w:t>б) перенесение стоимости основных фондов на себестоимость продукции</w:t>
      </w:r>
    </w:p>
    <w:p w:rsidR="009D29AC" w:rsidRPr="00425B3C" w:rsidRDefault="009D29AC" w:rsidP="001C2881">
      <w:pPr>
        <w:jc w:val="both"/>
      </w:pPr>
      <w:r w:rsidRPr="00425B3C">
        <w:t>в) содержание основных фондов.</w:t>
      </w:r>
    </w:p>
    <w:p w:rsidR="009D29AC" w:rsidRPr="00425B3C" w:rsidRDefault="009D29AC" w:rsidP="001C2881">
      <w:pPr>
        <w:jc w:val="both"/>
      </w:pPr>
      <w:r w:rsidRPr="00425B3C">
        <w:t>20. Какие из перечисленных позиций относятся к фондам обращения?</w:t>
      </w:r>
    </w:p>
    <w:p w:rsidR="009D29AC" w:rsidRPr="00425B3C" w:rsidRDefault="009D29AC" w:rsidP="001C2881">
      <w:pPr>
        <w:jc w:val="both"/>
      </w:pPr>
      <w:r w:rsidRPr="00425B3C">
        <w:t>а) полуфабрикаты собственного производства</w:t>
      </w:r>
    </w:p>
    <w:p w:rsidR="009D29AC" w:rsidRPr="00425B3C" w:rsidRDefault="009D29AC" w:rsidP="001C2881">
      <w:pPr>
        <w:jc w:val="both"/>
      </w:pPr>
      <w:r w:rsidRPr="00425B3C">
        <w:t>б) денежные средства в кассе</w:t>
      </w:r>
    </w:p>
    <w:p w:rsidR="009D29AC" w:rsidRPr="00425B3C" w:rsidRDefault="009D29AC" w:rsidP="001C2881">
      <w:pPr>
        <w:jc w:val="both"/>
      </w:pPr>
      <w:r w:rsidRPr="00425B3C">
        <w:t>в) прибыль предприятия.</w:t>
      </w:r>
    </w:p>
    <w:p w:rsidR="009D29AC" w:rsidRPr="00425B3C" w:rsidRDefault="009D29AC" w:rsidP="001C2881">
      <w:pPr>
        <w:jc w:val="both"/>
      </w:pPr>
      <w:r w:rsidRPr="00425B3C">
        <w:t>21. Что из перечисленного входит в состав оборотных средств предприятия?</w:t>
      </w:r>
    </w:p>
    <w:p w:rsidR="009D29AC" w:rsidRPr="00425B3C" w:rsidRDefault="009D29AC" w:rsidP="001C2881">
      <w:pPr>
        <w:jc w:val="both"/>
      </w:pPr>
      <w:r w:rsidRPr="00425B3C">
        <w:t>а) запасы сырья, материалов, топлива</w:t>
      </w:r>
    </w:p>
    <w:p w:rsidR="009D29AC" w:rsidRPr="00425B3C" w:rsidRDefault="009D29AC" w:rsidP="001C2881">
      <w:pPr>
        <w:jc w:val="both"/>
      </w:pPr>
      <w:r w:rsidRPr="00425B3C">
        <w:t>б) транспортные средства</w:t>
      </w:r>
    </w:p>
    <w:p w:rsidR="009D29AC" w:rsidRPr="00425B3C" w:rsidRDefault="009D29AC" w:rsidP="001C2881">
      <w:pPr>
        <w:jc w:val="both"/>
      </w:pPr>
      <w:r w:rsidRPr="00425B3C">
        <w:t>в) вычислительная техника</w:t>
      </w:r>
    </w:p>
    <w:p w:rsidR="009D29AC" w:rsidRPr="00425B3C" w:rsidRDefault="009D29AC" w:rsidP="001C2881">
      <w:pPr>
        <w:jc w:val="both"/>
      </w:pPr>
      <w:r w:rsidRPr="00425B3C">
        <w:t>22. Какие из перечисленных позиций входят в состав ОПФ?</w:t>
      </w:r>
    </w:p>
    <w:p w:rsidR="009D29AC" w:rsidRPr="00425B3C" w:rsidRDefault="009D29AC" w:rsidP="001C2881">
      <w:pPr>
        <w:jc w:val="both"/>
      </w:pPr>
      <w:r w:rsidRPr="00425B3C">
        <w:lastRenderedPageBreak/>
        <w:t>а) незавершенное производство;</w:t>
      </w:r>
    </w:p>
    <w:p w:rsidR="009D29AC" w:rsidRPr="00425B3C" w:rsidRDefault="009D29AC" w:rsidP="001C2881">
      <w:pPr>
        <w:jc w:val="both"/>
      </w:pPr>
      <w:r w:rsidRPr="00425B3C">
        <w:t>б) готовая продукция;</w:t>
      </w:r>
    </w:p>
    <w:p w:rsidR="009D29AC" w:rsidRPr="00425B3C" w:rsidRDefault="009D29AC" w:rsidP="001C2881">
      <w:pPr>
        <w:jc w:val="both"/>
      </w:pPr>
      <w:r w:rsidRPr="00425B3C">
        <w:t>в) здания, сооружения, передаточные устройства.</w:t>
      </w:r>
    </w:p>
    <w:p w:rsidR="009D29AC" w:rsidRPr="00425B3C" w:rsidRDefault="009D29AC" w:rsidP="001C2881">
      <w:pPr>
        <w:jc w:val="both"/>
      </w:pPr>
      <w:r w:rsidRPr="00425B3C">
        <w:t>23. Отношение выручки от реализации продукции к стоимости ОПФ – это:</w:t>
      </w:r>
    </w:p>
    <w:p w:rsidR="009D29AC" w:rsidRPr="00425B3C" w:rsidRDefault="009D29AC" w:rsidP="001C2881">
      <w:pPr>
        <w:jc w:val="both"/>
      </w:pPr>
      <w:r w:rsidRPr="00425B3C">
        <w:t>а) фондоотдача</w:t>
      </w:r>
    </w:p>
    <w:p w:rsidR="009D29AC" w:rsidRPr="00425B3C" w:rsidRDefault="009D29AC" w:rsidP="001C2881">
      <w:pPr>
        <w:jc w:val="both"/>
      </w:pPr>
      <w:r w:rsidRPr="00425B3C">
        <w:t>б) фондовооруженность;</w:t>
      </w:r>
    </w:p>
    <w:p w:rsidR="009D29AC" w:rsidRPr="00425B3C" w:rsidRDefault="009D29AC" w:rsidP="001C2881">
      <w:pPr>
        <w:jc w:val="both"/>
      </w:pPr>
      <w:r w:rsidRPr="00425B3C">
        <w:t>в) фондоемкость.</w:t>
      </w:r>
    </w:p>
    <w:p w:rsidR="009D29AC" w:rsidRPr="00425B3C" w:rsidRDefault="009D29AC" w:rsidP="001C2881">
      <w:pPr>
        <w:jc w:val="both"/>
      </w:pPr>
      <w:r w:rsidRPr="00425B3C">
        <w:t>24. Какие позиции характеризуют коэффициент оборачиваемости оборотных средств?</w:t>
      </w:r>
    </w:p>
    <w:p w:rsidR="009D29AC" w:rsidRPr="00425B3C" w:rsidRDefault="009D29AC" w:rsidP="001C2881">
      <w:pPr>
        <w:jc w:val="both"/>
      </w:pPr>
      <w:r w:rsidRPr="00425B3C">
        <w:t>а) объем реализованной продукции в расчете на 1 руб. оборотных фондов</w:t>
      </w:r>
    </w:p>
    <w:p w:rsidR="009D29AC" w:rsidRPr="00425B3C" w:rsidRDefault="009D29AC" w:rsidP="001C2881">
      <w:pPr>
        <w:jc w:val="both"/>
      </w:pPr>
      <w:r w:rsidRPr="00425B3C">
        <w:t>б) количество оборотов оборотных средств за соответствующий период</w:t>
      </w:r>
    </w:p>
    <w:p w:rsidR="009D29AC" w:rsidRPr="00425B3C" w:rsidRDefault="009D29AC" w:rsidP="001C2881">
      <w:pPr>
        <w:jc w:val="both"/>
      </w:pPr>
      <w:r w:rsidRPr="00425B3C">
        <w:t>в) продолжительность одного оборота оборотных средств.</w:t>
      </w:r>
    </w:p>
    <w:p w:rsidR="009D29AC" w:rsidRPr="00425B3C" w:rsidRDefault="009D29AC" w:rsidP="001C2881">
      <w:pPr>
        <w:jc w:val="both"/>
      </w:pPr>
      <w:r w:rsidRPr="00425B3C">
        <w:t>Разница между первоначальной стоимостью основных фондов и стоимостью износа – это:</w:t>
      </w:r>
    </w:p>
    <w:p w:rsidR="009D29AC" w:rsidRPr="00425B3C" w:rsidRDefault="009D29AC" w:rsidP="001C2881">
      <w:pPr>
        <w:jc w:val="both"/>
      </w:pPr>
      <w:r w:rsidRPr="00425B3C">
        <w:t>а) восстановительная стоимость</w:t>
      </w:r>
    </w:p>
    <w:p w:rsidR="009D29AC" w:rsidRPr="00425B3C" w:rsidRDefault="009D29AC" w:rsidP="001C2881">
      <w:pPr>
        <w:jc w:val="both"/>
      </w:pPr>
      <w:r w:rsidRPr="00425B3C">
        <w:t>б) ликвидационная стоимость</w:t>
      </w:r>
    </w:p>
    <w:p w:rsidR="009D29AC" w:rsidRPr="00425B3C" w:rsidRDefault="009D29AC" w:rsidP="001C2881">
      <w:pPr>
        <w:jc w:val="both"/>
      </w:pPr>
      <w:r w:rsidRPr="00425B3C">
        <w:t>в) остаточная стоимость.</w:t>
      </w:r>
    </w:p>
    <w:p w:rsidR="009D29AC" w:rsidRPr="00425B3C" w:rsidRDefault="009D29AC" w:rsidP="001C2881">
      <w:pPr>
        <w:jc w:val="both"/>
      </w:pPr>
      <w:r w:rsidRPr="00425B3C">
        <w:t>25. Фондоемкость  определяется как отношение:</w:t>
      </w:r>
    </w:p>
    <w:p w:rsidR="009D29AC" w:rsidRPr="00425B3C" w:rsidRDefault="009D29AC" w:rsidP="001C2881">
      <w:pPr>
        <w:jc w:val="both"/>
      </w:pPr>
      <w:r w:rsidRPr="00425B3C">
        <w:t>а)  стоимости ОПФ к выручке от продажи продукции;</w:t>
      </w:r>
    </w:p>
    <w:p w:rsidR="009D29AC" w:rsidRPr="00425B3C" w:rsidRDefault="009D29AC" w:rsidP="001C2881">
      <w:pPr>
        <w:jc w:val="both"/>
      </w:pPr>
      <w:r w:rsidRPr="00425B3C">
        <w:t>б) выручки от реализации продукции к стоимости ОПФ;</w:t>
      </w:r>
    </w:p>
    <w:p w:rsidR="009D29AC" w:rsidRPr="00425B3C" w:rsidRDefault="009D29AC" w:rsidP="001C2881">
      <w:pPr>
        <w:jc w:val="both"/>
      </w:pPr>
      <w:r w:rsidRPr="00425B3C">
        <w:t>в) стоимости оборотных средств к стоимости ОПФ.</w:t>
      </w:r>
    </w:p>
    <w:p w:rsidR="009D29AC" w:rsidRPr="00425B3C" w:rsidRDefault="009D29AC" w:rsidP="001C2881">
      <w:pPr>
        <w:jc w:val="both"/>
      </w:pPr>
      <w:r w:rsidRPr="00425B3C">
        <w:t>26. ... это стоимость основных фондов, включающая  стоимость (цену) приобретенного элемента основных фондов, а также затраты на доставку, монтаж, наладку, ввод в действие:</w:t>
      </w:r>
    </w:p>
    <w:p w:rsidR="009D29AC" w:rsidRPr="00425B3C" w:rsidRDefault="009D29AC" w:rsidP="001C2881">
      <w:pPr>
        <w:jc w:val="both"/>
      </w:pPr>
      <w:r w:rsidRPr="00425B3C">
        <w:t>а) остаточная стоимость;</w:t>
      </w:r>
    </w:p>
    <w:p w:rsidR="009D29AC" w:rsidRPr="00425B3C" w:rsidRDefault="009D29AC" w:rsidP="001C2881">
      <w:pPr>
        <w:jc w:val="both"/>
      </w:pPr>
      <w:r w:rsidRPr="00425B3C">
        <w:t>б) восстановительная стоимость;</w:t>
      </w:r>
    </w:p>
    <w:p w:rsidR="009D29AC" w:rsidRPr="00425B3C" w:rsidRDefault="009D29AC" w:rsidP="001C2881">
      <w:pPr>
        <w:jc w:val="both"/>
      </w:pPr>
      <w:r w:rsidRPr="00425B3C">
        <w:t>в) первоначальная стоимость.</w:t>
      </w:r>
    </w:p>
    <w:p w:rsidR="009D29AC" w:rsidRPr="00425B3C" w:rsidRDefault="009D29AC" w:rsidP="001C2881">
      <w:pPr>
        <w:jc w:val="both"/>
      </w:pPr>
      <w:r w:rsidRPr="00425B3C">
        <w:t>27. В чём вещественно воплощены основные средства:</w:t>
      </w:r>
    </w:p>
    <w:p w:rsidR="009D29AC" w:rsidRPr="00425B3C" w:rsidRDefault="009D29AC" w:rsidP="001C2881">
      <w:pPr>
        <w:jc w:val="both"/>
      </w:pPr>
      <w:r w:rsidRPr="00425B3C">
        <w:t>а) в человеческих ресурсах;</w:t>
      </w:r>
    </w:p>
    <w:p w:rsidR="009D29AC" w:rsidRPr="00425B3C" w:rsidRDefault="009D29AC" w:rsidP="001C2881">
      <w:pPr>
        <w:jc w:val="both"/>
      </w:pPr>
      <w:r w:rsidRPr="00425B3C">
        <w:t>б) в уставном капитале предприятия;</w:t>
      </w:r>
    </w:p>
    <w:p w:rsidR="009D29AC" w:rsidRPr="00425B3C" w:rsidRDefault="009D29AC" w:rsidP="001C2881">
      <w:pPr>
        <w:jc w:val="both"/>
      </w:pPr>
      <w:r w:rsidRPr="00425B3C">
        <w:t>в) в средствах труда.</w:t>
      </w:r>
    </w:p>
    <w:p w:rsidR="009D29AC" w:rsidRPr="00425B3C" w:rsidRDefault="009D29AC" w:rsidP="001C2881">
      <w:pPr>
        <w:jc w:val="both"/>
      </w:pPr>
      <w:r w:rsidRPr="00425B3C">
        <w:t>28. В состав оборотных фондов предприятия входят:</w:t>
      </w:r>
    </w:p>
    <w:p w:rsidR="009D29AC" w:rsidRPr="00425B3C" w:rsidRDefault="009D29AC" w:rsidP="001C2881">
      <w:pPr>
        <w:jc w:val="both"/>
      </w:pPr>
      <w:r w:rsidRPr="00425B3C">
        <w:t xml:space="preserve">  а) производственные запасы сырья, материалов, полуфабрикатов, покупных изделий,  запасных частей, топлива, незавершенное  производство, расходы будущих периодов;</w:t>
      </w:r>
    </w:p>
    <w:p w:rsidR="009D29AC" w:rsidRPr="00425B3C" w:rsidRDefault="009D29AC" w:rsidP="001C2881">
      <w:pPr>
        <w:jc w:val="both"/>
      </w:pPr>
      <w:r w:rsidRPr="00425B3C">
        <w:t xml:space="preserve">  б) станки, агрегаты, приспособления, тара, стеллажи;</w:t>
      </w:r>
    </w:p>
    <w:p w:rsidR="009D29AC" w:rsidRPr="00425B3C" w:rsidRDefault="009D29AC" w:rsidP="001C2881">
      <w:pPr>
        <w:jc w:val="both"/>
      </w:pPr>
      <w:r w:rsidRPr="00425B3C">
        <w:t xml:space="preserve">  в) прибыль предприятия, задолженность поставщикам.</w:t>
      </w:r>
    </w:p>
    <w:p w:rsidR="009D29AC" w:rsidRPr="00425B3C" w:rsidRDefault="009D29AC" w:rsidP="001C2881">
      <w:pPr>
        <w:jc w:val="both"/>
      </w:pPr>
      <w:r w:rsidRPr="00425B3C">
        <w:t>29... это объекты предприятия культурно-бытового назначения, медицинские учреждения, столовые.</w:t>
      </w:r>
    </w:p>
    <w:p w:rsidR="009D29AC" w:rsidRPr="00425B3C" w:rsidRDefault="009D29AC" w:rsidP="001C2881">
      <w:pPr>
        <w:jc w:val="both"/>
      </w:pPr>
      <w:r w:rsidRPr="00425B3C">
        <w:t>а) основные производственные фонды;</w:t>
      </w:r>
    </w:p>
    <w:p w:rsidR="009D29AC" w:rsidRPr="00425B3C" w:rsidRDefault="009D29AC" w:rsidP="001C2881">
      <w:pPr>
        <w:jc w:val="both"/>
      </w:pPr>
      <w:r w:rsidRPr="00425B3C">
        <w:t>б) основные непроизводственный фонды;</w:t>
      </w:r>
    </w:p>
    <w:p w:rsidR="009D29AC" w:rsidRPr="00425B3C" w:rsidRDefault="009D29AC" w:rsidP="001C2881">
      <w:pPr>
        <w:jc w:val="both"/>
      </w:pPr>
      <w:r w:rsidRPr="00425B3C">
        <w:t>в) нематериальные активы.</w:t>
      </w:r>
    </w:p>
    <w:p w:rsidR="009D29AC" w:rsidRPr="00425B3C" w:rsidRDefault="009D29AC" w:rsidP="001C2881">
      <w:pPr>
        <w:jc w:val="both"/>
      </w:pPr>
      <w:r w:rsidRPr="00425B3C">
        <w:t>30. Что из перечисленного входит в состав оборотных средств предприятия?</w:t>
      </w:r>
    </w:p>
    <w:p w:rsidR="009D29AC" w:rsidRPr="00425B3C" w:rsidRDefault="009D29AC" w:rsidP="001C2881">
      <w:pPr>
        <w:jc w:val="both"/>
      </w:pPr>
      <w:r w:rsidRPr="00425B3C">
        <w:t>а) запасы сырья, материалов, топлива;</w:t>
      </w:r>
    </w:p>
    <w:p w:rsidR="009D29AC" w:rsidRPr="00425B3C" w:rsidRDefault="009D29AC" w:rsidP="001C2881">
      <w:pPr>
        <w:jc w:val="both"/>
      </w:pPr>
      <w:r w:rsidRPr="00425B3C">
        <w:t>б) транспортные средства;</w:t>
      </w:r>
    </w:p>
    <w:p w:rsidR="009D29AC" w:rsidRDefault="009D29AC" w:rsidP="001C2881">
      <w:pPr>
        <w:jc w:val="both"/>
      </w:pPr>
      <w:r w:rsidRPr="00425B3C">
        <w:t>в) вычислительная техника.</w:t>
      </w:r>
    </w:p>
    <w:p w:rsidR="009D29AC" w:rsidRPr="00E32F4E" w:rsidRDefault="009D29AC" w:rsidP="001C2881">
      <w:pPr>
        <w:jc w:val="both"/>
      </w:pPr>
      <w:r w:rsidRPr="00E32F4E">
        <w:t>31. Коэффициент выбытия кадров фирмы характеризует:</w:t>
      </w:r>
    </w:p>
    <w:p w:rsidR="009D29AC" w:rsidRPr="00E32F4E" w:rsidRDefault="009D29AC" w:rsidP="001C2881">
      <w:pPr>
        <w:jc w:val="both"/>
      </w:pPr>
      <w:r w:rsidRPr="00E32F4E">
        <w:t>а) долю работников, уволенных по всем причинам в среднесписочной численности работников</w:t>
      </w:r>
    </w:p>
    <w:p w:rsidR="009D29AC" w:rsidRPr="00E32F4E" w:rsidRDefault="009D29AC" w:rsidP="001C2881">
      <w:pPr>
        <w:jc w:val="both"/>
      </w:pPr>
      <w:r w:rsidRPr="00E32F4E">
        <w:t>б) организацию управления производством</w:t>
      </w:r>
    </w:p>
    <w:p w:rsidR="009D29AC" w:rsidRPr="00E32F4E" w:rsidRDefault="009D29AC" w:rsidP="001C2881">
      <w:pPr>
        <w:jc w:val="both"/>
      </w:pPr>
      <w:r w:rsidRPr="00E32F4E">
        <w:t>в) долю работников, уволенных по собственному желанию и решению администрации в среднесписочной численности работников</w:t>
      </w:r>
    </w:p>
    <w:p w:rsidR="009D29AC" w:rsidRPr="00E32F4E" w:rsidRDefault="009D29AC" w:rsidP="001C2881">
      <w:pPr>
        <w:jc w:val="both"/>
      </w:pPr>
      <w:r w:rsidRPr="00E32F4E">
        <w:t>г) долю принятых на работу работников в среднесписочной численности работников</w:t>
      </w:r>
    </w:p>
    <w:p w:rsidR="009D29AC" w:rsidRPr="00E32F4E" w:rsidRDefault="009D29AC" w:rsidP="001C2881">
      <w:pPr>
        <w:jc w:val="both"/>
      </w:pPr>
      <w:r w:rsidRPr="00E32F4E">
        <w:lastRenderedPageBreak/>
        <w:t>32. Число работников, уволенных по собственному желанию и решению администрации, характеризует:</w:t>
      </w:r>
    </w:p>
    <w:p w:rsidR="009D29AC" w:rsidRPr="00E32F4E" w:rsidRDefault="009D29AC" w:rsidP="001C2881">
      <w:pPr>
        <w:jc w:val="both"/>
      </w:pPr>
      <w:r w:rsidRPr="00E32F4E">
        <w:t>а) оборот по принятию кадров</w:t>
      </w:r>
    </w:p>
    <w:p w:rsidR="009D29AC" w:rsidRPr="00E32F4E" w:rsidRDefault="009D29AC" w:rsidP="001C2881">
      <w:pPr>
        <w:jc w:val="both"/>
      </w:pPr>
      <w:r w:rsidRPr="00E32F4E">
        <w:t>б) оборот по выбытию кадров</w:t>
      </w:r>
    </w:p>
    <w:p w:rsidR="009D29AC" w:rsidRPr="00E32F4E" w:rsidRDefault="009D29AC" w:rsidP="001C2881">
      <w:pPr>
        <w:jc w:val="both"/>
      </w:pPr>
      <w:r w:rsidRPr="00E32F4E">
        <w:t>в) текучесть кадров</w:t>
      </w:r>
    </w:p>
    <w:p w:rsidR="009D29AC" w:rsidRPr="00E32F4E" w:rsidRDefault="009D29AC" w:rsidP="001C2881">
      <w:pPr>
        <w:jc w:val="both"/>
      </w:pPr>
      <w:r w:rsidRPr="00E32F4E">
        <w:t>г) коэффициент постоянства кадров</w:t>
      </w:r>
    </w:p>
    <w:p w:rsidR="009D29AC" w:rsidRPr="00E32F4E" w:rsidRDefault="009D29AC" w:rsidP="001C2881">
      <w:pPr>
        <w:jc w:val="both"/>
      </w:pPr>
      <w:r w:rsidRPr="00E32F4E">
        <w:t>33. Нормативное значение коэффициента текучести:</w:t>
      </w:r>
    </w:p>
    <w:p w:rsidR="009D29AC" w:rsidRPr="00E32F4E" w:rsidRDefault="009D29AC" w:rsidP="001C2881">
      <w:pPr>
        <w:jc w:val="both"/>
      </w:pPr>
      <w:r w:rsidRPr="00E32F4E">
        <w:t>а) 15–10 %</w:t>
      </w:r>
    </w:p>
    <w:p w:rsidR="009D29AC" w:rsidRPr="00E32F4E" w:rsidRDefault="009D29AC" w:rsidP="001C2881">
      <w:pPr>
        <w:jc w:val="both"/>
      </w:pPr>
      <w:r w:rsidRPr="00E32F4E">
        <w:t>б) 10–15 %</w:t>
      </w:r>
    </w:p>
    <w:p w:rsidR="009D29AC" w:rsidRPr="00E32F4E" w:rsidRDefault="009D29AC" w:rsidP="001C2881">
      <w:pPr>
        <w:jc w:val="both"/>
      </w:pPr>
      <w:r w:rsidRPr="00E32F4E">
        <w:t>в) 5–10 %</w:t>
      </w:r>
    </w:p>
    <w:p w:rsidR="009D29AC" w:rsidRPr="00E32F4E" w:rsidRDefault="009D29AC" w:rsidP="001C2881">
      <w:pPr>
        <w:jc w:val="both"/>
      </w:pPr>
      <w:r w:rsidRPr="00E32F4E">
        <w:t>г) 4–5 %</w:t>
      </w:r>
    </w:p>
    <w:p w:rsidR="009D29AC" w:rsidRPr="00E32F4E" w:rsidRDefault="009D29AC" w:rsidP="001C2881">
      <w:pPr>
        <w:jc w:val="both"/>
      </w:pPr>
      <w:r w:rsidRPr="00E32F4E">
        <w:t>34. Отношение объема реализованных услуг к среднесписочной численности работников турфирмы – это показатель:</w:t>
      </w:r>
    </w:p>
    <w:p w:rsidR="009D29AC" w:rsidRPr="00E32F4E" w:rsidRDefault="009D29AC" w:rsidP="001C2881">
      <w:pPr>
        <w:jc w:val="both"/>
      </w:pPr>
      <w:r w:rsidRPr="00E32F4E">
        <w:t>а) выработки одного работника</w:t>
      </w:r>
    </w:p>
    <w:p w:rsidR="009D29AC" w:rsidRPr="00E32F4E" w:rsidRDefault="009D29AC" w:rsidP="001C2881">
      <w:pPr>
        <w:jc w:val="both"/>
      </w:pPr>
      <w:r w:rsidRPr="00E32F4E">
        <w:t>б) трудоемкости производства</w:t>
      </w:r>
    </w:p>
    <w:p w:rsidR="009D29AC" w:rsidRPr="00E32F4E" w:rsidRDefault="009D29AC" w:rsidP="001C2881">
      <w:pPr>
        <w:jc w:val="both"/>
      </w:pPr>
      <w:r w:rsidRPr="00E32F4E">
        <w:t>в) фондовооруженности труда работников</w:t>
      </w:r>
    </w:p>
    <w:p w:rsidR="009D29AC" w:rsidRPr="00E32F4E" w:rsidRDefault="009D29AC" w:rsidP="001C2881">
      <w:pPr>
        <w:jc w:val="both"/>
      </w:pPr>
      <w:r w:rsidRPr="00E32F4E">
        <w:t>г) рентабельности труда</w:t>
      </w:r>
    </w:p>
    <w:p w:rsidR="009D29AC" w:rsidRPr="00E32F4E" w:rsidRDefault="009D29AC" w:rsidP="001C2881">
      <w:pPr>
        <w:jc w:val="both"/>
      </w:pPr>
      <w:r w:rsidRPr="00E32F4E">
        <w:t>35. Трудоемкость производства определяется:</w:t>
      </w:r>
    </w:p>
    <w:p w:rsidR="009D29AC" w:rsidRPr="00E32F4E" w:rsidRDefault="009D29AC" w:rsidP="001C2881">
      <w:pPr>
        <w:jc w:val="both"/>
      </w:pPr>
      <w:r w:rsidRPr="00E32F4E">
        <w:t>а) объемом реализованных услуг / среднесписочной численностью работников фирмы</w:t>
      </w:r>
    </w:p>
    <w:p w:rsidR="009D29AC" w:rsidRPr="00E32F4E" w:rsidRDefault="009D29AC" w:rsidP="001C2881">
      <w:pPr>
        <w:jc w:val="both"/>
      </w:pPr>
      <w:r w:rsidRPr="00E32F4E">
        <w:t>б) количеством отработанного работниками времени / объемом реализованных услуг</w:t>
      </w:r>
    </w:p>
    <w:p w:rsidR="009D29AC" w:rsidRPr="00E32F4E" w:rsidRDefault="009D29AC" w:rsidP="001C2881">
      <w:pPr>
        <w:jc w:val="both"/>
      </w:pPr>
      <w:r w:rsidRPr="00E32F4E">
        <w:t>в) объемом реализованных услуг / количеством отработанного работниками времени</w:t>
      </w:r>
    </w:p>
    <w:p w:rsidR="009D29AC" w:rsidRPr="00E32F4E" w:rsidRDefault="009D29AC" w:rsidP="001C2881">
      <w:pPr>
        <w:jc w:val="both"/>
      </w:pPr>
      <w:r w:rsidRPr="00E32F4E">
        <w:t>г) среднегодовой стоимостью основных фондов / количеством отработанного работниками времени</w:t>
      </w:r>
    </w:p>
    <w:p w:rsidR="009D29AC" w:rsidRPr="00E32F4E" w:rsidRDefault="009D29AC" w:rsidP="001C2881">
      <w:pPr>
        <w:jc w:val="both"/>
      </w:pPr>
      <w:r w:rsidRPr="00E32F4E">
        <w:t>36. Показатель производительности труда в натуральном выражении определяется как:</w:t>
      </w:r>
    </w:p>
    <w:p w:rsidR="009D29AC" w:rsidRPr="00E32F4E" w:rsidRDefault="009D29AC" w:rsidP="001C2881">
      <w:pPr>
        <w:jc w:val="both"/>
      </w:pPr>
      <w:r w:rsidRPr="00E32F4E">
        <w:t>а) соотношение выручки от реализации турпродукта к среднесписочной численности персонала</w:t>
      </w:r>
    </w:p>
    <w:p w:rsidR="009D29AC" w:rsidRPr="00E32F4E" w:rsidRDefault="009D29AC" w:rsidP="001C2881">
      <w:pPr>
        <w:jc w:val="both"/>
      </w:pPr>
      <w:r w:rsidRPr="00E32F4E">
        <w:t>б) соотношение числа обслуженных туристов к среднесписочной численности персонала</w:t>
      </w:r>
    </w:p>
    <w:p w:rsidR="009D29AC" w:rsidRPr="00E32F4E" w:rsidRDefault="009D29AC" w:rsidP="001C2881">
      <w:pPr>
        <w:jc w:val="both"/>
      </w:pPr>
      <w:r w:rsidRPr="00E32F4E">
        <w:t>в) соотношение выручки от реализации турпродукта к стоимости основных фондов</w:t>
      </w:r>
    </w:p>
    <w:p w:rsidR="009D29AC" w:rsidRPr="00E32F4E" w:rsidRDefault="009D29AC" w:rsidP="001C2881">
      <w:pPr>
        <w:jc w:val="both"/>
      </w:pPr>
      <w:r w:rsidRPr="00E32F4E">
        <w:t>г) соотношение выручки от реализации турпродукта к числу обслуженных туристов</w:t>
      </w:r>
    </w:p>
    <w:p w:rsidR="009D29AC" w:rsidRPr="00E32F4E" w:rsidRDefault="009D29AC" w:rsidP="001C2881">
      <w:pPr>
        <w:jc w:val="both"/>
      </w:pPr>
      <w:r w:rsidRPr="00E32F4E">
        <w:t>37. Отношение прибыли от продаж турпродукта к среднесписочной численности персонала – это показатель:</w:t>
      </w:r>
    </w:p>
    <w:p w:rsidR="009D29AC" w:rsidRPr="00E32F4E" w:rsidRDefault="009D29AC" w:rsidP="001C2881">
      <w:pPr>
        <w:jc w:val="both"/>
      </w:pPr>
      <w:r w:rsidRPr="00E32F4E">
        <w:t>а) рентабельности основных фондов</w:t>
      </w:r>
    </w:p>
    <w:p w:rsidR="009D29AC" w:rsidRPr="00E32F4E" w:rsidRDefault="009D29AC" w:rsidP="001C2881">
      <w:pPr>
        <w:jc w:val="both"/>
      </w:pPr>
      <w:r w:rsidRPr="00E32F4E">
        <w:t>б) рентабельности персонала</w:t>
      </w:r>
    </w:p>
    <w:p w:rsidR="009D29AC" w:rsidRPr="00E32F4E" w:rsidRDefault="009D29AC" w:rsidP="001C2881">
      <w:pPr>
        <w:jc w:val="both"/>
      </w:pPr>
      <w:r w:rsidRPr="00E32F4E">
        <w:t>в) рентабельности заработной платы</w:t>
      </w:r>
    </w:p>
    <w:p w:rsidR="009D29AC" w:rsidRPr="00E32F4E" w:rsidRDefault="009D29AC" w:rsidP="001C2881">
      <w:pPr>
        <w:jc w:val="both"/>
      </w:pPr>
      <w:r w:rsidRPr="00E32F4E">
        <w:t>г) рентабельности основной деятельности</w:t>
      </w:r>
    </w:p>
    <w:p w:rsidR="009D29AC" w:rsidRPr="00E32F4E" w:rsidRDefault="009D29AC" w:rsidP="001C2881">
      <w:pPr>
        <w:jc w:val="both"/>
      </w:pPr>
      <w:r w:rsidRPr="00E32F4E">
        <w:t>38. Если размер заработной платы зависит от тарифной расценки за выполненную работу, то это система оплаты труда:</w:t>
      </w:r>
    </w:p>
    <w:p w:rsidR="009D29AC" w:rsidRPr="00E32F4E" w:rsidRDefault="009D29AC" w:rsidP="001C2881">
      <w:pPr>
        <w:jc w:val="both"/>
      </w:pPr>
      <w:r w:rsidRPr="00E32F4E">
        <w:t>а) повременная</w:t>
      </w:r>
    </w:p>
    <w:p w:rsidR="009D29AC" w:rsidRPr="00E32F4E" w:rsidRDefault="009D29AC" w:rsidP="001C2881">
      <w:pPr>
        <w:jc w:val="both"/>
      </w:pPr>
      <w:r w:rsidRPr="00E32F4E">
        <w:t>б) сдельная</w:t>
      </w:r>
    </w:p>
    <w:p w:rsidR="009D29AC" w:rsidRPr="00E32F4E" w:rsidRDefault="009D29AC" w:rsidP="001C2881">
      <w:pPr>
        <w:jc w:val="both"/>
      </w:pPr>
      <w:r w:rsidRPr="00E32F4E">
        <w:t>в) бестарифная</w:t>
      </w:r>
    </w:p>
    <w:p w:rsidR="009D29AC" w:rsidRPr="00E32F4E" w:rsidRDefault="009D29AC" w:rsidP="001C2881">
      <w:pPr>
        <w:jc w:val="both"/>
      </w:pPr>
      <w:r w:rsidRPr="00E32F4E">
        <w:t>г) компенсационная</w:t>
      </w:r>
    </w:p>
    <w:p w:rsidR="009D29AC" w:rsidRPr="00E32F4E" w:rsidRDefault="009D29AC" w:rsidP="001C2881">
      <w:pPr>
        <w:jc w:val="both"/>
      </w:pPr>
      <w:r w:rsidRPr="00E32F4E">
        <w:t>11. Соотношение выручки от реализации турпродукта к фонду оплаты труда персонала – это:</w:t>
      </w:r>
    </w:p>
    <w:p w:rsidR="009D29AC" w:rsidRPr="00E32F4E" w:rsidRDefault="009D29AC" w:rsidP="001C2881">
      <w:pPr>
        <w:jc w:val="both"/>
      </w:pPr>
      <w:r w:rsidRPr="00E32F4E">
        <w:t>а) затратоотдача</w:t>
      </w:r>
    </w:p>
    <w:p w:rsidR="009D29AC" w:rsidRPr="00E32F4E" w:rsidRDefault="009D29AC" w:rsidP="001C2881">
      <w:pPr>
        <w:jc w:val="both"/>
      </w:pPr>
      <w:r w:rsidRPr="00E32F4E">
        <w:t>б) зарплатоемкость</w:t>
      </w:r>
    </w:p>
    <w:p w:rsidR="009D29AC" w:rsidRPr="00E32F4E" w:rsidRDefault="009D29AC" w:rsidP="001C2881">
      <w:pPr>
        <w:jc w:val="both"/>
      </w:pPr>
      <w:r w:rsidRPr="00E32F4E">
        <w:t>в) зарплатоотдача</w:t>
      </w:r>
    </w:p>
    <w:p w:rsidR="009D29AC" w:rsidRPr="00E32F4E" w:rsidRDefault="009D29AC" w:rsidP="001C2881">
      <w:pPr>
        <w:jc w:val="both"/>
      </w:pPr>
      <w:r w:rsidRPr="00E32F4E">
        <w:t>г) рентабельность заработной платы</w:t>
      </w:r>
    </w:p>
    <w:p w:rsidR="009D29AC" w:rsidRPr="00E32F4E" w:rsidRDefault="009D29AC" w:rsidP="001C2881">
      <w:pPr>
        <w:jc w:val="both"/>
      </w:pPr>
      <w:r w:rsidRPr="00E32F4E">
        <w:t>39. Отношение прибыли от продаж турпродукта к фонду оплаты труда персонала – это:</w:t>
      </w:r>
    </w:p>
    <w:p w:rsidR="009D29AC" w:rsidRPr="00E32F4E" w:rsidRDefault="009D29AC" w:rsidP="001C2881">
      <w:pPr>
        <w:jc w:val="both"/>
      </w:pPr>
      <w:r w:rsidRPr="00E32F4E">
        <w:t>а) рентабельность основных фондов</w:t>
      </w:r>
    </w:p>
    <w:p w:rsidR="009D29AC" w:rsidRPr="00E32F4E" w:rsidRDefault="009D29AC" w:rsidP="001C2881">
      <w:pPr>
        <w:jc w:val="both"/>
      </w:pPr>
      <w:r w:rsidRPr="00E32F4E">
        <w:t>б) рентабельность персонала</w:t>
      </w:r>
    </w:p>
    <w:p w:rsidR="009D29AC" w:rsidRPr="00E32F4E" w:rsidRDefault="009D29AC" w:rsidP="001C2881">
      <w:pPr>
        <w:jc w:val="both"/>
      </w:pPr>
      <w:r w:rsidRPr="00E32F4E">
        <w:lastRenderedPageBreak/>
        <w:t>в) рентабельность заработной платы</w:t>
      </w:r>
    </w:p>
    <w:p w:rsidR="009D29AC" w:rsidRPr="00425B3C" w:rsidRDefault="009D29AC" w:rsidP="001C2881">
      <w:pPr>
        <w:jc w:val="both"/>
      </w:pPr>
      <w:r w:rsidRPr="00E32F4E">
        <w:t>г) рентабельность основной деятельности</w:t>
      </w:r>
    </w:p>
    <w:p w:rsidR="009D29AC" w:rsidRPr="00EB67B5" w:rsidRDefault="009D29AC" w:rsidP="003D151E">
      <w:pPr>
        <w:numPr>
          <w:ilvl w:val="0"/>
          <w:numId w:val="39"/>
        </w:numPr>
        <w:tabs>
          <w:tab w:val="left" w:pos="0"/>
        </w:tabs>
        <w:kinsoku w:val="0"/>
        <w:overflowPunct w:val="0"/>
        <w:autoSpaceDE w:val="0"/>
        <w:autoSpaceDN w:val="0"/>
        <w:adjustRightInd w:val="0"/>
        <w:spacing w:line="225" w:lineRule="auto"/>
        <w:ind w:left="0" w:right="111" w:firstLine="0"/>
        <w:contextualSpacing/>
        <w:jc w:val="both"/>
        <w:outlineLvl w:val="0"/>
        <w:rPr>
          <w:bCs/>
          <w:iCs/>
          <w:color w:val="231F20"/>
        </w:rPr>
      </w:pPr>
      <w:r w:rsidRPr="00EB67B5">
        <w:rPr>
          <w:bCs/>
          <w:iCs/>
          <w:color w:val="231F20"/>
        </w:rPr>
        <w:t>Системаучета,вкоторойвсезатраты(какпеременные,такипостоянные)распределяютсянавсевиды</w:t>
      </w:r>
      <w:r w:rsidRPr="00EB67B5">
        <w:rPr>
          <w:bCs/>
          <w:iCs/>
          <w:color w:val="231F20"/>
          <w:spacing w:val="-3"/>
        </w:rPr>
        <w:t>ту</w:t>
      </w:r>
      <w:r w:rsidRPr="00EB67B5">
        <w:rPr>
          <w:bCs/>
          <w:iCs/>
          <w:color w:val="231F20"/>
        </w:rPr>
        <w:t>ристскогопродукта,–это:</w:t>
      </w:r>
    </w:p>
    <w:p w:rsidR="009D29AC" w:rsidRPr="00EB67B5" w:rsidRDefault="009D29AC" w:rsidP="001C2881">
      <w:pPr>
        <w:kinsoku w:val="0"/>
        <w:overflowPunct w:val="0"/>
        <w:autoSpaceDE w:val="0"/>
        <w:autoSpaceDN w:val="0"/>
        <w:adjustRightInd w:val="0"/>
        <w:spacing w:before="42" w:line="223" w:lineRule="exact"/>
        <w:ind w:left="387"/>
        <w:jc w:val="both"/>
        <w:rPr>
          <w:color w:val="231F20"/>
        </w:rPr>
      </w:pPr>
      <w:r w:rsidRPr="00EB67B5">
        <w:rPr>
          <w:color w:val="231F20"/>
        </w:rPr>
        <w:t>а) цена продукта</w:t>
      </w:r>
    </w:p>
    <w:p w:rsidR="009D29AC" w:rsidRPr="00EB67B5" w:rsidRDefault="009D29AC" w:rsidP="001C2881">
      <w:pPr>
        <w:kinsoku w:val="0"/>
        <w:overflowPunct w:val="0"/>
        <w:autoSpaceDE w:val="0"/>
        <w:autoSpaceDN w:val="0"/>
        <w:adjustRightInd w:val="0"/>
        <w:spacing w:before="6" w:line="225" w:lineRule="auto"/>
        <w:ind w:left="387" w:right="1754"/>
        <w:jc w:val="both"/>
        <w:rPr>
          <w:color w:val="231F20"/>
        </w:rPr>
      </w:pPr>
      <w:r w:rsidRPr="00EB67B5">
        <w:rPr>
          <w:color w:val="231F20"/>
        </w:rPr>
        <w:t xml:space="preserve">б)калькулирование себестоимости продукта </w:t>
      </w:r>
    </w:p>
    <w:p w:rsidR="009D29AC" w:rsidRPr="00EB67B5" w:rsidRDefault="009D29AC" w:rsidP="001C2881">
      <w:pPr>
        <w:kinsoku w:val="0"/>
        <w:overflowPunct w:val="0"/>
        <w:autoSpaceDE w:val="0"/>
        <w:autoSpaceDN w:val="0"/>
        <w:adjustRightInd w:val="0"/>
        <w:spacing w:before="6" w:line="225" w:lineRule="auto"/>
        <w:ind w:left="387" w:right="1754"/>
        <w:jc w:val="both"/>
        <w:rPr>
          <w:color w:val="231F20"/>
        </w:rPr>
      </w:pPr>
      <w:r w:rsidRPr="00EB67B5">
        <w:rPr>
          <w:color w:val="231F20"/>
        </w:rPr>
        <w:t>в) себестоимость турпродукта</w:t>
      </w:r>
    </w:p>
    <w:p w:rsidR="009D29AC" w:rsidRPr="00EB67B5" w:rsidRDefault="009D29AC" w:rsidP="001C2881">
      <w:pPr>
        <w:kinsoku w:val="0"/>
        <w:overflowPunct w:val="0"/>
        <w:autoSpaceDE w:val="0"/>
        <w:autoSpaceDN w:val="0"/>
        <w:adjustRightInd w:val="0"/>
        <w:spacing w:line="216" w:lineRule="exact"/>
        <w:ind w:left="387"/>
        <w:jc w:val="both"/>
        <w:rPr>
          <w:color w:val="231F20"/>
        </w:rPr>
      </w:pPr>
      <w:r w:rsidRPr="00EB67B5">
        <w:rPr>
          <w:color w:val="231F20"/>
        </w:rPr>
        <w:t>г) планирование затрат</w:t>
      </w:r>
    </w:p>
    <w:p w:rsidR="009D29AC" w:rsidRPr="00EB67B5" w:rsidRDefault="009D29AC" w:rsidP="001C2881">
      <w:pPr>
        <w:kinsoku w:val="0"/>
        <w:overflowPunct w:val="0"/>
        <w:autoSpaceDE w:val="0"/>
        <w:autoSpaceDN w:val="0"/>
        <w:adjustRightInd w:val="0"/>
        <w:spacing w:before="9"/>
        <w:jc w:val="both"/>
      </w:pPr>
    </w:p>
    <w:p w:rsidR="009D29AC" w:rsidRPr="00EB67B5" w:rsidRDefault="009D29AC" w:rsidP="003D151E">
      <w:pPr>
        <w:numPr>
          <w:ilvl w:val="0"/>
          <w:numId w:val="39"/>
        </w:numPr>
        <w:tabs>
          <w:tab w:val="left" w:pos="637"/>
        </w:tabs>
        <w:kinsoku w:val="0"/>
        <w:overflowPunct w:val="0"/>
        <w:autoSpaceDE w:val="0"/>
        <w:autoSpaceDN w:val="0"/>
        <w:adjustRightInd w:val="0"/>
        <w:spacing w:line="225" w:lineRule="auto"/>
        <w:ind w:right="111"/>
        <w:contextualSpacing/>
        <w:jc w:val="both"/>
        <w:outlineLvl w:val="0"/>
        <w:rPr>
          <w:bCs/>
          <w:iCs/>
          <w:color w:val="231F20"/>
        </w:rPr>
      </w:pPr>
      <w:r w:rsidRPr="00EB67B5">
        <w:rPr>
          <w:bCs/>
          <w:iCs/>
          <w:color w:val="231F20"/>
        </w:rPr>
        <w:t>Расходынаорганизациюнаборагрупп,амортизациюосновныхсредствинематериальныхактивов,арендныеплатежи,оплатууслугбанковипредприятийсвязи,содержаниеофиса,заработнуюплатуит.д.–это:</w:t>
      </w:r>
    </w:p>
    <w:p w:rsidR="009D29AC" w:rsidRPr="00EB67B5" w:rsidRDefault="009D29AC" w:rsidP="001C2881">
      <w:pPr>
        <w:kinsoku w:val="0"/>
        <w:overflowPunct w:val="0"/>
        <w:autoSpaceDE w:val="0"/>
        <w:autoSpaceDN w:val="0"/>
        <w:adjustRightInd w:val="0"/>
        <w:spacing w:before="42" w:line="223" w:lineRule="exact"/>
        <w:ind w:left="387"/>
        <w:jc w:val="both"/>
        <w:rPr>
          <w:color w:val="231F20"/>
        </w:rPr>
      </w:pPr>
      <w:r w:rsidRPr="00EB67B5">
        <w:rPr>
          <w:color w:val="231F20"/>
        </w:rPr>
        <w:t>а) полная себестоимость туристского продукта</w:t>
      </w:r>
    </w:p>
    <w:p w:rsidR="009D29AC" w:rsidRPr="00EB67B5" w:rsidRDefault="009D29AC" w:rsidP="001C2881">
      <w:pPr>
        <w:kinsoku w:val="0"/>
        <w:overflowPunct w:val="0"/>
        <w:autoSpaceDE w:val="0"/>
        <w:autoSpaceDN w:val="0"/>
        <w:adjustRightInd w:val="0"/>
        <w:spacing w:line="216" w:lineRule="exact"/>
        <w:ind w:left="387"/>
        <w:jc w:val="both"/>
        <w:rPr>
          <w:color w:val="231F20"/>
        </w:rPr>
      </w:pPr>
      <w:r w:rsidRPr="00EB67B5">
        <w:rPr>
          <w:color w:val="231F20"/>
        </w:rPr>
        <w:t>б) прямые затраты в себестоимости туристского продукта</w:t>
      </w:r>
    </w:p>
    <w:p w:rsidR="009D29AC" w:rsidRPr="00EB67B5" w:rsidRDefault="009D29AC" w:rsidP="001C2881">
      <w:pPr>
        <w:kinsoku w:val="0"/>
        <w:overflowPunct w:val="0"/>
        <w:autoSpaceDE w:val="0"/>
        <w:autoSpaceDN w:val="0"/>
        <w:adjustRightInd w:val="0"/>
        <w:spacing w:before="7" w:line="225" w:lineRule="auto"/>
        <w:ind w:left="387" w:right="976"/>
        <w:jc w:val="both"/>
        <w:rPr>
          <w:color w:val="231F20"/>
        </w:rPr>
      </w:pPr>
      <w:r w:rsidRPr="00EB67B5">
        <w:rPr>
          <w:color w:val="231F20"/>
        </w:rPr>
        <w:t>в) косвенные затраты в себестоимости туристского продукта г) планирование затрат</w:t>
      </w:r>
    </w:p>
    <w:p w:rsidR="009D29AC" w:rsidRPr="00EB67B5" w:rsidRDefault="009D29AC" w:rsidP="001C2881">
      <w:pPr>
        <w:kinsoku w:val="0"/>
        <w:overflowPunct w:val="0"/>
        <w:autoSpaceDE w:val="0"/>
        <w:autoSpaceDN w:val="0"/>
        <w:adjustRightInd w:val="0"/>
        <w:spacing w:before="8"/>
        <w:jc w:val="both"/>
      </w:pPr>
    </w:p>
    <w:p w:rsidR="009D29AC" w:rsidRPr="00EB67B5" w:rsidRDefault="009D29AC" w:rsidP="003D151E">
      <w:pPr>
        <w:numPr>
          <w:ilvl w:val="0"/>
          <w:numId w:val="39"/>
        </w:numPr>
        <w:tabs>
          <w:tab w:val="left" w:pos="608"/>
        </w:tabs>
        <w:kinsoku w:val="0"/>
        <w:overflowPunct w:val="0"/>
        <w:autoSpaceDE w:val="0"/>
        <w:autoSpaceDN w:val="0"/>
        <w:adjustRightInd w:val="0"/>
        <w:spacing w:line="225" w:lineRule="auto"/>
        <w:ind w:right="110" w:hanging="11"/>
        <w:jc w:val="both"/>
        <w:outlineLvl w:val="0"/>
        <w:rPr>
          <w:bCs/>
          <w:iCs/>
          <w:color w:val="231F20"/>
        </w:rPr>
      </w:pPr>
      <w:r w:rsidRPr="00EB67B5">
        <w:rPr>
          <w:bCs/>
          <w:iCs/>
          <w:color w:val="231F20"/>
        </w:rPr>
        <w:t>Затраты,величинакоторыхувеличиваетсясростом</w:t>
      </w:r>
      <w:r w:rsidRPr="00EB67B5">
        <w:rPr>
          <w:bCs/>
          <w:iCs/>
          <w:color w:val="231F20"/>
          <w:spacing w:val="-3"/>
        </w:rPr>
        <w:t>объема</w:t>
      </w:r>
      <w:r w:rsidRPr="00EB67B5">
        <w:rPr>
          <w:bCs/>
          <w:iCs/>
          <w:color w:val="231F20"/>
        </w:rPr>
        <w:t>продажиснижаетсяприихуменьшении,–это:</w:t>
      </w:r>
    </w:p>
    <w:p w:rsidR="009D29AC" w:rsidRPr="00EB67B5" w:rsidRDefault="009D29AC" w:rsidP="001C2881">
      <w:pPr>
        <w:kinsoku w:val="0"/>
        <w:overflowPunct w:val="0"/>
        <w:autoSpaceDE w:val="0"/>
        <w:autoSpaceDN w:val="0"/>
        <w:adjustRightInd w:val="0"/>
        <w:spacing w:before="42" w:line="223" w:lineRule="exact"/>
        <w:ind w:left="387"/>
        <w:jc w:val="both"/>
        <w:rPr>
          <w:color w:val="231F20"/>
        </w:rPr>
      </w:pPr>
      <w:r w:rsidRPr="00EB67B5">
        <w:rPr>
          <w:color w:val="231F20"/>
        </w:rPr>
        <w:t>а) накладные расходы</w:t>
      </w:r>
    </w:p>
    <w:p w:rsidR="009D29AC" w:rsidRPr="00EB67B5" w:rsidRDefault="009D29AC" w:rsidP="001C2881">
      <w:pPr>
        <w:kinsoku w:val="0"/>
        <w:overflowPunct w:val="0"/>
        <w:autoSpaceDE w:val="0"/>
        <w:autoSpaceDN w:val="0"/>
        <w:adjustRightInd w:val="0"/>
        <w:spacing w:line="216" w:lineRule="exact"/>
        <w:ind w:left="387"/>
        <w:jc w:val="both"/>
        <w:rPr>
          <w:color w:val="231F20"/>
        </w:rPr>
      </w:pPr>
      <w:r w:rsidRPr="00EB67B5">
        <w:rPr>
          <w:color w:val="231F20"/>
        </w:rPr>
        <w:t>б) полные затраты на производство турпродукта</w:t>
      </w:r>
    </w:p>
    <w:p w:rsidR="009D29AC" w:rsidRPr="00EB67B5" w:rsidRDefault="009D29AC" w:rsidP="001C2881">
      <w:pPr>
        <w:kinsoku w:val="0"/>
        <w:overflowPunct w:val="0"/>
        <w:autoSpaceDE w:val="0"/>
        <w:autoSpaceDN w:val="0"/>
        <w:adjustRightInd w:val="0"/>
        <w:spacing w:before="6" w:line="225" w:lineRule="auto"/>
        <w:ind w:left="387" w:right="976"/>
        <w:jc w:val="both"/>
        <w:rPr>
          <w:color w:val="231F20"/>
        </w:rPr>
      </w:pPr>
      <w:r w:rsidRPr="00EB67B5">
        <w:rPr>
          <w:color w:val="231F20"/>
        </w:rPr>
        <w:t xml:space="preserve">в) постоянные затраты на производство турпродукта </w:t>
      </w:r>
    </w:p>
    <w:p w:rsidR="009D29AC" w:rsidRPr="00EB67B5" w:rsidRDefault="009D29AC" w:rsidP="001C2881">
      <w:pPr>
        <w:kinsoku w:val="0"/>
        <w:overflowPunct w:val="0"/>
        <w:autoSpaceDE w:val="0"/>
        <w:autoSpaceDN w:val="0"/>
        <w:adjustRightInd w:val="0"/>
        <w:spacing w:before="6" w:line="225" w:lineRule="auto"/>
        <w:ind w:left="387" w:right="976"/>
        <w:jc w:val="both"/>
        <w:rPr>
          <w:color w:val="231F20"/>
        </w:rPr>
      </w:pPr>
      <w:r w:rsidRPr="00EB67B5">
        <w:rPr>
          <w:color w:val="231F20"/>
        </w:rPr>
        <w:t>г) переменные затраты на производство турпродукта</w:t>
      </w:r>
    </w:p>
    <w:p w:rsidR="009D29AC" w:rsidRPr="00EB67B5" w:rsidRDefault="009D29AC" w:rsidP="001C2881">
      <w:pPr>
        <w:kinsoku w:val="0"/>
        <w:overflowPunct w:val="0"/>
        <w:autoSpaceDE w:val="0"/>
        <w:autoSpaceDN w:val="0"/>
        <w:adjustRightInd w:val="0"/>
        <w:spacing w:before="6" w:line="225" w:lineRule="auto"/>
        <w:ind w:left="387" w:right="976"/>
        <w:jc w:val="both"/>
        <w:rPr>
          <w:color w:val="231F20"/>
        </w:rPr>
      </w:pPr>
      <w:r w:rsidRPr="00EB67B5">
        <w:rPr>
          <w:color w:val="231F20"/>
        </w:rPr>
        <w:t xml:space="preserve">43. </w:t>
      </w:r>
      <w:r w:rsidRPr="00EB67B5">
        <w:rPr>
          <w:bCs/>
          <w:iCs/>
          <w:color w:val="231F20"/>
        </w:rPr>
        <w:t>Затраты,которыеостаютсянеизменныминезависимоот динамики</w:t>
      </w:r>
      <w:r w:rsidRPr="00EB67B5">
        <w:rPr>
          <w:bCs/>
          <w:iCs/>
          <w:color w:val="231F20"/>
          <w:spacing w:val="-3"/>
        </w:rPr>
        <w:t>объемов</w:t>
      </w:r>
      <w:r w:rsidRPr="00EB67B5">
        <w:rPr>
          <w:bCs/>
          <w:iCs/>
          <w:color w:val="231F20"/>
        </w:rPr>
        <w:t xml:space="preserve"> продаж, –это:</w:t>
      </w:r>
    </w:p>
    <w:p w:rsidR="009D29AC" w:rsidRPr="00EB67B5" w:rsidRDefault="009D29AC" w:rsidP="001C2881">
      <w:pPr>
        <w:kinsoku w:val="0"/>
        <w:overflowPunct w:val="0"/>
        <w:autoSpaceDE w:val="0"/>
        <w:autoSpaceDN w:val="0"/>
        <w:adjustRightInd w:val="0"/>
        <w:spacing w:before="42" w:line="223" w:lineRule="exact"/>
        <w:ind w:left="387"/>
        <w:jc w:val="both"/>
        <w:rPr>
          <w:color w:val="231F20"/>
        </w:rPr>
      </w:pPr>
      <w:r w:rsidRPr="00EB67B5">
        <w:rPr>
          <w:color w:val="231F20"/>
        </w:rPr>
        <w:t>а) накладные расходы</w:t>
      </w:r>
    </w:p>
    <w:p w:rsidR="009D29AC" w:rsidRPr="00EB67B5" w:rsidRDefault="009D29AC" w:rsidP="001C2881">
      <w:pPr>
        <w:kinsoku w:val="0"/>
        <w:overflowPunct w:val="0"/>
        <w:autoSpaceDE w:val="0"/>
        <w:autoSpaceDN w:val="0"/>
        <w:adjustRightInd w:val="0"/>
        <w:spacing w:line="216" w:lineRule="exact"/>
        <w:ind w:left="387"/>
        <w:jc w:val="both"/>
        <w:rPr>
          <w:color w:val="231F20"/>
        </w:rPr>
      </w:pPr>
      <w:r w:rsidRPr="00EB67B5">
        <w:rPr>
          <w:color w:val="231F20"/>
        </w:rPr>
        <w:t>б) полные затраты на производство турпродукта</w:t>
      </w:r>
    </w:p>
    <w:p w:rsidR="009D29AC" w:rsidRPr="00EB67B5" w:rsidRDefault="009D29AC" w:rsidP="001C2881">
      <w:pPr>
        <w:kinsoku w:val="0"/>
        <w:overflowPunct w:val="0"/>
        <w:autoSpaceDE w:val="0"/>
        <w:autoSpaceDN w:val="0"/>
        <w:adjustRightInd w:val="0"/>
        <w:spacing w:before="3" w:line="230" w:lineRule="auto"/>
        <w:ind w:left="387" w:right="976"/>
        <w:jc w:val="both"/>
        <w:rPr>
          <w:color w:val="231F20"/>
        </w:rPr>
      </w:pPr>
      <w:r w:rsidRPr="00EB67B5">
        <w:rPr>
          <w:color w:val="231F20"/>
        </w:rPr>
        <w:t xml:space="preserve">в) постоянные затраты на производство турпродукта </w:t>
      </w:r>
    </w:p>
    <w:p w:rsidR="009D29AC" w:rsidRPr="00EB67B5" w:rsidRDefault="009D29AC" w:rsidP="001C2881">
      <w:pPr>
        <w:kinsoku w:val="0"/>
        <w:overflowPunct w:val="0"/>
        <w:autoSpaceDE w:val="0"/>
        <w:autoSpaceDN w:val="0"/>
        <w:adjustRightInd w:val="0"/>
        <w:spacing w:before="3" w:line="230" w:lineRule="auto"/>
        <w:ind w:left="387" w:right="976"/>
        <w:jc w:val="both"/>
        <w:rPr>
          <w:color w:val="231F20"/>
        </w:rPr>
      </w:pPr>
      <w:r w:rsidRPr="00EB67B5">
        <w:rPr>
          <w:color w:val="231F20"/>
        </w:rPr>
        <w:t>г) переменные затраты на производство турпродукта</w:t>
      </w:r>
    </w:p>
    <w:p w:rsidR="009D29AC" w:rsidRPr="00EB67B5" w:rsidRDefault="009D29AC" w:rsidP="003D151E">
      <w:pPr>
        <w:numPr>
          <w:ilvl w:val="0"/>
          <w:numId w:val="39"/>
        </w:numPr>
        <w:tabs>
          <w:tab w:val="left" w:pos="648"/>
        </w:tabs>
        <w:kinsoku w:val="0"/>
        <w:overflowPunct w:val="0"/>
        <w:autoSpaceDE w:val="0"/>
        <w:autoSpaceDN w:val="0"/>
        <w:adjustRightInd w:val="0"/>
        <w:spacing w:before="67" w:line="225" w:lineRule="auto"/>
        <w:ind w:right="112"/>
        <w:contextualSpacing/>
        <w:jc w:val="both"/>
        <w:outlineLvl w:val="0"/>
        <w:rPr>
          <w:bCs/>
          <w:iCs/>
          <w:color w:val="231F20"/>
        </w:rPr>
      </w:pPr>
      <w:r w:rsidRPr="00EB67B5">
        <w:rPr>
          <w:bCs/>
          <w:iCs/>
          <w:color w:val="231F20"/>
        </w:rPr>
        <w:t>Назначение классификации затрат на производство услуг поэкономическим элементам:</w:t>
      </w:r>
    </w:p>
    <w:p w:rsidR="009D29AC" w:rsidRPr="00EB67B5" w:rsidRDefault="009D29AC" w:rsidP="001C2881">
      <w:pPr>
        <w:kinsoku w:val="0"/>
        <w:overflowPunct w:val="0"/>
        <w:autoSpaceDE w:val="0"/>
        <w:autoSpaceDN w:val="0"/>
        <w:adjustRightInd w:val="0"/>
        <w:spacing w:before="56" w:line="225" w:lineRule="auto"/>
        <w:ind w:left="387" w:right="148"/>
        <w:jc w:val="both"/>
        <w:rPr>
          <w:color w:val="231F20"/>
        </w:rPr>
      </w:pPr>
      <w:r w:rsidRPr="00EB67B5">
        <w:rPr>
          <w:color w:val="231F20"/>
        </w:rPr>
        <w:t>а) расчет себестоимости единицы конкретного вида продукции б) основание для составления сметы затрат на производство в) исчисление затрат на материалы</w:t>
      </w:r>
    </w:p>
    <w:p w:rsidR="009D29AC" w:rsidRPr="00EB67B5" w:rsidRDefault="009D29AC" w:rsidP="001C2881">
      <w:pPr>
        <w:kinsoku w:val="0"/>
        <w:overflowPunct w:val="0"/>
        <w:autoSpaceDE w:val="0"/>
        <w:autoSpaceDN w:val="0"/>
        <w:adjustRightInd w:val="0"/>
        <w:spacing w:line="216" w:lineRule="exact"/>
        <w:ind w:left="387"/>
        <w:jc w:val="both"/>
        <w:rPr>
          <w:color w:val="231F20"/>
        </w:rPr>
      </w:pPr>
      <w:r w:rsidRPr="00EB67B5">
        <w:rPr>
          <w:color w:val="231F20"/>
        </w:rPr>
        <w:t>г) установление цены изделия</w:t>
      </w:r>
    </w:p>
    <w:p w:rsidR="009D29AC" w:rsidRPr="00EB67B5" w:rsidRDefault="009D29AC" w:rsidP="001C2881">
      <w:pPr>
        <w:kinsoku w:val="0"/>
        <w:overflowPunct w:val="0"/>
        <w:autoSpaceDE w:val="0"/>
        <w:autoSpaceDN w:val="0"/>
        <w:adjustRightInd w:val="0"/>
        <w:spacing w:before="9"/>
        <w:jc w:val="both"/>
      </w:pPr>
    </w:p>
    <w:p w:rsidR="009D29AC" w:rsidRPr="00EB67B5" w:rsidRDefault="009D29AC" w:rsidP="003D151E">
      <w:pPr>
        <w:numPr>
          <w:ilvl w:val="0"/>
          <w:numId w:val="39"/>
        </w:numPr>
        <w:tabs>
          <w:tab w:val="left" w:pos="612"/>
        </w:tabs>
        <w:kinsoku w:val="0"/>
        <w:overflowPunct w:val="0"/>
        <w:autoSpaceDE w:val="0"/>
        <w:autoSpaceDN w:val="0"/>
        <w:adjustRightInd w:val="0"/>
        <w:spacing w:line="225" w:lineRule="auto"/>
        <w:ind w:right="111" w:firstLine="284"/>
        <w:jc w:val="both"/>
        <w:outlineLvl w:val="0"/>
        <w:rPr>
          <w:bCs/>
          <w:iCs/>
          <w:color w:val="231F20"/>
        </w:rPr>
      </w:pPr>
      <w:r w:rsidRPr="00EB67B5">
        <w:rPr>
          <w:bCs/>
          <w:iCs/>
          <w:color w:val="231F20"/>
        </w:rPr>
        <w:t>Делениерасходовнапостоянныеипеременныепроизводитсясцелью:</w:t>
      </w:r>
    </w:p>
    <w:p w:rsidR="009D29AC" w:rsidRPr="00EB67B5" w:rsidRDefault="009D29AC" w:rsidP="001C2881">
      <w:pPr>
        <w:kinsoku w:val="0"/>
        <w:overflowPunct w:val="0"/>
        <w:autoSpaceDE w:val="0"/>
        <w:autoSpaceDN w:val="0"/>
        <w:adjustRightInd w:val="0"/>
        <w:spacing w:before="56" w:line="225" w:lineRule="auto"/>
        <w:ind w:left="387" w:right="2214"/>
        <w:jc w:val="both"/>
        <w:rPr>
          <w:color w:val="231F20"/>
        </w:rPr>
      </w:pPr>
      <w:r w:rsidRPr="00EB67B5">
        <w:rPr>
          <w:color w:val="231F20"/>
        </w:rPr>
        <w:t xml:space="preserve">а) определения себестоимости продукта </w:t>
      </w:r>
    </w:p>
    <w:p w:rsidR="009D29AC" w:rsidRPr="00EB67B5" w:rsidRDefault="009D29AC" w:rsidP="001C2881">
      <w:pPr>
        <w:kinsoku w:val="0"/>
        <w:overflowPunct w:val="0"/>
        <w:autoSpaceDE w:val="0"/>
        <w:autoSpaceDN w:val="0"/>
        <w:adjustRightInd w:val="0"/>
        <w:spacing w:before="56" w:line="225" w:lineRule="auto"/>
        <w:ind w:left="387" w:right="2214"/>
        <w:jc w:val="both"/>
        <w:rPr>
          <w:color w:val="231F20"/>
        </w:rPr>
      </w:pPr>
      <w:r w:rsidRPr="00EB67B5">
        <w:rPr>
          <w:color w:val="231F20"/>
        </w:rPr>
        <w:t>б) составления сметы затрат</w:t>
      </w:r>
    </w:p>
    <w:p w:rsidR="009D29AC" w:rsidRPr="00EB67B5" w:rsidRDefault="009D29AC" w:rsidP="001C2881">
      <w:pPr>
        <w:kinsoku w:val="0"/>
        <w:overflowPunct w:val="0"/>
        <w:autoSpaceDE w:val="0"/>
        <w:autoSpaceDN w:val="0"/>
        <w:adjustRightInd w:val="0"/>
        <w:spacing w:line="225" w:lineRule="auto"/>
        <w:ind w:left="387" w:right="1754"/>
        <w:jc w:val="both"/>
        <w:rPr>
          <w:color w:val="231F20"/>
        </w:rPr>
      </w:pPr>
      <w:r w:rsidRPr="00EB67B5">
        <w:rPr>
          <w:color w:val="231F20"/>
        </w:rPr>
        <w:t xml:space="preserve">в) определения безубыточного объема продаж </w:t>
      </w:r>
    </w:p>
    <w:p w:rsidR="009D29AC" w:rsidRPr="00EB67B5" w:rsidRDefault="009D29AC" w:rsidP="001C2881">
      <w:pPr>
        <w:kinsoku w:val="0"/>
        <w:overflowPunct w:val="0"/>
        <w:autoSpaceDE w:val="0"/>
        <w:autoSpaceDN w:val="0"/>
        <w:adjustRightInd w:val="0"/>
        <w:spacing w:line="225" w:lineRule="auto"/>
        <w:ind w:left="387" w:right="1754"/>
        <w:jc w:val="both"/>
        <w:rPr>
          <w:color w:val="231F20"/>
        </w:rPr>
      </w:pPr>
      <w:r w:rsidRPr="00EB67B5">
        <w:rPr>
          <w:color w:val="231F20"/>
        </w:rPr>
        <w:t>г) определения цены</w:t>
      </w:r>
    </w:p>
    <w:p w:rsidR="009D29AC" w:rsidRPr="00EB67B5" w:rsidRDefault="009D29AC" w:rsidP="001C2881">
      <w:pPr>
        <w:kinsoku w:val="0"/>
        <w:overflowPunct w:val="0"/>
        <w:autoSpaceDE w:val="0"/>
        <w:autoSpaceDN w:val="0"/>
        <w:adjustRightInd w:val="0"/>
        <w:spacing w:before="7"/>
        <w:jc w:val="both"/>
      </w:pPr>
    </w:p>
    <w:p w:rsidR="009D29AC" w:rsidRPr="00EB67B5" w:rsidRDefault="009D29AC" w:rsidP="001C2881">
      <w:pPr>
        <w:tabs>
          <w:tab w:val="left" w:pos="620"/>
        </w:tabs>
        <w:kinsoku w:val="0"/>
        <w:overflowPunct w:val="0"/>
        <w:autoSpaceDE w:val="0"/>
        <w:autoSpaceDN w:val="0"/>
        <w:adjustRightInd w:val="0"/>
        <w:jc w:val="both"/>
        <w:outlineLvl w:val="0"/>
        <w:rPr>
          <w:bCs/>
          <w:iCs/>
          <w:color w:val="231F20"/>
        </w:rPr>
      </w:pPr>
      <w:r w:rsidRPr="00EB67B5">
        <w:rPr>
          <w:bCs/>
          <w:iCs/>
          <w:color w:val="231F20"/>
        </w:rPr>
        <w:t>46. К переменным расходамотносятся:</w:t>
      </w:r>
    </w:p>
    <w:p w:rsidR="009D29AC" w:rsidRPr="00EB67B5" w:rsidRDefault="009D29AC" w:rsidP="001C2881">
      <w:pPr>
        <w:kinsoku w:val="0"/>
        <w:overflowPunct w:val="0"/>
        <w:autoSpaceDE w:val="0"/>
        <w:autoSpaceDN w:val="0"/>
        <w:adjustRightInd w:val="0"/>
        <w:spacing w:before="42" w:line="223" w:lineRule="exact"/>
        <w:ind w:left="387"/>
        <w:jc w:val="both"/>
        <w:rPr>
          <w:color w:val="231F20"/>
        </w:rPr>
      </w:pPr>
      <w:r w:rsidRPr="00EB67B5">
        <w:rPr>
          <w:color w:val="231F20"/>
        </w:rPr>
        <w:t>а) материальные затраты</w:t>
      </w:r>
    </w:p>
    <w:p w:rsidR="009D29AC" w:rsidRPr="00EB67B5" w:rsidRDefault="009D29AC" w:rsidP="001C2881">
      <w:pPr>
        <w:kinsoku w:val="0"/>
        <w:overflowPunct w:val="0"/>
        <w:autoSpaceDE w:val="0"/>
        <w:autoSpaceDN w:val="0"/>
        <w:adjustRightInd w:val="0"/>
        <w:spacing w:line="216" w:lineRule="exact"/>
        <w:ind w:left="387"/>
        <w:jc w:val="both"/>
        <w:rPr>
          <w:color w:val="231F20"/>
        </w:rPr>
      </w:pPr>
      <w:r w:rsidRPr="00EB67B5">
        <w:rPr>
          <w:color w:val="231F20"/>
        </w:rPr>
        <w:t>б) амортизационные отчисления</w:t>
      </w:r>
    </w:p>
    <w:p w:rsidR="009D29AC" w:rsidRPr="00EB67B5" w:rsidRDefault="009D29AC" w:rsidP="001C2881">
      <w:pPr>
        <w:kinsoku w:val="0"/>
        <w:overflowPunct w:val="0"/>
        <w:autoSpaceDE w:val="0"/>
        <w:autoSpaceDN w:val="0"/>
        <w:adjustRightInd w:val="0"/>
        <w:spacing w:before="7" w:line="225" w:lineRule="auto"/>
        <w:ind w:left="387" w:right="1362"/>
        <w:jc w:val="both"/>
        <w:rPr>
          <w:color w:val="231F20"/>
        </w:rPr>
      </w:pPr>
      <w:r w:rsidRPr="00EB67B5">
        <w:rPr>
          <w:color w:val="231F20"/>
        </w:rPr>
        <w:t>в) административные и управленческие расходы г) налог на имущество фирмы</w:t>
      </w:r>
    </w:p>
    <w:p w:rsidR="009D29AC" w:rsidRPr="00EB67B5" w:rsidRDefault="009D29AC" w:rsidP="001C2881">
      <w:pPr>
        <w:kinsoku w:val="0"/>
        <w:overflowPunct w:val="0"/>
        <w:autoSpaceDE w:val="0"/>
        <w:autoSpaceDN w:val="0"/>
        <w:adjustRightInd w:val="0"/>
        <w:spacing w:before="7" w:line="225" w:lineRule="auto"/>
        <w:ind w:left="387" w:right="1362"/>
        <w:jc w:val="both"/>
        <w:rPr>
          <w:color w:val="231F20"/>
        </w:rPr>
      </w:pPr>
    </w:p>
    <w:p w:rsidR="009D29AC" w:rsidRPr="00EB67B5" w:rsidRDefault="009D29AC" w:rsidP="001C2881">
      <w:pPr>
        <w:kinsoku w:val="0"/>
        <w:overflowPunct w:val="0"/>
        <w:autoSpaceDE w:val="0"/>
        <w:autoSpaceDN w:val="0"/>
        <w:adjustRightInd w:val="0"/>
        <w:spacing w:before="7" w:line="225" w:lineRule="auto"/>
        <w:ind w:left="387" w:right="1362"/>
        <w:jc w:val="both"/>
        <w:rPr>
          <w:color w:val="231F20"/>
        </w:rPr>
      </w:pPr>
      <w:r w:rsidRPr="00EB67B5">
        <w:rPr>
          <w:color w:val="231F20"/>
        </w:rPr>
        <w:t xml:space="preserve">47. </w:t>
      </w:r>
      <w:r w:rsidRPr="00EB67B5">
        <w:rPr>
          <w:bCs/>
          <w:iCs/>
          <w:color w:val="231F20"/>
        </w:rPr>
        <w:t>Назначение классификации по калькуляционным статьямрасходов:</w:t>
      </w:r>
    </w:p>
    <w:p w:rsidR="009D29AC" w:rsidRPr="00EB67B5" w:rsidRDefault="009D29AC" w:rsidP="001C2881">
      <w:pPr>
        <w:kinsoku w:val="0"/>
        <w:overflowPunct w:val="0"/>
        <w:autoSpaceDE w:val="0"/>
        <w:autoSpaceDN w:val="0"/>
        <w:adjustRightInd w:val="0"/>
        <w:spacing w:before="56" w:line="225" w:lineRule="auto"/>
        <w:ind w:left="387" w:right="1738"/>
        <w:jc w:val="both"/>
        <w:rPr>
          <w:color w:val="231F20"/>
        </w:rPr>
      </w:pPr>
      <w:r w:rsidRPr="00EB67B5">
        <w:rPr>
          <w:color w:val="231F20"/>
        </w:rPr>
        <w:t xml:space="preserve">а) исчисление прямых и косвенных расходов </w:t>
      </w:r>
    </w:p>
    <w:p w:rsidR="009D29AC" w:rsidRPr="00EB67B5" w:rsidRDefault="009D29AC" w:rsidP="001C2881">
      <w:pPr>
        <w:kinsoku w:val="0"/>
        <w:overflowPunct w:val="0"/>
        <w:autoSpaceDE w:val="0"/>
        <w:autoSpaceDN w:val="0"/>
        <w:adjustRightInd w:val="0"/>
        <w:spacing w:before="56" w:line="225" w:lineRule="auto"/>
        <w:ind w:left="387" w:right="1738"/>
        <w:jc w:val="both"/>
        <w:rPr>
          <w:color w:val="231F20"/>
        </w:rPr>
      </w:pPr>
      <w:r w:rsidRPr="00EB67B5">
        <w:rPr>
          <w:color w:val="231F20"/>
        </w:rPr>
        <w:t>б) планирование затрат</w:t>
      </w:r>
    </w:p>
    <w:p w:rsidR="009D29AC" w:rsidRPr="00EB67B5" w:rsidRDefault="009D29AC" w:rsidP="001C2881">
      <w:pPr>
        <w:kinsoku w:val="0"/>
        <w:overflowPunct w:val="0"/>
        <w:autoSpaceDE w:val="0"/>
        <w:autoSpaceDN w:val="0"/>
        <w:adjustRightInd w:val="0"/>
        <w:spacing w:line="225" w:lineRule="auto"/>
        <w:ind w:left="387" w:right="1362"/>
        <w:jc w:val="both"/>
        <w:rPr>
          <w:color w:val="231F20"/>
        </w:rPr>
      </w:pPr>
      <w:r w:rsidRPr="00EB67B5">
        <w:rPr>
          <w:color w:val="231F20"/>
        </w:rPr>
        <w:t xml:space="preserve">в) составление сметы затрат на производство услуг </w:t>
      </w:r>
    </w:p>
    <w:p w:rsidR="009D29AC" w:rsidRPr="00EB67B5" w:rsidRDefault="009D29AC" w:rsidP="001C2881">
      <w:pPr>
        <w:kinsoku w:val="0"/>
        <w:overflowPunct w:val="0"/>
        <w:autoSpaceDE w:val="0"/>
        <w:autoSpaceDN w:val="0"/>
        <w:adjustRightInd w:val="0"/>
        <w:spacing w:line="225" w:lineRule="auto"/>
        <w:ind w:left="387" w:right="1362"/>
        <w:jc w:val="both"/>
        <w:rPr>
          <w:color w:val="231F20"/>
        </w:rPr>
      </w:pPr>
      <w:r w:rsidRPr="00EB67B5">
        <w:rPr>
          <w:color w:val="231F20"/>
        </w:rPr>
        <w:lastRenderedPageBreak/>
        <w:t>г) расчет себестоимости конкретного вида услуг</w:t>
      </w:r>
    </w:p>
    <w:p w:rsidR="009D29AC" w:rsidRPr="00EB67B5" w:rsidRDefault="009D29AC" w:rsidP="001C2881">
      <w:pPr>
        <w:kinsoku w:val="0"/>
        <w:overflowPunct w:val="0"/>
        <w:autoSpaceDE w:val="0"/>
        <w:autoSpaceDN w:val="0"/>
        <w:adjustRightInd w:val="0"/>
        <w:spacing w:line="225" w:lineRule="auto"/>
        <w:ind w:left="387" w:right="-444"/>
        <w:jc w:val="both"/>
        <w:rPr>
          <w:color w:val="231F20"/>
        </w:rPr>
      </w:pPr>
      <w:r w:rsidRPr="00EB67B5">
        <w:rPr>
          <w:color w:val="231F20"/>
        </w:rPr>
        <w:t xml:space="preserve">48. </w:t>
      </w:r>
      <w:r w:rsidRPr="00EB67B5">
        <w:rPr>
          <w:bCs/>
          <w:iCs/>
          <w:color w:val="231F20"/>
        </w:rPr>
        <w:t xml:space="preserve">Показатель, который демонстрирует уровень физического </w:t>
      </w:r>
      <w:r w:rsidRPr="00EB67B5">
        <w:rPr>
          <w:bCs/>
          <w:iCs/>
          <w:color w:val="231F20"/>
          <w:spacing w:val="-3"/>
        </w:rPr>
        <w:t xml:space="preserve">объема </w:t>
      </w:r>
      <w:r w:rsidRPr="00EB67B5">
        <w:rPr>
          <w:bCs/>
          <w:iCs/>
          <w:color w:val="231F20"/>
        </w:rPr>
        <w:t>продаж на протяжении расчетного периода времени, при котором выручка от реализации продукции совпадает с издержками производства, – этопоказатель:</w:t>
      </w:r>
    </w:p>
    <w:p w:rsidR="009D29AC" w:rsidRPr="00EB67B5" w:rsidRDefault="009D29AC" w:rsidP="001C2881">
      <w:pPr>
        <w:kinsoku w:val="0"/>
        <w:overflowPunct w:val="0"/>
        <w:autoSpaceDE w:val="0"/>
        <w:autoSpaceDN w:val="0"/>
        <w:adjustRightInd w:val="0"/>
        <w:spacing w:before="56" w:line="225" w:lineRule="auto"/>
        <w:ind w:left="387" w:right="2840"/>
        <w:jc w:val="both"/>
        <w:rPr>
          <w:color w:val="231F20"/>
        </w:rPr>
      </w:pPr>
      <w:r w:rsidRPr="00EB67B5">
        <w:rPr>
          <w:color w:val="231F20"/>
        </w:rPr>
        <w:t xml:space="preserve">а) запаса финансовой прочности </w:t>
      </w:r>
    </w:p>
    <w:p w:rsidR="009D29AC" w:rsidRPr="00EB67B5" w:rsidRDefault="009D29AC" w:rsidP="001C2881">
      <w:pPr>
        <w:kinsoku w:val="0"/>
        <w:overflowPunct w:val="0"/>
        <w:autoSpaceDE w:val="0"/>
        <w:autoSpaceDN w:val="0"/>
        <w:adjustRightInd w:val="0"/>
        <w:spacing w:before="56" w:line="225" w:lineRule="auto"/>
        <w:ind w:left="387" w:right="2840"/>
        <w:jc w:val="both"/>
        <w:rPr>
          <w:color w:val="231F20"/>
        </w:rPr>
      </w:pPr>
      <w:r w:rsidRPr="00EB67B5">
        <w:rPr>
          <w:color w:val="231F20"/>
        </w:rPr>
        <w:t xml:space="preserve">б) безубыточного объема продаж </w:t>
      </w:r>
    </w:p>
    <w:p w:rsidR="009D29AC" w:rsidRPr="00EB67B5" w:rsidRDefault="009D29AC" w:rsidP="001C2881">
      <w:pPr>
        <w:kinsoku w:val="0"/>
        <w:overflowPunct w:val="0"/>
        <w:autoSpaceDE w:val="0"/>
        <w:autoSpaceDN w:val="0"/>
        <w:adjustRightInd w:val="0"/>
        <w:spacing w:before="56" w:line="225" w:lineRule="auto"/>
        <w:ind w:left="387" w:right="2840"/>
        <w:jc w:val="both"/>
        <w:rPr>
          <w:color w:val="231F20"/>
        </w:rPr>
      </w:pPr>
      <w:r w:rsidRPr="00EB67B5">
        <w:rPr>
          <w:color w:val="231F20"/>
        </w:rPr>
        <w:t>в) доходности деятельности</w:t>
      </w:r>
    </w:p>
    <w:p w:rsidR="009D29AC" w:rsidRPr="00EB67B5" w:rsidRDefault="009D29AC" w:rsidP="001C2881">
      <w:pPr>
        <w:kinsoku w:val="0"/>
        <w:overflowPunct w:val="0"/>
        <w:autoSpaceDE w:val="0"/>
        <w:autoSpaceDN w:val="0"/>
        <w:adjustRightInd w:val="0"/>
        <w:spacing w:line="216" w:lineRule="exact"/>
        <w:ind w:left="387"/>
        <w:jc w:val="both"/>
        <w:rPr>
          <w:color w:val="231F20"/>
        </w:rPr>
      </w:pPr>
      <w:r w:rsidRPr="00EB67B5">
        <w:rPr>
          <w:color w:val="231F20"/>
        </w:rPr>
        <w:t>г) рентабельности производства услуг</w:t>
      </w:r>
    </w:p>
    <w:p w:rsidR="009D29AC" w:rsidRPr="00EB67B5" w:rsidRDefault="009D29AC" w:rsidP="001C2881">
      <w:pPr>
        <w:kinsoku w:val="0"/>
        <w:overflowPunct w:val="0"/>
        <w:autoSpaceDE w:val="0"/>
        <w:autoSpaceDN w:val="0"/>
        <w:adjustRightInd w:val="0"/>
        <w:spacing w:before="9"/>
        <w:jc w:val="both"/>
      </w:pPr>
    </w:p>
    <w:p w:rsidR="009D29AC" w:rsidRPr="00EB67B5" w:rsidRDefault="009D29AC" w:rsidP="003D151E">
      <w:pPr>
        <w:numPr>
          <w:ilvl w:val="0"/>
          <w:numId w:val="40"/>
        </w:numPr>
        <w:tabs>
          <w:tab w:val="left" w:pos="717"/>
        </w:tabs>
        <w:kinsoku w:val="0"/>
        <w:overflowPunct w:val="0"/>
        <w:autoSpaceDE w:val="0"/>
        <w:autoSpaceDN w:val="0"/>
        <w:adjustRightInd w:val="0"/>
        <w:spacing w:line="225" w:lineRule="auto"/>
        <w:ind w:right="111"/>
        <w:contextualSpacing/>
        <w:jc w:val="both"/>
        <w:outlineLvl w:val="0"/>
        <w:rPr>
          <w:bCs/>
          <w:iCs/>
          <w:color w:val="231F20"/>
        </w:rPr>
      </w:pPr>
      <w:r w:rsidRPr="00EB67B5">
        <w:rPr>
          <w:bCs/>
          <w:iCs/>
          <w:color w:val="231F20"/>
          <w:spacing w:val="-3"/>
        </w:rPr>
        <w:t xml:space="preserve">Безубыточный объем </w:t>
      </w:r>
      <w:r w:rsidRPr="00EB67B5">
        <w:rPr>
          <w:bCs/>
          <w:iCs/>
          <w:color w:val="231F20"/>
        </w:rPr>
        <w:t>продаж услуг определяется поформуле:</w:t>
      </w:r>
    </w:p>
    <w:p w:rsidR="009D29AC" w:rsidRPr="00EB67B5" w:rsidRDefault="009D29AC" w:rsidP="001C2881">
      <w:pPr>
        <w:kinsoku w:val="0"/>
        <w:overflowPunct w:val="0"/>
        <w:autoSpaceDE w:val="0"/>
        <w:autoSpaceDN w:val="0"/>
        <w:adjustRightInd w:val="0"/>
        <w:spacing w:before="56" w:line="225" w:lineRule="auto"/>
        <w:ind w:left="387" w:right="1457"/>
        <w:jc w:val="both"/>
        <w:rPr>
          <w:color w:val="231F20"/>
        </w:rPr>
      </w:pPr>
      <w:r w:rsidRPr="00EB67B5">
        <w:rPr>
          <w:color w:val="231F20"/>
        </w:rPr>
        <w:t xml:space="preserve">а) постоянные затраты / норма валового дохода </w:t>
      </w:r>
    </w:p>
    <w:p w:rsidR="009D29AC" w:rsidRPr="00EB67B5" w:rsidRDefault="009D29AC" w:rsidP="001C2881">
      <w:pPr>
        <w:kinsoku w:val="0"/>
        <w:overflowPunct w:val="0"/>
        <w:autoSpaceDE w:val="0"/>
        <w:autoSpaceDN w:val="0"/>
        <w:adjustRightInd w:val="0"/>
        <w:spacing w:before="56" w:line="225" w:lineRule="auto"/>
        <w:ind w:left="387" w:right="1457"/>
        <w:jc w:val="both"/>
        <w:rPr>
          <w:color w:val="231F20"/>
        </w:rPr>
      </w:pPr>
      <w:r w:rsidRPr="00EB67B5">
        <w:rPr>
          <w:color w:val="231F20"/>
        </w:rPr>
        <w:t>б) постоянные затраты / норма прибыли</w:t>
      </w:r>
    </w:p>
    <w:p w:rsidR="009D29AC" w:rsidRPr="00EB67B5" w:rsidRDefault="009D29AC" w:rsidP="001C2881">
      <w:pPr>
        <w:kinsoku w:val="0"/>
        <w:overflowPunct w:val="0"/>
        <w:autoSpaceDE w:val="0"/>
        <w:autoSpaceDN w:val="0"/>
        <w:adjustRightInd w:val="0"/>
        <w:spacing w:line="230" w:lineRule="auto"/>
        <w:ind w:left="387" w:right="901"/>
        <w:jc w:val="both"/>
        <w:rPr>
          <w:color w:val="231F20"/>
        </w:rPr>
      </w:pPr>
      <w:r w:rsidRPr="00EB67B5">
        <w:rPr>
          <w:color w:val="231F20"/>
        </w:rPr>
        <w:t xml:space="preserve">в) постоянные затраты / запас финансовой прочности </w:t>
      </w:r>
    </w:p>
    <w:p w:rsidR="009D29AC" w:rsidRPr="00EB67B5" w:rsidRDefault="009D29AC" w:rsidP="001C2881">
      <w:pPr>
        <w:kinsoku w:val="0"/>
        <w:overflowPunct w:val="0"/>
        <w:autoSpaceDE w:val="0"/>
        <w:autoSpaceDN w:val="0"/>
        <w:adjustRightInd w:val="0"/>
        <w:spacing w:line="230" w:lineRule="auto"/>
        <w:ind w:left="387" w:right="901"/>
        <w:jc w:val="both"/>
        <w:rPr>
          <w:color w:val="231F20"/>
        </w:rPr>
      </w:pPr>
      <w:r w:rsidRPr="00EB67B5">
        <w:rPr>
          <w:color w:val="231F20"/>
        </w:rPr>
        <w:t>г) постоянные затраты / полная себестоимость</w:t>
      </w:r>
    </w:p>
    <w:p w:rsidR="009D29AC" w:rsidRPr="00EB67B5" w:rsidRDefault="009D29AC" w:rsidP="001C2881">
      <w:pPr>
        <w:kinsoku w:val="0"/>
        <w:overflowPunct w:val="0"/>
        <w:autoSpaceDE w:val="0"/>
        <w:autoSpaceDN w:val="0"/>
        <w:adjustRightInd w:val="0"/>
      </w:pPr>
    </w:p>
    <w:p w:rsidR="009D29AC" w:rsidRPr="00EB67B5" w:rsidRDefault="009D29AC" w:rsidP="003D151E">
      <w:pPr>
        <w:numPr>
          <w:ilvl w:val="0"/>
          <w:numId w:val="40"/>
        </w:numPr>
        <w:tabs>
          <w:tab w:val="left" w:pos="731"/>
        </w:tabs>
        <w:kinsoku w:val="0"/>
        <w:overflowPunct w:val="0"/>
        <w:autoSpaceDE w:val="0"/>
        <w:autoSpaceDN w:val="0"/>
        <w:adjustRightInd w:val="0"/>
        <w:spacing w:before="53"/>
        <w:contextualSpacing/>
        <w:jc w:val="both"/>
        <w:outlineLvl w:val="0"/>
        <w:rPr>
          <w:bCs/>
          <w:iCs/>
          <w:color w:val="231F20"/>
        </w:rPr>
      </w:pPr>
      <w:r w:rsidRPr="00EB67B5">
        <w:rPr>
          <w:bCs/>
          <w:iCs/>
          <w:color w:val="231F20"/>
        </w:rPr>
        <w:t>Предпринимательский риск тем больше,чем:</w:t>
      </w:r>
    </w:p>
    <w:p w:rsidR="009D29AC" w:rsidRPr="00EB67B5" w:rsidRDefault="009D29AC" w:rsidP="001C2881">
      <w:pPr>
        <w:kinsoku w:val="0"/>
        <w:overflowPunct w:val="0"/>
        <w:autoSpaceDE w:val="0"/>
        <w:autoSpaceDN w:val="0"/>
        <w:adjustRightInd w:val="0"/>
        <w:spacing w:before="55" w:line="230" w:lineRule="auto"/>
        <w:ind w:left="387" w:right="1107"/>
        <w:jc w:val="both"/>
        <w:rPr>
          <w:color w:val="231F20"/>
        </w:rPr>
      </w:pPr>
      <w:r w:rsidRPr="00EB67B5">
        <w:rPr>
          <w:color w:val="231F20"/>
        </w:rPr>
        <w:t>а) больше сила воздействия операционного рычага б) меньше сила воздействия операционного рычага в) больше объем производства услуг</w:t>
      </w:r>
    </w:p>
    <w:p w:rsidR="009D29AC" w:rsidRPr="00EB67B5" w:rsidRDefault="009D29AC" w:rsidP="001C2881">
      <w:pPr>
        <w:kinsoku w:val="0"/>
        <w:overflowPunct w:val="0"/>
        <w:autoSpaceDE w:val="0"/>
        <w:autoSpaceDN w:val="0"/>
        <w:adjustRightInd w:val="0"/>
        <w:spacing w:line="220" w:lineRule="exact"/>
        <w:ind w:left="387"/>
        <w:jc w:val="both"/>
        <w:rPr>
          <w:color w:val="231F20"/>
        </w:rPr>
      </w:pPr>
      <w:r w:rsidRPr="00EB67B5">
        <w:rPr>
          <w:color w:val="231F20"/>
        </w:rPr>
        <w:t>г) меньше объем производства услуг</w:t>
      </w:r>
    </w:p>
    <w:p w:rsidR="009D29AC" w:rsidRPr="00EB67B5" w:rsidRDefault="009D29AC" w:rsidP="001C2881">
      <w:pPr>
        <w:kinsoku w:val="0"/>
        <w:overflowPunct w:val="0"/>
        <w:autoSpaceDE w:val="0"/>
        <w:autoSpaceDN w:val="0"/>
        <w:adjustRightInd w:val="0"/>
        <w:spacing w:before="1"/>
      </w:pPr>
    </w:p>
    <w:p w:rsidR="009D29AC" w:rsidRPr="00EB67B5" w:rsidRDefault="009D29AC" w:rsidP="003D151E">
      <w:pPr>
        <w:numPr>
          <w:ilvl w:val="0"/>
          <w:numId w:val="40"/>
        </w:numPr>
        <w:tabs>
          <w:tab w:val="left" w:pos="284"/>
        </w:tabs>
        <w:kinsoku w:val="0"/>
        <w:overflowPunct w:val="0"/>
        <w:autoSpaceDE w:val="0"/>
        <w:autoSpaceDN w:val="0"/>
        <w:adjustRightInd w:val="0"/>
        <w:spacing w:line="230" w:lineRule="auto"/>
        <w:ind w:left="284" w:right="111" w:firstLine="0"/>
        <w:jc w:val="both"/>
        <w:outlineLvl w:val="0"/>
        <w:rPr>
          <w:bCs/>
          <w:iCs/>
          <w:color w:val="231F20"/>
        </w:rPr>
      </w:pPr>
      <w:r w:rsidRPr="00EB67B5">
        <w:rPr>
          <w:bCs/>
          <w:iCs/>
          <w:color w:val="231F20"/>
        </w:rPr>
        <w:t>Показатель эффективности управления затрата- ми, характеризующий сумму выручки от реализации, приходящуюся на один рубль затрат, –это:</w:t>
      </w:r>
    </w:p>
    <w:p w:rsidR="009D29AC" w:rsidRPr="00EB67B5" w:rsidRDefault="009D29AC" w:rsidP="001C2881">
      <w:pPr>
        <w:kinsoku w:val="0"/>
        <w:overflowPunct w:val="0"/>
        <w:autoSpaceDE w:val="0"/>
        <w:autoSpaceDN w:val="0"/>
        <w:adjustRightInd w:val="0"/>
        <w:spacing w:before="55" w:line="230" w:lineRule="auto"/>
        <w:ind w:left="387" w:right="1264"/>
        <w:jc w:val="both"/>
        <w:rPr>
          <w:color w:val="231F20"/>
        </w:rPr>
      </w:pPr>
      <w:r w:rsidRPr="00EB67B5">
        <w:rPr>
          <w:color w:val="231F20"/>
        </w:rPr>
        <w:t>а) полная себестоимость / выручка от реализации</w:t>
      </w:r>
    </w:p>
    <w:p w:rsidR="009D29AC" w:rsidRPr="00EB67B5" w:rsidRDefault="009D29AC" w:rsidP="001C2881">
      <w:pPr>
        <w:kinsoku w:val="0"/>
        <w:overflowPunct w:val="0"/>
        <w:autoSpaceDE w:val="0"/>
        <w:autoSpaceDN w:val="0"/>
        <w:adjustRightInd w:val="0"/>
        <w:spacing w:before="55" w:line="230" w:lineRule="auto"/>
        <w:ind w:left="387" w:right="1264"/>
        <w:jc w:val="both"/>
        <w:rPr>
          <w:color w:val="231F20"/>
        </w:rPr>
      </w:pPr>
      <w:r w:rsidRPr="00EB67B5">
        <w:rPr>
          <w:color w:val="231F20"/>
        </w:rPr>
        <w:t>б) выручка от реализации / полная себестоимость</w:t>
      </w:r>
    </w:p>
    <w:p w:rsidR="009D29AC" w:rsidRPr="00EB67B5" w:rsidRDefault="009D29AC" w:rsidP="001C2881">
      <w:pPr>
        <w:kinsoku w:val="0"/>
        <w:overflowPunct w:val="0"/>
        <w:autoSpaceDE w:val="0"/>
        <w:autoSpaceDN w:val="0"/>
        <w:adjustRightInd w:val="0"/>
        <w:spacing w:before="55" w:line="230" w:lineRule="auto"/>
        <w:ind w:left="387" w:right="1264"/>
        <w:jc w:val="both"/>
        <w:rPr>
          <w:color w:val="231F20"/>
        </w:rPr>
      </w:pPr>
      <w:r w:rsidRPr="00EB67B5">
        <w:rPr>
          <w:color w:val="231F20"/>
        </w:rPr>
        <w:t xml:space="preserve"> в) прибыль от продаж / полная себестоимость</w:t>
      </w:r>
    </w:p>
    <w:p w:rsidR="009D29AC" w:rsidRPr="00EB67B5" w:rsidRDefault="009D29AC" w:rsidP="001C2881">
      <w:pPr>
        <w:kinsoku w:val="0"/>
        <w:overflowPunct w:val="0"/>
        <w:autoSpaceDE w:val="0"/>
        <w:autoSpaceDN w:val="0"/>
        <w:adjustRightInd w:val="0"/>
        <w:spacing w:line="220" w:lineRule="exact"/>
        <w:ind w:left="387"/>
        <w:jc w:val="both"/>
        <w:rPr>
          <w:color w:val="231F20"/>
        </w:rPr>
      </w:pPr>
      <w:r w:rsidRPr="00EB67B5">
        <w:rPr>
          <w:color w:val="231F20"/>
        </w:rPr>
        <w:t>г) полная себестоимость / прибыль от продаж</w:t>
      </w:r>
    </w:p>
    <w:p w:rsidR="009D29AC" w:rsidRPr="00EB67B5" w:rsidRDefault="009D29AC" w:rsidP="001C2881">
      <w:pPr>
        <w:kinsoku w:val="0"/>
        <w:overflowPunct w:val="0"/>
        <w:autoSpaceDE w:val="0"/>
        <w:autoSpaceDN w:val="0"/>
        <w:adjustRightInd w:val="0"/>
        <w:spacing w:before="1"/>
      </w:pPr>
    </w:p>
    <w:p w:rsidR="009D29AC" w:rsidRPr="00EB67B5" w:rsidRDefault="009D29AC" w:rsidP="003D151E">
      <w:pPr>
        <w:numPr>
          <w:ilvl w:val="0"/>
          <w:numId w:val="40"/>
        </w:numPr>
        <w:tabs>
          <w:tab w:val="left" w:pos="284"/>
        </w:tabs>
        <w:kinsoku w:val="0"/>
        <w:overflowPunct w:val="0"/>
        <w:autoSpaceDE w:val="0"/>
        <w:autoSpaceDN w:val="0"/>
        <w:adjustRightInd w:val="0"/>
        <w:spacing w:line="230" w:lineRule="auto"/>
        <w:ind w:left="284" w:right="111" w:hanging="11"/>
        <w:jc w:val="both"/>
        <w:outlineLvl w:val="0"/>
        <w:rPr>
          <w:bCs/>
          <w:iCs/>
          <w:color w:val="231F20"/>
        </w:rPr>
      </w:pPr>
      <w:r w:rsidRPr="00EB67B5">
        <w:rPr>
          <w:bCs/>
          <w:iCs/>
          <w:color w:val="231F20"/>
        </w:rPr>
        <w:t>Показатель эффективности управления затратами, характеризующий сумму прибыли от продаж, приходящуюся на один рубль затрат, –это:</w:t>
      </w:r>
    </w:p>
    <w:p w:rsidR="009D29AC" w:rsidRPr="00EB67B5" w:rsidRDefault="009D29AC" w:rsidP="001C2881">
      <w:pPr>
        <w:kinsoku w:val="0"/>
        <w:overflowPunct w:val="0"/>
        <w:autoSpaceDE w:val="0"/>
        <w:autoSpaceDN w:val="0"/>
        <w:adjustRightInd w:val="0"/>
        <w:spacing w:before="55" w:line="230" w:lineRule="auto"/>
        <w:ind w:left="387" w:right="1264"/>
        <w:jc w:val="both"/>
        <w:rPr>
          <w:color w:val="231F20"/>
        </w:rPr>
      </w:pPr>
      <w:r w:rsidRPr="00EB67B5">
        <w:rPr>
          <w:color w:val="231F20"/>
        </w:rPr>
        <w:t xml:space="preserve">а) полная себестоимость / выручка от реализации </w:t>
      </w:r>
    </w:p>
    <w:p w:rsidR="009D29AC" w:rsidRPr="00EB67B5" w:rsidRDefault="009D29AC" w:rsidP="001C2881">
      <w:pPr>
        <w:kinsoku w:val="0"/>
        <w:overflowPunct w:val="0"/>
        <w:autoSpaceDE w:val="0"/>
        <w:autoSpaceDN w:val="0"/>
        <w:adjustRightInd w:val="0"/>
        <w:spacing w:before="55" w:line="230" w:lineRule="auto"/>
        <w:ind w:left="387" w:right="1264"/>
        <w:jc w:val="both"/>
        <w:rPr>
          <w:color w:val="231F20"/>
        </w:rPr>
      </w:pPr>
      <w:r w:rsidRPr="00EB67B5">
        <w:rPr>
          <w:color w:val="231F20"/>
        </w:rPr>
        <w:t xml:space="preserve">б) выручка от реализации / полная себестоимость </w:t>
      </w:r>
    </w:p>
    <w:p w:rsidR="009D29AC" w:rsidRPr="00EB67B5" w:rsidRDefault="009D29AC" w:rsidP="001C2881">
      <w:pPr>
        <w:kinsoku w:val="0"/>
        <w:overflowPunct w:val="0"/>
        <w:autoSpaceDE w:val="0"/>
        <w:autoSpaceDN w:val="0"/>
        <w:adjustRightInd w:val="0"/>
        <w:spacing w:before="55" w:line="230" w:lineRule="auto"/>
        <w:ind w:left="387" w:right="1264"/>
        <w:jc w:val="both"/>
        <w:rPr>
          <w:color w:val="231F20"/>
        </w:rPr>
      </w:pPr>
      <w:r w:rsidRPr="00EB67B5">
        <w:rPr>
          <w:color w:val="231F20"/>
        </w:rPr>
        <w:t>в) прибыль от продаж / полная себестоимость</w:t>
      </w:r>
    </w:p>
    <w:p w:rsidR="009D29AC" w:rsidRPr="00EB67B5" w:rsidRDefault="009D29AC" w:rsidP="001C2881">
      <w:pPr>
        <w:kinsoku w:val="0"/>
        <w:overflowPunct w:val="0"/>
        <w:autoSpaceDE w:val="0"/>
        <w:autoSpaceDN w:val="0"/>
        <w:adjustRightInd w:val="0"/>
        <w:spacing w:line="220" w:lineRule="exact"/>
        <w:ind w:left="387"/>
        <w:jc w:val="both"/>
        <w:rPr>
          <w:color w:val="231F20"/>
        </w:rPr>
      </w:pPr>
      <w:r w:rsidRPr="00EB67B5">
        <w:rPr>
          <w:color w:val="231F20"/>
        </w:rPr>
        <w:t>г) полная себестоимость / прибыль от продаж</w:t>
      </w:r>
    </w:p>
    <w:p w:rsidR="009D29AC" w:rsidRPr="00F3179B" w:rsidRDefault="009D29AC" w:rsidP="001C2881">
      <w:pPr>
        <w:jc w:val="both"/>
      </w:pPr>
    </w:p>
    <w:p w:rsidR="009D29AC" w:rsidRPr="00F3179B" w:rsidRDefault="009D29AC" w:rsidP="001C2881">
      <w:pPr>
        <w:autoSpaceDE w:val="0"/>
        <w:autoSpaceDN w:val="0"/>
        <w:adjustRightInd w:val="0"/>
        <w:ind w:left="708"/>
        <w:jc w:val="both"/>
        <w:rPr>
          <w:b/>
          <w:bCs/>
          <w:i/>
          <w:iCs/>
        </w:rPr>
      </w:pPr>
    </w:p>
    <w:p w:rsidR="009D29AC" w:rsidRPr="00F3179B" w:rsidRDefault="009D29AC" w:rsidP="001C2881">
      <w:pPr>
        <w:autoSpaceDE w:val="0"/>
        <w:autoSpaceDN w:val="0"/>
        <w:adjustRightInd w:val="0"/>
        <w:jc w:val="center"/>
        <w:rPr>
          <w:b/>
          <w:bCs/>
        </w:rPr>
      </w:pPr>
      <w:r w:rsidRPr="00F3179B">
        <w:rPr>
          <w:b/>
          <w:bCs/>
        </w:rPr>
        <w:t>Примерный список вопросов к экзамену</w:t>
      </w:r>
    </w:p>
    <w:p w:rsidR="009D29AC" w:rsidRPr="00F3179B" w:rsidRDefault="009D29AC" w:rsidP="001C2881">
      <w:pPr>
        <w:autoSpaceDE w:val="0"/>
        <w:autoSpaceDN w:val="0"/>
        <w:adjustRightInd w:val="0"/>
        <w:ind w:left="708"/>
        <w:jc w:val="both"/>
        <w:rPr>
          <w:b/>
          <w:bCs/>
          <w:i/>
          <w:iCs/>
        </w:rPr>
      </w:pPr>
    </w:p>
    <w:p w:rsidR="009D29AC" w:rsidRPr="00F3179B" w:rsidRDefault="009D29AC" w:rsidP="001C2881">
      <w:pPr>
        <w:widowControl w:val="0"/>
        <w:suppressAutoHyphens/>
        <w:autoSpaceDN w:val="0"/>
        <w:jc w:val="both"/>
        <w:rPr>
          <w:lang w:eastAsia="zh-CN"/>
        </w:rPr>
      </w:pP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Планирование как способ организации экономики.</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Место и роль планирования в современной рыночной экономике. Два аспекта планирования: общеэкономический и управленческий.</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Необходимость и возможность и планирования в организации.</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Бизнес как объект планирования.</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Сравнительный анализ традиционной системы планирования и бизнес-планирования.</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Проблемы применения бизнес-планирования в России.</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Типичные недостатки (ошибки) при разработке бизнес-планов.</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Основные объекты бизнес-планирования. Понятие бизнес-проекта.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Классификация и особенности различных типов бизнес-проектов.</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lastRenderedPageBreak/>
        <w:t>Поиск и выбор источников финансирования бизнес-проекта.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Цель и задачи бизнес-планирования.</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Основные функции бизнес-планирования.</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Основные виды бизнес-планов.</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Основные этапы бизнес-планирования.</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Рекомендации по оформлению бизнес-плана.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Структура типичного бизнес-плана.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Задачи и содержание резюме бизнес-плана.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Технико-экономические исследования при составлении и обосновании бизнес-плана предприятия.</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Задачи и содержание раздела «Характеристика отрасли, фирмы и предлагаемых товаров (услуг)» бизнес-плана.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Основные характеристики отрасли для целей бизнес-планирования.</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Основные характеристики продукции (услуг) для целей бизнес-планирования.</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Задачи и содержание раздела «Маркетинговый план» бизнес-плана.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Стратегия и план маркетинга.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Сегментация и емкость рынка.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Задачи и содержание раздела «Организационный план» бизнес-плана.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Задачи и содержание раздела «Производственный план» бизнес-плана.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Производственная мощность: анализ основных показателей.</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Расчет потребности в сырье и материалах.</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Задачи и содержание раздела «Финансовый план» бизнес-плана.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Финансовый анализ: расчет основных показателей.</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Задачи и содержание раздела «Оценка рисков и страхование» бизнес-плана.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Методы оценки рисков в бизнес-планировании.</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Способы снижения негативных последствий рисков.</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Методика анализа бизнес-плана.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Операционный анализ в бизнес-планировании: роль и возможности.</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 xml:space="preserve">Расчет порога рентабельности и зоны безопасности (финансовой устойчивости). </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Определение оптимального объема выпуска, учет операционного рычага.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Основы анализа эффективности бизнес-проектов: понятие эффективности, основные показатели.</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Учет фактора времени при оценке эффективности инвестиций в бизнес-проект.</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Учет факторов инфляции, риска и ликвидности при оценке инвестиций в бизнес-проект.</w:t>
      </w:r>
    </w:p>
    <w:p w:rsidR="009D29AC" w:rsidRPr="00F3179B" w:rsidRDefault="009D29AC" w:rsidP="001C2881">
      <w:pPr>
        <w:jc w:val="both"/>
        <w:rPr>
          <w:b/>
        </w:rPr>
      </w:pPr>
    </w:p>
    <w:p w:rsidR="009D29AC" w:rsidRPr="00F3179B" w:rsidRDefault="009D29AC" w:rsidP="001C2881">
      <w:pPr>
        <w:widowControl w:val="0"/>
        <w:autoSpaceDE w:val="0"/>
        <w:autoSpaceDN w:val="0"/>
        <w:adjustRightInd w:val="0"/>
      </w:pPr>
    </w:p>
    <w:p w:rsidR="009D29AC" w:rsidRPr="00F3179B" w:rsidRDefault="009D29AC" w:rsidP="001C2881">
      <w:pPr>
        <w:autoSpaceDE w:val="0"/>
        <w:autoSpaceDN w:val="0"/>
        <w:adjustRightInd w:val="0"/>
        <w:ind w:firstLine="708"/>
        <w:jc w:val="both"/>
        <w:rPr>
          <w:u w:val="single"/>
        </w:rPr>
      </w:pPr>
      <w:r w:rsidRPr="00F3179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D29AC" w:rsidRPr="00F3179B" w:rsidRDefault="009D29AC" w:rsidP="001C2881">
      <w:pPr>
        <w:jc w:val="both"/>
        <w:rPr>
          <w:i/>
        </w:rPr>
      </w:pPr>
    </w:p>
    <w:p w:rsidR="009D29AC" w:rsidRPr="00F3179B" w:rsidRDefault="009D29AC" w:rsidP="001C2881">
      <w:pPr>
        <w:ind w:firstLine="709"/>
        <w:jc w:val="both"/>
        <w:rPr>
          <w:i/>
        </w:rPr>
      </w:pPr>
      <w:r w:rsidRPr="00F3179B">
        <w:rPr>
          <w:i/>
        </w:rPr>
        <w:t xml:space="preserve">Практические задания ( пример) </w:t>
      </w:r>
    </w:p>
    <w:p w:rsidR="009D29AC" w:rsidRPr="00F3179B" w:rsidRDefault="009D29AC" w:rsidP="001C2881">
      <w:pPr>
        <w:jc w:val="both"/>
      </w:pPr>
    </w:p>
    <w:p w:rsidR="009D29AC" w:rsidRPr="00F3179B" w:rsidRDefault="009D29AC" w:rsidP="001C2881">
      <w:pPr>
        <w:ind w:left="360"/>
        <w:contextualSpacing/>
        <w:jc w:val="center"/>
        <w:rPr>
          <w:b/>
        </w:rPr>
      </w:pPr>
      <w:r w:rsidRPr="00F3179B">
        <w:rPr>
          <w:b/>
        </w:rPr>
        <w:t>3.1 Решение ситуационных  задач</w:t>
      </w:r>
    </w:p>
    <w:p w:rsidR="009D29AC" w:rsidRPr="00F3179B" w:rsidRDefault="009D29AC" w:rsidP="001C2881">
      <w:pPr>
        <w:ind w:left="360"/>
        <w:contextualSpacing/>
      </w:pPr>
    </w:p>
    <w:p w:rsidR="009D29AC" w:rsidRPr="00F3179B" w:rsidRDefault="009D29AC" w:rsidP="001C2881">
      <w:pPr>
        <w:widowControl w:val="0"/>
        <w:autoSpaceDE w:val="0"/>
        <w:autoSpaceDN w:val="0"/>
        <w:adjustRightInd w:val="0"/>
        <w:ind w:firstLine="540"/>
        <w:jc w:val="both"/>
      </w:pPr>
      <w:r w:rsidRPr="00F3179B">
        <w:rPr>
          <w:b/>
        </w:rPr>
        <w:t>Задача 1.</w:t>
      </w:r>
      <w:r w:rsidRPr="00F3179B">
        <w:t xml:space="preserve"> Определите точку безубыточности производства товара, если его цена 400 руб., переменные затраты на единицу товара – 200 руб., условно-постоянные при выпуске товара в 10000 единиц составляют 1 млн. руб. Рентабельно ли работает предприятие?</w:t>
      </w:r>
    </w:p>
    <w:p w:rsidR="009D29AC" w:rsidRPr="00F3179B" w:rsidRDefault="009D29AC" w:rsidP="001C2881">
      <w:pPr>
        <w:widowControl w:val="0"/>
        <w:autoSpaceDE w:val="0"/>
        <w:autoSpaceDN w:val="0"/>
        <w:adjustRightInd w:val="0"/>
        <w:ind w:firstLine="540"/>
        <w:jc w:val="both"/>
      </w:pPr>
      <w:r w:rsidRPr="00F3179B">
        <w:rPr>
          <w:b/>
        </w:rPr>
        <w:lastRenderedPageBreak/>
        <w:t>Задача 2.</w:t>
      </w:r>
      <w:r w:rsidRPr="00F3179B">
        <w:t xml:space="preserve"> Определите точки безубыточности для каждого из двух товаров предприятия, если сумма условно-постоянных затрат предприятия 1 млн. руб. Остальные данные приведены в таблице.</w:t>
      </w:r>
    </w:p>
    <w:tbl>
      <w:tblPr>
        <w:tblW w:w="86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1"/>
        <w:gridCol w:w="1213"/>
        <w:gridCol w:w="3276"/>
        <w:gridCol w:w="2700"/>
      </w:tblGrid>
      <w:tr w:rsidR="009D29AC" w:rsidRPr="00F3179B" w:rsidTr="00AF34B0">
        <w:tc>
          <w:tcPr>
            <w:tcW w:w="1451" w:type="dxa"/>
            <w:vAlign w:val="center"/>
          </w:tcPr>
          <w:p w:rsidR="009D29AC" w:rsidRPr="00F3179B" w:rsidRDefault="009D29AC" w:rsidP="00AF34B0">
            <w:pPr>
              <w:widowControl w:val="0"/>
              <w:autoSpaceDE w:val="0"/>
              <w:autoSpaceDN w:val="0"/>
              <w:adjustRightInd w:val="0"/>
              <w:jc w:val="center"/>
            </w:pPr>
            <w:r w:rsidRPr="00F3179B">
              <w:t xml:space="preserve">Вид </w:t>
            </w:r>
          </w:p>
          <w:p w:rsidR="009D29AC" w:rsidRPr="00F3179B" w:rsidRDefault="009D29AC" w:rsidP="00AF34B0">
            <w:pPr>
              <w:widowControl w:val="0"/>
              <w:autoSpaceDE w:val="0"/>
              <w:autoSpaceDN w:val="0"/>
              <w:adjustRightInd w:val="0"/>
              <w:jc w:val="center"/>
            </w:pPr>
            <w:r w:rsidRPr="00F3179B">
              <w:t>товара</w:t>
            </w:r>
          </w:p>
        </w:tc>
        <w:tc>
          <w:tcPr>
            <w:tcW w:w="0" w:type="auto"/>
            <w:vAlign w:val="center"/>
          </w:tcPr>
          <w:p w:rsidR="009D29AC" w:rsidRPr="00F3179B" w:rsidRDefault="009D29AC" w:rsidP="00AF34B0">
            <w:pPr>
              <w:widowControl w:val="0"/>
              <w:autoSpaceDE w:val="0"/>
              <w:autoSpaceDN w:val="0"/>
              <w:adjustRightInd w:val="0"/>
              <w:jc w:val="center"/>
            </w:pPr>
            <w:r w:rsidRPr="00F3179B">
              <w:t>Цена, руб.</w:t>
            </w:r>
          </w:p>
        </w:tc>
        <w:tc>
          <w:tcPr>
            <w:tcW w:w="3276" w:type="dxa"/>
            <w:vAlign w:val="center"/>
          </w:tcPr>
          <w:p w:rsidR="009D29AC" w:rsidRPr="00F3179B" w:rsidRDefault="009D29AC" w:rsidP="00AF34B0">
            <w:pPr>
              <w:widowControl w:val="0"/>
              <w:autoSpaceDE w:val="0"/>
              <w:autoSpaceDN w:val="0"/>
              <w:adjustRightInd w:val="0"/>
              <w:jc w:val="center"/>
            </w:pPr>
            <w:r w:rsidRPr="00F3179B">
              <w:t>Переменные затраты на единицу товара, руб.</w:t>
            </w:r>
          </w:p>
        </w:tc>
        <w:tc>
          <w:tcPr>
            <w:tcW w:w="2700" w:type="dxa"/>
            <w:vAlign w:val="center"/>
          </w:tcPr>
          <w:p w:rsidR="009D29AC" w:rsidRPr="00F3179B" w:rsidRDefault="009D29AC" w:rsidP="00AF34B0">
            <w:pPr>
              <w:widowControl w:val="0"/>
              <w:autoSpaceDE w:val="0"/>
              <w:autoSpaceDN w:val="0"/>
              <w:adjustRightInd w:val="0"/>
              <w:jc w:val="center"/>
            </w:pPr>
            <w:r w:rsidRPr="00F3179B">
              <w:t>Доля в товарном выпуске, %</w:t>
            </w:r>
          </w:p>
        </w:tc>
      </w:tr>
      <w:tr w:rsidR="009D29AC" w:rsidRPr="00F3179B" w:rsidTr="00AF34B0">
        <w:tc>
          <w:tcPr>
            <w:tcW w:w="1451" w:type="dxa"/>
            <w:vAlign w:val="center"/>
          </w:tcPr>
          <w:p w:rsidR="009D29AC" w:rsidRPr="00F3179B" w:rsidRDefault="009D29AC" w:rsidP="00AF34B0">
            <w:pPr>
              <w:widowControl w:val="0"/>
              <w:autoSpaceDE w:val="0"/>
              <w:autoSpaceDN w:val="0"/>
              <w:adjustRightInd w:val="0"/>
              <w:jc w:val="center"/>
            </w:pPr>
            <w:r w:rsidRPr="00F3179B">
              <w:t>А</w:t>
            </w:r>
          </w:p>
        </w:tc>
        <w:tc>
          <w:tcPr>
            <w:tcW w:w="0" w:type="auto"/>
            <w:vAlign w:val="center"/>
          </w:tcPr>
          <w:p w:rsidR="009D29AC" w:rsidRPr="00F3179B" w:rsidRDefault="009D29AC" w:rsidP="00AF34B0">
            <w:pPr>
              <w:widowControl w:val="0"/>
              <w:autoSpaceDE w:val="0"/>
              <w:autoSpaceDN w:val="0"/>
              <w:adjustRightInd w:val="0"/>
              <w:jc w:val="center"/>
            </w:pPr>
            <w:r w:rsidRPr="00F3179B">
              <w:t>48</w:t>
            </w:r>
          </w:p>
        </w:tc>
        <w:tc>
          <w:tcPr>
            <w:tcW w:w="3276" w:type="dxa"/>
            <w:vAlign w:val="center"/>
          </w:tcPr>
          <w:p w:rsidR="009D29AC" w:rsidRPr="00F3179B" w:rsidRDefault="009D29AC" w:rsidP="00AF34B0">
            <w:pPr>
              <w:widowControl w:val="0"/>
              <w:autoSpaceDE w:val="0"/>
              <w:autoSpaceDN w:val="0"/>
              <w:adjustRightInd w:val="0"/>
              <w:jc w:val="center"/>
            </w:pPr>
            <w:r w:rsidRPr="00F3179B">
              <w:t>20</w:t>
            </w:r>
          </w:p>
        </w:tc>
        <w:tc>
          <w:tcPr>
            <w:tcW w:w="2700" w:type="dxa"/>
            <w:vAlign w:val="center"/>
          </w:tcPr>
          <w:p w:rsidR="009D29AC" w:rsidRPr="00F3179B" w:rsidRDefault="009D29AC" w:rsidP="00AF34B0">
            <w:pPr>
              <w:widowControl w:val="0"/>
              <w:autoSpaceDE w:val="0"/>
              <w:autoSpaceDN w:val="0"/>
              <w:adjustRightInd w:val="0"/>
              <w:jc w:val="center"/>
            </w:pPr>
            <w:r w:rsidRPr="00F3179B">
              <w:t>80</w:t>
            </w:r>
          </w:p>
        </w:tc>
      </w:tr>
      <w:tr w:rsidR="009D29AC" w:rsidRPr="00F3179B" w:rsidTr="00AF34B0">
        <w:tc>
          <w:tcPr>
            <w:tcW w:w="1451" w:type="dxa"/>
            <w:vAlign w:val="center"/>
          </w:tcPr>
          <w:p w:rsidR="009D29AC" w:rsidRPr="00F3179B" w:rsidRDefault="009D29AC" w:rsidP="00AF34B0">
            <w:pPr>
              <w:widowControl w:val="0"/>
              <w:autoSpaceDE w:val="0"/>
              <w:autoSpaceDN w:val="0"/>
              <w:adjustRightInd w:val="0"/>
              <w:jc w:val="center"/>
            </w:pPr>
            <w:r w:rsidRPr="00F3179B">
              <w:t>В</w:t>
            </w:r>
          </w:p>
        </w:tc>
        <w:tc>
          <w:tcPr>
            <w:tcW w:w="0" w:type="auto"/>
            <w:vAlign w:val="center"/>
          </w:tcPr>
          <w:p w:rsidR="009D29AC" w:rsidRPr="00F3179B" w:rsidRDefault="009D29AC" w:rsidP="00AF34B0">
            <w:pPr>
              <w:widowControl w:val="0"/>
              <w:autoSpaceDE w:val="0"/>
              <w:autoSpaceDN w:val="0"/>
              <w:adjustRightInd w:val="0"/>
              <w:jc w:val="center"/>
            </w:pPr>
            <w:r w:rsidRPr="00F3179B">
              <w:t>54</w:t>
            </w:r>
          </w:p>
        </w:tc>
        <w:tc>
          <w:tcPr>
            <w:tcW w:w="3276" w:type="dxa"/>
            <w:vAlign w:val="center"/>
          </w:tcPr>
          <w:p w:rsidR="009D29AC" w:rsidRPr="00F3179B" w:rsidRDefault="009D29AC" w:rsidP="00AF34B0">
            <w:pPr>
              <w:widowControl w:val="0"/>
              <w:autoSpaceDE w:val="0"/>
              <w:autoSpaceDN w:val="0"/>
              <w:adjustRightInd w:val="0"/>
              <w:jc w:val="center"/>
            </w:pPr>
            <w:r w:rsidRPr="00F3179B">
              <w:t>30</w:t>
            </w:r>
          </w:p>
        </w:tc>
        <w:tc>
          <w:tcPr>
            <w:tcW w:w="2700" w:type="dxa"/>
            <w:vAlign w:val="center"/>
          </w:tcPr>
          <w:p w:rsidR="009D29AC" w:rsidRPr="00F3179B" w:rsidRDefault="009D29AC" w:rsidP="00AF34B0">
            <w:pPr>
              <w:widowControl w:val="0"/>
              <w:autoSpaceDE w:val="0"/>
              <w:autoSpaceDN w:val="0"/>
              <w:adjustRightInd w:val="0"/>
              <w:jc w:val="center"/>
            </w:pPr>
            <w:r w:rsidRPr="00F3179B">
              <w:t>20</w:t>
            </w:r>
          </w:p>
        </w:tc>
      </w:tr>
    </w:tbl>
    <w:p w:rsidR="009D29AC" w:rsidRPr="00F3179B" w:rsidRDefault="009D29AC" w:rsidP="001C2881">
      <w:pPr>
        <w:widowControl w:val="0"/>
        <w:autoSpaceDE w:val="0"/>
        <w:autoSpaceDN w:val="0"/>
        <w:adjustRightInd w:val="0"/>
        <w:ind w:firstLine="708"/>
        <w:jc w:val="both"/>
      </w:pPr>
      <w:r w:rsidRPr="00F3179B">
        <w:rPr>
          <w:b/>
        </w:rPr>
        <w:t>Задача 3.</w:t>
      </w:r>
      <w:r w:rsidRPr="00F3179B">
        <w:t xml:space="preserve">  Первоначальная стоимость основных производственных фондов по предприятию на начало 2015 г. составила 500 млн. руб., в течение года будут введены новые основные фонды на сумму 25 млн. руб. и выведены фонды с первоначальной стоимостью 35 млн. руб. и остаточной стоимостью 13 млн. руб. Износ на начало года составил 30 %, а сумма амортизационных отчислений за год – 41 млн. руб. Определить первоначальную и остаточную стоимости основных фондов на конец года.</w:t>
      </w:r>
    </w:p>
    <w:p w:rsidR="009D29AC" w:rsidRPr="00F3179B" w:rsidRDefault="009D29AC" w:rsidP="001C2881">
      <w:pPr>
        <w:widowControl w:val="0"/>
        <w:autoSpaceDE w:val="0"/>
        <w:autoSpaceDN w:val="0"/>
        <w:adjustRightInd w:val="0"/>
        <w:ind w:firstLine="709"/>
        <w:jc w:val="both"/>
      </w:pPr>
      <w:r w:rsidRPr="00F3179B">
        <w:rPr>
          <w:b/>
        </w:rPr>
        <w:t>Задача 4.</w:t>
      </w:r>
      <w:r w:rsidRPr="00F3179B">
        <w:t xml:space="preserve"> Определить среднегодовую стоимость основных фондов и сумму амортизационных отчислений по следующим исходным данным: на начало 2016 г. имеются 2 станка стоимостью по 25 млн. руб. и 10 станков стоимостью по 15 млн. руб. Норма амортизации для них 12 %. В текущем году будет приобретено станков первого типа в марте 3 шт., станков второго типа в апреле 2 шт. месяц ввода в расчете не участвует.</w:t>
      </w:r>
    </w:p>
    <w:p w:rsidR="009D29AC" w:rsidRPr="00F3179B" w:rsidRDefault="009D29AC" w:rsidP="001C2881">
      <w:pPr>
        <w:widowControl w:val="0"/>
        <w:autoSpaceDE w:val="0"/>
        <w:autoSpaceDN w:val="0"/>
        <w:adjustRightInd w:val="0"/>
        <w:ind w:firstLine="720"/>
        <w:jc w:val="both"/>
      </w:pPr>
      <w:r w:rsidRPr="00F3179B">
        <w:rPr>
          <w:b/>
        </w:rPr>
        <w:t>Задача 5.</w:t>
      </w:r>
      <w:r w:rsidRPr="00F3179B">
        <w:t xml:space="preserve"> Определить норму запаса в днях и норматив оборотных средств по производственным запасам для предприятия в 2016 г. по следующим данным. Плановая годовая потребность по литью 2 тыс. т, стоимость 1 т литья 500 руб. Транспортный запас составляет 2 дня, средний интервал между поставками – 30 дней, страховой запас принимается в размере 50 процентов текущего запаса. Время подготовки к производству не планируется.</w:t>
      </w:r>
    </w:p>
    <w:p w:rsidR="009D29AC" w:rsidRPr="00F3179B" w:rsidRDefault="009D29AC" w:rsidP="001C2881">
      <w:pPr>
        <w:autoSpaceDE w:val="0"/>
        <w:autoSpaceDN w:val="0"/>
        <w:adjustRightInd w:val="0"/>
        <w:ind w:firstLine="720"/>
        <w:jc w:val="both"/>
      </w:pPr>
      <w:r w:rsidRPr="00F3179B">
        <w:rPr>
          <w:b/>
        </w:rPr>
        <w:t>Задача 6.</w:t>
      </w:r>
      <w:r w:rsidRPr="00F3179B">
        <w:t xml:space="preserve">  По плану в течение 2015 г. предприятие должно было реализовать продукции на 47,5 млн. руб. Среднегодовой норматив оборотных средств был запланирован в сумме 9,5 млн. руб. Фактически объем реализации продукции вырос на 3,2 %, длительность одного оборота оборотных средств сократилась на 12 дней. Как изменился средний остаток оборотных средств по сравнению с запланированным уровнем?</w:t>
      </w:r>
    </w:p>
    <w:p w:rsidR="009D29AC" w:rsidRPr="00F3179B" w:rsidRDefault="009D29AC" w:rsidP="001C2881">
      <w:pPr>
        <w:autoSpaceDE w:val="0"/>
        <w:autoSpaceDN w:val="0"/>
        <w:adjustRightInd w:val="0"/>
        <w:ind w:firstLine="720"/>
        <w:jc w:val="both"/>
      </w:pPr>
      <w:r w:rsidRPr="00F3179B">
        <w:rPr>
          <w:b/>
        </w:rPr>
        <w:t>Задача 7.</w:t>
      </w:r>
      <w:r w:rsidRPr="00F3179B">
        <w:t xml:space="preserve"> В плановом году по сравнению с базовым годом прирост объема товарной продукции предусмотрен на 6 %, прирост производительности труда – на 4,5 %. Объем товарной продукции в базовом году составил 10 млн. руб., численность работников в базовом году – 2000 чел. Определить изменение численности работающих.</w:t>
      </w:r>
    </w:p>
    <w:p w:rsidR="009D29AC" w:rsidRPr="00F3179B" w:rsidRDefault="009D29AC" w:rsidP="001C2881">
      <w:pPr>
        <w:autoSpaceDE w:val="0"/>
        <w:autoSpaceDN w:val="0"/>
        <w:adjustRightInd w:val="0"/>
        <w:ind w:firstLine="720"/>
        <w:jc w:val="both"/>
      </w:pPr>
      <w:r w:rsidRPr="00F3179B">
        <w:rPr>
          <w:b/>
        </w:rPr>
        <w:t>Задача 8.</w:t>
      </w:r>
      <w:r w:rsidRPr="00F3179B">
        <w:t xml:space="preserve"> Рассчитать месячный заработок рабочего четвертого разряда, находящегося на повременно-премиальной оплате труда, если: часовая тарифная ставка 108 руб.; премии за выполнение планового задания 15 %; за работу без брака 20 %. В течение месяца при 8-часовом рабочем дне им отработано 22 дня.</w:t>
      </w:r>
    </w:p>
    <w:p w:rsidR="009D29AC" w:rsidRPr="00F3179B" w:rsidRDefault="009D29AC" w:rsidP="001C2881">
      <w:pPr>
        <w:autoSpaceDE w:val="0"/>
        <w:autoSpaceDN w:val="0"/>
        <w:adjustRightInd w:val="0"/>
        <w:ind w:firstLine="720"/>
        <w:jc w:val="both"/>
      </w:pPr>
      <w:r w:rsidRPr="00F3179B">
        <w:rPr>
          <w:b/>
        </w:rPr>
        <w:t>Задача 9.</w:t>
      </w:r>
      <w:r w:rsidRPr="00F3179B">
        <w:t xml:space="preserve"> Определить общепроизводственные расходы, приходящиеся на каждое изделие, если по смете их сумма составляет 4300 тыс. руб. Цех имеет следующее задание по выпуску изделий:</w:t>
      </w:r>
    </w:p>
    <w:p w:rsidR="009D29AC" w:rsidRPr="00F3179B" w:rsidRDefault="009D29AC" w:rsidP="001C2881">
      <w:pPr>
        <w:autoSpaceDE w:val="0"/>
        <w:autoSpaceDN w:val="0"/>
        <w:adjustRightInd w:val="0"/>
        <w:ind w:firstLine="720"/>
        <w:jc w:val="both"/>
      </w:pPr>
    </w:p>
    <w:p w:rsidR="009D29AC" w:rsidRPr="00F3179B" w:rsidRDefault="009D29AC" w:rsidP="001C2881">
      <w:pPr>
        <w:autoSpaceDE w:val="0"/>
        <w:autoSpaceDN w:val="0"/>
        <w:adjustRightInd w:val="0"/>
        <w:ind w:firstLine="720"/>
        <w:jc w:val="both"/>
      </w:pPr>
    </w:p>
    <w:p w:rsidR="009D29AC" w:rsidRPr="00F3179B" w:rsidRDefault="009D29AC" w:rsidP="001C2881">
      <w:pPr>
        <w:autoSpaceDE w:val="0"/>
        <w:autoSpaceDN w:val="0"/>
        <w:adjustRightInd w:val="0"/>
        <w:ind w:firstLine="720"/>
        <w:jc w:val="both"/>
      </w:pPr>
    </w:p>
    <w:p w:rsidR="009D29AC" w:rsidRPr="00F3179B" w:rsidRDefault="009D29AC" w:rsidP="001C2881">
      <w:pPr>
        <w:autoSpaceDE w:val="0"/>
        <w:autoSpaceDN w:val="0"/>
        <w:adjustRightInd w:val="0"/>
        <w:ind w:firstLine="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9"/>
        <w:gridCol w:w="1387"/>
        <w:gridCol w:w="1440"/>
        <w:gridCol w:w="1440"/>
      </w:tblGrid>
      <w:tr w:rsidR="009D29AC" w:rsidRPr="00F3179B" w:rsidTr="00AF34B0">
        <w:trPr>
          <w:trHeight w:val="362"/>
          <w:jc w:val="center"/>
        </w:trPr>
        <w:tc>
          <w:tcPr>
            <w:tcW w:w="3849" w:type="dxa"/>
            <w:vAlign w:val="center"/>
          </w:tcPr>
          <w:p w:rsidR="009D29AC" w:rsidRPr="00F3179B" w:rsidRDefault="009D29AC" w:rsidP="00AF34B0">
            <w:pPr>
              <w:widowControl w:val="0"/>
              <w:autoSpaceDE w:val="0"/>
              <w:autoSpaceDN w:val="0"/>
              <w:adjustRightInd w:val="0"/>
              <w:jc w:val="center"/>
            </w:pPr>
            <w:r w:rsidRPr="00F3179B">
              <w:t>Показатели</w:t>
            </w:r>
          </w:p>
        </w:tc>
        <w:tc>
          <w:tcPr>
            <w:tcW w:w="1387" w:type="dxa"/>
            <w:vAlign w:val="center"/>
          </w:tcPr>
          <w:p w:rsidR="009D29AC" w:rsidRPr="00F3179B" w:rsidRDefault="009D29AC" w:rsidP="00AF34B0">
            <w:pPr>
              <w:widowControl w:val="0"/>
              <w:autoSpaceDE w:val="0"/>
              <w:autoSpaceDN w:val="0"/>
              <w:adjustRightInd w:val="0"/>
              <w:jc w:val="center"/>
            </w:pPr>
            <w:r w:rsidRPr="00F3179B">
              <w:t>А</w:t>
            </w:r>
          </w:p>
        </w:tc>
        <w:tc>
          <w:tcPr>
            <w:tcW w:w="1440" w:type="dxa"/>
            <w:vAlign w:val="center"/>
          </w:tcPr>
          <w:p w:rsidR="009D29AC" w:rsidRPr="00F3179B" w:rsidRDefault="009D29AC" w:rsidP="00AF34B0">
            <w:pPr>
              <w:widowControl w:val="0"/>
              <w:autoSpaceDE w:val="0"/>
              <w:autoSpaceDN w:val="0"/>
              <w:adjustRightInd w:val="0"/>
              <w:jc w:val="center"/>
            </w:pPr>
            <w:r w:rsidRPr="00F3179B">
              <w:t>Б</w:t>
            </w:r>
          </w:p>
        </w:tc>
        <w:tc>
          <w:tcPr>
            <w:tcW w:w="1440" w:type="dxa"/>
            <w:vAlign w:val="center"/>
          </w:tcPr>
          <w:p w:rsidR="009D29AC" w:rsidRPr="00F3179B" w:rsidRDefault="009D29AC" w:rsidP="00AF34B0">
            <w:pPr>
              <w:widowControl w:val="0"/>
              <w:autoSpaceDE w:val="0"/>
              <w:autoSpaceDN w:val="0"/>
              <w:adjustRightInd w:val="0"/>
              <w:jc w:val="center"/>
            </w:pPr>
            <w:r w:rsidRPr="00F3179B">
              <w:t>В</w:t>
            </w:r>
          </w:p>
        </w:tc>
      </w:tr>
      <w:tr w:rsidR="009D29AC" w:rsidRPr="00F3179B" w:rsidTr="00AF34B0">
        <w:trPr>
          <w:trHeight w:val="362"/>
          <w:jc w:val="center"/>
        </w:trPr>
        <w:tc>
          <w:tcPr>
            <w:tcW w:w="3849" w:type="dxa"/>
            <w:tcBorders>
              <w:bottom w:val="nil"/>
            </w:tcBorders>
            <w:vAlign w:val="center"/>
          </w:tcPr>
          <w:p w:rsidR="009D29AC" w:rsidRPr="00F3179B" w:rsidRDefault="009D29AC" w:rsidP="00AF34B0">
            <w:pPr>
              <w:widowControl w:val="0"/>
              <w:autoSpaceDE w:val="0"/>
              <w:autoSpaceDN w:val="0"/>
              <w:adjustRightInd w:val="0"/>
            </w:pPr>
            <w:r w:rsidRPr="00F3179B">
              <w:t>Программа выпуска, шт.</w:t>
            </w:r>
          </w:p>
        </w:tc>
        <w:tc>
          <w:tcPr>
            <w:tcW w:w="1387" w:type="dxa"/>
            <w:tcBorders>
              <w:bottom w:val="nil"/>
            </w:tcBorders>
            <w:vAlign w:val="center"/>
          </w:tcPr>
          <w:p w:rsidR="009D29AC" w:rsidRPr="00F3179B" w:rsidRDefault="009D29AC" w:rsidP="00AF34B0">
            <w:pPr>
              <w:widowControl w:val="0"/>
              <w:autoSpaceDE w:val="0"/>
              <w:autoSpaceDN w:val="0"/>
              <w:adjustRightInd w:val="0"/>
              <w:jc w:val="center"/>
            </w:pPr>
            <w:r w:rsidRPr="00F3179B">
              <w:t>1500</w:t>
            </w:r>
          </w:p>
        </w:tc>
        <w:tc>
          <w:tcPr>
            <w:tcW w:w="1440" w:type="dxa"/>
            <w:tcBorders>
              <w:bottom w:val="nil"/>
            </w:tcBorders>
            <w:vAlign w:val="center"/>
          </w:tcPr>
          <w:p w:rsidR="009D29AC" w:rsidRPr="00F3179B" w:rsidRDefault="009D29AC" w:rsidP="00AF34B0">
            <w:pPr>
              <w:widowControl w:val="0"/>
              <w:autoSpaceDE w:val="0"/>
              <w:autoSpaceDN w:val="0"/>
              <w:adjustRightInd w:val="0"/>
              <w:jc w:val="center"/>
            </w:pPr>
            <w:r w:rsidRPr="00F3179B">
              <w:t>1200</w:t>
            </w:r>
          </w:p>
        </w:tc>
        <w:tc>
          <w:tcPr>
            <w:tcW w:w="1440" w:type="dxa"/>
            <w:tcBorders>
              <w:bottom w:val="nil"/>
            </w:tcBorders>
            <w:vAlign w:val="center"/>
          </w:tcPr>
          <w:p w:rsidR="009D29AC" w:rsidRPr="00F3179B" w:rsidRDefault="009D29AC" w:rsidP="00AF34B0">
            <w:pPr>
              <w:widowControl w:val="0"/>
              <w:autoSpaceDE w:val="0"/>
              <w:autoSpaceDN w:val="0"/>
              <w:adjustRightInd w:val="0"/>
              <w:jc w:val="center"/>
            </w:pPr>
            <w:r w:rsidRPr="00F3179B">
              <w:t>700</w:t>
            </w:r>
          </w:p>
        </w:tc>
      </w:tr>
      <w:tr w:rsidR="009D29AC" w:rsidRPr="00F3179B" w:rsidTr="00AF34B0">
        <w:trPr>
          <w:trHeight w:val="641"/>
          <w:jc w:val="center"/>
        </w:trPr>
        <w:tc>
          <w:tcPr>
            <w:tcW w:w="3849" w:type="dxa"/>
            <w:tcBorders>
              <w:top w:val="nil"/>
            </w:tcBorders>
            <w:vAlign w:val="center"/>
          </w:tcPr>
          <w:p w:rsidR="009D29AC" w:rsidRPr="00F3179B" w:rsidRDefault="009D29AC" w:rsidP="00AF34B0">
            <w:pPr>
              <w:widowControl w:val="0"/>
              <w:autoSpaceDE w:val="0"/>
              <w:autoSpaceDN w:val="0"/>
              <w:adjustRightInd w:val="0"/>
            </w:pPr>
            <w:r w:rsidRPr="00F3179B">
              <w:lastRenderedPageBreak/>
              <w:t>Основная заработная плата рабочих на одно изделие, руб.</w:t>
            </w:r>
          </w:p>
        </w:tc>
        <w:tc>
          <w:tcPr>
            <w:tcW w:w="1387" w:type="dxa"/>
            <w:tcBorders>
              <w:top w:val="nil"/>
            </w:tcBorders>
            <w:vAlign w:val="center"/>
          </w:tcPr>
          <w:p w:rsidR="009D29AC" w:rsidRPr="00F3179B" w:rsidRDefault="009D29AC" w:rsidP="00AF34B0">
            <w:pPr>
              <w:widowControl w:val="0"/>
              <w:autoSpaceDE w:val="0"/>
              <w:autoSpaceDN w:val="0"/>
              <w:adjustRightInd w:val="0"/>
              <w:jc w:val="center"/>
            </w:pPr>
            <w:r w:rsidRPr="00F3179B">
              <w:t>350</w:t>
            </w:r>
          </w:p>
        </w:tc>
        <w:tc>
          <w:tcPr>
            <w:tcW w:w="1440" w:type="dxa"/>
            <w:tcBorders>
              <w:top w:val="nil"/>
            </w:tcBorders>
            <w:vAlign w:val="center"/>
          </w:tcPr>
          <w:p w:rsidR="009D29AC" w:rsidRPr="00F3179B" w:rsidRDefault="009D29AC" w:rsidP="00AF34B0">
            <w:pPr>
              <w:widowControl w:val="0"/>
              <w:autoSpaceDE w:val="0"/>
              <w:autoSpaceDN w:val="0"/>
              <w:adjustRightInd w:val="0"/>
              <w:jc w:val="center"/>
            </w:pPr>
            <w:r w:rsidRPr="00F3179B">
              <w:t>295</w:t>
            </w:r>
          </w:p>
        </w:tc>
        <w:tc>
          <w:tcPr>
            <w:tcW w:w="1440" w:type="dxa"/>
            <w:tcBorders>
              <w:top w:val="nil"/>
            </w:tcBorders>
            <w:vAlign w:val="center"/>
          </w:tcPr>
          <w:p w:rsidR="009D29AC" w:rsidRPr="00F3179B" w:rsidRDefault="009D29AC" w:rsidP="00AF34B0">
            <w:pPr>
              <w:widowControl w:val="0"/>
              <w:autoSpaceDE w:val="0"/>
              <w:autoSpaceDN w:val="0"/>
              <w:adjustRightInd w:val="0"/>
              <w:jc w:val="center"/>
            </w:pPr>
            <w:r w:rsidRPr="00F3179B">
              <w:t>250</w:t>
            </w:r>
          </w:p>
        </w:tc>
      </w:tr>
    </w:tbl>
    <w:p w:rsidR="009D29AC" w:rsidRPr="00F3179B" w:rsidRDefault="009D29AC" w:rsidP="001C2881">
      <w:pPr>
        <w:autoSpaceDE w:val="0"/>
        <w:autoSpaceDN w:val="0"/>
        <w:adjustRightInd w:val="0"/>
        <w:ind w:firstLine="720"/>
        <w:jc w:val="both"/>
        <w:rPr>
          <w:b/>
        </w:rPr>
      </w:pPr>
    </w:p>
    <w:p w:rsidR="009D29AC" w:rsidRPr="00F3179B" w:rsidRDefault="009D29AC" w:rsidP="001C2881">
      <w:pPr>
        <w:autoSpaceDE w:val="0"/>
        <w:autoSpaceDN w:val="0"/>
        <w:adjustRightInd w:val="0"/>
        <w:ind w:firstLine="720"/>
        <w:jc w:val="both"/>
      </w:pPr>
      <w:r w:rsidRPr="00F3179B">
        <w:rPr>
          <w:b/>
        </w:rPr>
        <w:t>Задача 10.</w:t>
      </w:r>
      <w:r w:rsidRPr="00F3179B">
        <w:t xml:space="preserve">  В себестоимости изделия расходы на основные материалы составляют 1200 руб., на энергию – 800 руб., на основную заработную плату производственных рабочих – 900 руб. У предприятия имеется некоторая сумма свободных средств, которые можно потратить либо на улучшение технологии, в результате чего материалоемкость снизится на 10 %, а расходы на энергию – на 3 %, либо на механизацию труда, в результате чего возможно снижение расходов на основную заработную плату производственных рабочих в 1,3 раза. Каким образом предприятию выгоднее потратить имеющиеся средства?</w:t>
      </w:r>
    </w:p>
    <w:p w:rsidR="009D29AC" w:rsidRPr="00F3179B" w:rsidRDefault="009D29AC" w:rsidP="001C2881">
      <w:pPr>
        <w:autoSpaceDE w:val="0"/>
        <w:autoSpaceDN w:val="0"/>
        <w:adjustRightInd w:val="0"/>
        <w:ind w:firstLine="720"/>
        <w:jc w:val="both"/>
      </w:pPr>
      <w:r w:rsidRPr="00F3179B">
        <w:rPr>
          <w:b/>
        </w:rPr>
        <w:t>Задача 11.</w:t>
      </w:r>
      <w:r w:rsidRPr="00F3179B">
        <w:t xml:space="preserve"> Определите отпускную цену на продукцию предприятия, если полная себестоимость единицы продукции – 400 руб., планируемый уровень рентабельности – 25 %, НДС – 18 %. Аналогичный товар конкуренты продают по цене 580 руб. за единицу. Выгодна ли данная продукция для предприятия?</w:t>
      </w:r>
    </w:p>
    <w:p w:rsidR="009D29AC" w:rsidRPr="00F3179B" w:rsidRDefault="009D29AC" w:rsidP="001C2881">
      <w:pPr>
        <w:autoSpaceDE w:val="0"/>
        <w:autoSpaceDN w:val="0"/>
        <w:adjustRightInd w:val="0"/>
        <w:ind w:firstLine="720"/>
        <w:jc w:val="both"/>
      </w:pPr>
      <w:r w:rsidRPr="00F3179B">
        <w:rPr>
          <w:b/>
        </w:rPr>
        <w:t>Задача 12.</w:t>
      </w:r>
      <w:r w:rsidRPr="00F3179B">
        <w:t xml:space="preserve"> На какую прибыль от продажи товара может рассчитывать предприятие-производитель, если себестоимость товара 2500 руб., НДС </w:t>
      </w:r>
      <w:r>
        <w:t>20</w:t>
      </w:r>
      <w:r w:rsidRPr="00F3179B">
        <w:t xml:space="preserve"> %, торговая наценка 2</w:t>
      </w:r>
      <w:r>
        <w:t>0</w:t>
      </w:r>
      <w:r w:rsidRPr="00F3179B">
        <w:t xml:space="preserve"> %, розничная цена установлена в 5000 руб.?</w:t>
      </w:r>
    </w:p>
    <w:p w:rsidR="009D29AC" w:rsidRPr="00F3179B" w:rsidRDefault="009D29AC" w:rsidP="001C2881">
      <w:pPr>
        <w:rPr>
          <w:color w:val="000000"/>
          <w:u w:val="single"/>
        </w:rPr>
      </w:pPr>
    </w:p>
    <w:p w:rsidR="009D29AC" w:rsidRPr="00F3179B" w:rsidRDefault="009D29AC" w:rsidP="001C2881">
      <w:pPr>
        <w:ind w:left="927"/>
        <w:contextualSpacing/>
      </w:pPr>
    </w:p>
    <w:p w:rsidR="009D29AC" w:rsidRPr="00F3179B" w:rsidRDefault="009D29AC" w:rsidP="001C2881">
      <w:pPr>
        <w:autoSpaceDN w:val="0"/>
        <w:jc w:val="center"/>
        <w:rPr>
          <w:b/>
        </w:rPr>
      </w:pPr>
      <w:r w:rsidRPr="00F3179B">
        <w:rPr>
          <w:b/>
        </w:rPr>
        <w:t>Комплексное проблемно-аналитическое задание</w:t>
      </w:r>
    </w:p>
    <w:p w:rsidR="009D29AC" w:rsidRPr="00F3179B" w:rsidRDefault="009D29AC" w:rsidP="001C2881">
      <w:pPr>
        <w:autoSpaceDN w:val="0"/>
        <w:jc w:val="center"/>
        <w:rPr>
          <w:b/>
        </w:rPr>
      </w:pPr>
      <w:r w:rsidRPr="00F3179B">
        <w:rPr>
          <w:b/>
        </w:rPr>
        <w:t>Задание № 1</w:t>
      </w:r>
    </w:p>
    <w:p w:rsidR="009D29AC" w:rsidRPr="00F3179B" w:rsidRDefault="009D29AC" w:rsidP="003D151E">
      <w:pPr>
        <w:widowControl w:val="0"/>
        <w:numPr>
          <w:ilvl w:val="0"/>
          <w:numId w:val="23"/>
        </w:numPr>
        <w:tabs>
          <w:tab w:val="clear" w:pos="720"/>
          <w:tab w:val="num" w:pos="786"/>
        </w:tabs>
        <w:autoSpaceDE w:val="0"/>
        <w:autoSpaceDN w:val="0"/>
        <w:adjustRightInd w:val="0"/>
        <w:ind w:left="786"/>
        <w:jc w:val="both"/>
      </w:pPr>
      <w:r w:rsidRPr="00F3179B">
        <w:t>Дорисуйте и допишите:</w:t>
      </w:r>
    </w:p>
    <w:p w:rsidR="009D29AC" w:rsidRPr="00F3179B" w:rsidRDefault="009D29AC" w:rsidP="001C2881">
      <w:pPr>
        <w:autoSpaceDN w:val="0"/>
        <w:ind w:firstLine="360"/>
        <w:jc w:val="both"/>
      </w:pPr>
    </w:p>
    <w:p w:rsidR="009D29AC" w:rsidRPr="00F3179B" w:rsidRDefault="00E33429" w:rsidP="001C2881">
      <w:pPr>
        <w:autoSpaceDN w:val="0"/>
        <w:jc w:val="both"/>
      </w:pPr>
      <w:r>
        <w:rPr>
          <w:noProof/>
        </w:rPr>
        <w:pict>
          <v:rect id="Прямоугольник 86" o:spid="_x0000_s1067" style="position:absolute;left:0;text-align:left;margin-left:28.05pt;margin-top:10.9pt;width:93.5pt;height:50.8pt;z-index:4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" o:allowincell="f" filled="f"/>
        </w:pict>
      </w:r>
      <w:r>
        <w:rPr>
          <w:noProof/>
        </w:rPr>
        <w:pict>
          <v:rect id="Прямоугольник 87" o:spid="_x0000_s1068" style="position:absolute;left:0;text-align:left;margin-left:271.15pt;margin-top:10.9pt;width:102.85pt;height:50.8pt;z-index:4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" o:allowincell="f" filled="f"/>
        </w:pict>
      </w:r>
    </w:p>
    <w:p w:rsidR="009D29AC" w:rsidRPr="00F3179B" w:rsidRDefault="00E33429" w:rsidP="001C2881">
      <w:pPr>
        <w:autoSpaceDN w:val="0"/>
      </w:pPr>
      <w:r>
        <w:rPr>
          <w:noProof/>
        </w:rPr>
        <w:pict>
          <v:line id="Прямая соединительная линия 88" o:spid="_x0000_s1069" style="position:absolute;z-index:44;visibility:visible" from="18.7pt,32.9pt" to="18.7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" o:allowincell="f"/>
        </w:pict>
      </w:r>
      <w:r w:rsidR="009D29AC" w:rsidRPr="00F3179B">
        <w:t xml:space="preserve">            стратегические                                                                  миссия</w:t>
      </w:r>
    </w:p>
    <w:p w:rsidR="009D29AC" w:rsidRPr="00F3179B" w:rsidRDefault="00E33429" w:rsidP="001C2881">
      <w:pPr>
        <w:autoSpaceDN w:val="0"/>
      </w:pPr>
      <w:r>
        <w:rPr>
          <w:noProof/>
        </w:rPr>
        <w:pict>
          <v:rect id="Прямоугольник 89" o:spid="_x0000_s1070" style="position:absolute;margin-left:168.3pt;margin-top:4.1pt;width:46.75pt;height:31.75pt;z-index: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" o:allowincell="f"/>
        </w:pict>
      </w:r>
      <w:r w:rsidR="009D29AC" w:rsidRPr="00F3179B">
        <w:t xml:space="preserve">                   цели</w:t>
      </w:r>
    </w:p>
    <w:p w:rsidR="009D29AC" w:rsidRPr="00F3179B" w:rsidRDefault="009D29AC" w:rsidP="001C2881">
      <w:pPr>
        <w:autoSpaceDN w:val="0"/>
        <w:ind w:left="720"/>
      </w:pPr>
    </w:p>
    <w:p w:rsidR="009D29AC" w:rsidRPr="00F3179B" w:rsidRDefault="00E33429" w:rsidP="001C2881">
      <w:pPr>
        <w:autoSpaceDN w:val="0"/>
        <w:ind w:left="720"/>
      </w:pPr>
      <w:r>
        <w:rPr>
          <w:noProof/>
        </w:rPr>
        <w:pict>
          <v:rect id="Прямоугольник 90" o:spid="_x0000_s1071" style="position:absolute;left:0;text-align:left;margin-left:140.25pt;margin-top:3.65pt;width:102.85pt;height:63.5pt;z-index:4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" o:allowincell="f" filled="f"/>
        </w:pict>
      </w:r>
      <w:r>
        <w:rPr>
          <w:noProof/>
        </w:rPr>
        <w:pict>
          <v:line id="Прямая соединительная линия 91" o:spid="_x0000_s1072" style="position:absolute;left:0;text-align:left;flip:x;z-index:55;visibility:visible" from="37.45pt,8.3pt" to="82.85pt,6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" o:allowincell="f">
            <v:stroke endarrow="block"/>
          </v:line>
        </w:pict>
      </w:r>
    </w:p>
    <w:p w:rsidR="009D29AC" w:rsidRPr="00F3179B" w:rsidRDefault="00E33429" w:rsidP="001C2881">
      <w:pPr>
        <w:autoSpaceDN w:val="0"/>
        <w:ind w:left="720"/>
      </w:pPr>
      <w:r>
        <w:rPr>
          <w:noProof/>
        </w:rPr>
        <w:pict>
          <v:rect id="Прямоугольник 92" o:spid="_x0000_s1073" style="position:absolute;left:0;text-align:left;margin-left:242.95pt;margin-top:6.55pt;width:78.65pt;height:31.75pt;z-index:5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" o:allowincell="f" filled="f"/>
        </w:pict>
      </w:r>
      <w:r>
        <w:rPr>
          <w:noProof/>
        </w:rPr>
        <w:pict>
          <v:rect id="Прямоугольник 93" o:spid="_x0000_s1074" style="position:absolute;left:0;text-align:left;margin-left:102.85pt;margin-top:6.6pt;width:37.4pt;height:31.75pt;z-index:4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" o:allowincell="f" filled="f"/>
        </w:pict>
      </w:r>
      <w:r w:rsidR="009D29AC" w:rsidRPr="00F3179B">
        <w:t xml:space="preserve">                                          Бизнес –</w:t>
      </w:r>
    </w:p>
    <w:p w:rsidR="009D29AC" w:rsidRPr="00F3179B" w:rsidRDefault="009D29AC" w:rsidP="001C2881">
      <w:pPr>
        <w:autoSpaceDN w:val="0"/>
        <w:ind w:left="720"/>
      </w:pPr>
      <w:r w:rsidRPr="00F3179B">
        <w:t xml:space="preserve">                        Где?            план                            Как?</w:t>
      </w:r>
    </w:p>
    <w:p w:rsidR="009D29AC" w:rsidRPr="00F3179B" w:rsidRDefault="00E33429" w:rsidP="001C2881">
      <w:pPr>
        <w:autoSpaceDN w:val="0"/>
        <w:ind w:left="720"/>
      </w:pPr>
      <w:r>
        <w:rPr>
          <w:noProof/>
        </w:rPr>
        <w:pict>
          <v:line id="Прямая соединительная линия 94" o:spid="_x0000_s1075" style="position:absolute;left:0;text-align:left;flip:x;z-index:56;visibility:visible" from="96.15pt,10.65pt" to="117.1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" o:allowincell="f">
            <v:stroke endarrow="block"/>
          </v:line>
        </w:pict>
      </w:r>
      <w:r>
        <w:rPr>
          <w:noProof/>
        </w:rPr>
        <w:pict>
          <v:line id="Прямая соединительная линия 95" o:spid="_x0000_s1076" style="position:absolute;left:0;text-align:left;flip:x;z-index:57;visibility:visible" from="289.5pt,12.35pt" to="289.5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" o:allowincell="f">
            <v:stroke endarrow="block"/>
          </v:line>
        </w:pict>
      </w:r>
    </w:p>
    <w:p w:rsidR="009D29AC" w:rsidRPr="00F3179B" w:rsidRDefault="00E33429" w:rsidP="001C2881">
      <w:pPr>
        <w:autoSpaceDN w:val="0"/>
        <w:ind w:left="720"/>
      </w:pPr>
      <w:r>
        <w:rPr>
          <w:noProof/>
        </w:rPr>
        <w:pict>
          <v:rect id="Прямоугольник 96" o:spid="_x0000_s1077" style="position:absolute;left:0;text-align:left;margin-left:271.15pt;margin-top:13.3pt;width:84.15pt;height:81.95pt;z-index:4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" o:allowincell="f" filled="f"/>
        </w:pict>
      </w:r>
    </w:p>
    <w:p w:rsidR="009D29AC" w:rsidRPr="00F3179B" w:rsidRDefault="009D29AC" w:rsidP="001C2881">
      <w:pPr>
        <w:autoSpaceDN w:val="0"/>
        <w:ind w:left="720"/>
      </w:pPr>
      <w:r w:rsidRPr="00F3179B">
        <w:t xml:space="preserve">                                                                                  Деньги</w:t>
      </w:r>
      <w:r w:rsidR="00E33429">
        <w:rPr>
          <w:noProof/>
        </w:rPr>
        <w:pict>
          <v:rect id="Прямоугольник 97" o:spid="_x0000_s1078" style="position:absolute;left:0;text-align:left;margin-left:28.05pt;margin-top:-.65pt;width:84.15pt;height:88.9pt;z-index:4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" o:allowincell="f" filled="f"/>
        </w:pict>
      </w:r>
      <w:r w:rsidR="00E33429">
        <w:rPr>
          <w:noProof/>
        </w:rPr>
        <w:pict>
          <v:line id="Прямая соединительная линия 98" o:spid="_x0000_s1079" style="position:absolute;left:0;text-align:left;z-index:51;visibility:visible;mso-position-horizontal-relative:text;mso-position-vertical-relative:text" from="28.05pt,15.5pt" to="112.2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" o:allowincell="f"/>
        </w:pict>
      </w:r>
      <w:r w:rsidR="00E33429">
        <w:rPr>
          <w:noProof/>
        </w:rPr>
        <w:pict>
          <v:line id="Прямая соединительная линия 99" o:spid="_x0000_s1080" style="position:absolute;left:0;text-align:left;z-index:53;visibility:visible;mso-position-horizontal-relative:text;mso-position-vertical-relative:text" from="271.15pt,21.85pt" to="355.3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" o:allowincell="f"/>
        </w:pict>
      </w:r>
      <w:r w:rsidR="00E33429">
        <w:rPr>
          <w:noProof/>
        </w:rPr>
        <w:pict>
          <v:line id="Прямая соединительная линия 100" o:spid="_x0000_s1081" style="position:absolute;left:0;text-align:left;z-index:52;visibility:visible;mso-position-horizontal-relative:text;mso-position-vertical-relative:text" from="28.05pt,38.05pt" to="112.2pt,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" o:allowincell="f"/>
        </w:pict>
      </w:r>
    </w:p>
    <w:p w:rsidR="009D29AC" w:rsidRPr="00F3179B" w:rsidRDefault="009D29AC" w:rsidP="001C2881">
      <w:pPr>
        <w:autoSpaceDN w:val="0"/>
        <w:ind w:left="720"/>
      </w:pPr>
    </w:p>
    <w:p w:rsidR="009D29AC" w:rsidRPr="00F3179B" w:rsidRDefault="009D29AC" w:rsidP="001C2881">
      <w:pPr>
        <w:autoSpaceDN w:val="0"/>
      </w:pPr>
    </w:p>
    <w:p w:rsidR="009D29AC" w:rsidRPr="00F3179B" w:rsidRDefault="00E33429" w:rsidP="001C2881">
      <w:pPr>
        <w:autoSpaceDN w:val="0"/>
        <w:ind w:left="720"/>
      </w:pPr>
      <w:r>
        <w:rPr>
          <w:noProof/>
        </w:rPr>
        <w:pict>
          <v:line id="Прямая соединительная линия 101" o:spid="_x0000_s1082" style="position:absolute;left:0;text-align:left;z-index:54;visibility:visible" from="271.15pt,1.9pt" to="35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" o:allowincell="f"/>
        </w:pict>
      </w:r>
      <w:r w:rsidR="009D29AC" w:rsidRPr="00F3179B">
        <w:t>Специфика</w:t>
      </w:r>
    </w:p>
    <w:p w:rsidR="009D29AC" w:rsidRPr="00F3179B" w:rsidRDefault="009D29AC" w:rsidP="001C2881">
      <w:pPr>
        <w:autoSpaceDN w:val="0"/>
        <w:jc w:val="center"/>
      </w:pPr>
    </w:p>
    <w:p w:rsidR="009D29AC" w:rsidRPr="00F3179B" w:rsidRDefault="009D29AC" w:rsidP="001C2881">
      <w:pPr>
        <w:autoSpaceDN w:val="0"/>
        <w:ind w:left="720"/>
        <w:jc w:val="both"/>
      </w:pPr>
    </w:p>
    <w:p w:rsidR="009D29AC" w:rsidRDefault="009D29AC" w:rsidP="001C2881">
      <w:pPr>
        <w:autoSpaceDN w:val="0"/>
        <w:rPr>
          <w:b/>
          <w:i/>
        </w:rPr>
      </w:pPr>
    </w:p>
    <w:p w:rsidR="009D29AC" w:rsidRDefault="009D29AC" w:rsidP="001C2881">
      <w:pPr>
        <w:autoSpaceDN w:val="0"/>
        <w:rPr>
          <w:b/>
          <w:i/>
        </w:rPr>
      </w:pPr>
    </w:p>
    <w:p w:rsidR="009D29AC" w:rsidRDefault="009D29AC" w:rsidP="001C2881">
      <w:pPr>
        <w:autoSpaceDN w:val="0"/>
        <w:rPr>
          <w:b/>
          <w:i/>
        </w:rPr>
      </w:pPr>
    </w:p>
    <w:p w:rsidR="009D29AC" w:rsidRDefault="009D29AC" w:rsidP="001C2881">
      <w:pPr>
        <w:autoSpaceDN w:val="0"/>
        <w:rPr>
          <w:b/>
          <w:i/>
        </w:rPr>
      </w:pPr>
    </w:p>
    <w:p w:rsidR="009D29AC" w:rsidRDefault="009D29AC" w:rsidP="001C2881">
      <w:pPr>
        <w:autoSpaceDN w:val="0"/>
        <w:rPr>
          <w:b/>
          <w:i/>
        </w:rPr>
      </w:pPr>
    </w:p>
    <w:p w:rsidR="009D29AC" w:rsidRDefault="009D29AC" w:rsidP="001C2881">
      <w:pPr>
        <w:autoSpaceDN w:val="0"/>
        <w:rPr>
          <w:b/>
          <w:i/>
        </w:rPr>
      </w:pPr>
    </w:p>
    <w:p w:rsidR="009D29AC" w:rsidRDefault="009D29AC" w:rsidP="001C2881">
      <w:pPr>
        <w:autoSpaceDN w:val="0"/>
        <w:rPr>
          <w:b/>
          <w:i/>
        </w:rPr>
      </w:pPr>
    </w:p>
    <w:p w:rsidR="009D29AC" w:rsidRDefault="009D29AC" w:rsidP="001C2881">
      <w:pPr>
        <w:autoSpaceDN w:val="0"/>
        <w:rPr>
          <w:b/>
          <w:i/>
        </w:rPr>
      </w:pPr>
    </w:p>
    <w:p w:rsidR="009D29AC" w:rsidRDefault="009D29AC" w:rsidP="001C2881">
      <w:pPr>
        <w:autoSpaceDN w:val="0"/>
        <w:rPr>
          <w:b/>
          <w:i/>
        </w:rPr>
      </w:pPr>
    </w:p>
    <w:p w:rsidR="009D29AC" w:rsidRDefault="009D29AC" w:rsidP="001C2881">
      <w:pPr>
        <w:autoSpaceDN w:val="0"/>
        <w:rPr>
          <w:b/>
          <w:i/>
        </w:rPr>
      </w:pPr>
    </w:p>
    <w:p w:rsidR="009D29AC" w:rsidRDefault="009D29AC" w:rsidP="001C2881">
      <w:pPr>
        <w:autoSpaceDN w:val="0"/>
        <w:rPr>
          <w:b/>
          <w:i/>
        </w:rPr>
      </w:pPr>
    </w:p>
    <w:p w:rsidR="009D29AC" w:rsidRPr="00F3179B" w:rsidRDefault="009D29AC" w:rsidP="001C2881">
      <w:pPr>
        <w:autoSpaceDN w:val="0"/>
        <w:rPr>
          <w:b/>
          <w:i/>
        </w:rPr>
      </w:pPr>
    </w:p>
    <w:p w:rsidR="009D29AC" w:rsidRPr="00F3179B" w:rsidRDefault="009D29AC" w:rsidP="001C2881">
      <w:pPr>
        <w:autoSpaceDN w:val="0"/>
        <w:rPr>
          <w:b/>
          <w:i/>
        </w:rPr>
      </w:pPr>
    </w:p>
    <w:p w:rsidR="009D29AC" w:rsidRPr="00F3179B" w:rsidRDefault="009D29AC" w:rsidP="003D151E">
      <w:pPr>
        <w:widowControl w:val="0"/>
        <w:numPr>
          <w:ilvl w:val="0"/>
          <w:numId w:val="23"/>
        </w:numPr>
        <w:tabs>
          <w:tab w:val="clear" w:pos="720"/>
          <w:tab w:val="num" w:pos="786"/>
        </w:tabs>
        <w:autoSpaceDE w:val="0"/>
        <w:autoSpaceDN w:val="0"/>
        <w:adjustRightInd w:val="0"/>
        <w:ind w:left="786"/>
        <w:contextualSpacing/>
      </w:pPr>
      <w:r w:rsidRPr="00F3179B">
        <w:t>Дорисуйте и допишите:</w:t>
      </w:r>
    </w:p>
    <w:p w:rsidR="009D29AC" w:rsidRPr="00F3179B" w:rsidRDefault="00E33429" w:rsidP="001C2881">
      <w:pPr>
        <w:autoSpaceDN w:val="0"/>
      </w:pPr>
      <w:r>
        <w:rPr>
          <w:noProof/>
        </w:rPr>
        <w:pict>
          <v:rect id="Прямоугольник 102" o:spid="_x0000_s1083" style="position:absolute;margin-left:130.9pt;margin-top:8.85pt;width:130.9pt;height:38.1pt;z-index:5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" o:allowincell="f" filled="f"/>
        </w:pict>
      </w:r>
    </w:p>
    <w:p w:rsidR="009D29AC" w:rsidRPr="00F3179B" w:rsidRDefault="00E33429" w:rsidP="001C2881">
      <w:pPr>
        <w:keepNext/>
        <w:autoSpaceDN w:val="0"/>
        <w:spacing w:before="240" w:after="60"/>
        <w:ind w:left="2832" w:firstLine="708"/>
        <w:outlineLvl w:val="2"/>
        <w:rPr>
          <w:b/>
          <w:bCs/>
        </w:rPr>
      </w:pPr>
      <w:r>
        <w:rPr>
          <w:noProof/>
        </w:rPr>
        <w:pict>
          <v:rect id="Прямоугольник 103" o:spid="_x0000_s1084" style="position:absolute;left:0;text-align:left;margin-left:280.5pt;margin-top:43.55pt;width:130.9pt;height:38.1pt;z-index:6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" o:allowincell="f" filled="f"/>
        </w:pict>
      </w:r>
      <w:r>
        <w:rPr>
          <w:noProof/>
        </w:rPr>
        <w:pict>
          <v:line id="Прямая соединительная линия 104" o:spid="_x0000_s1085" style="position:absolute;left:0;text-align:left;z-index:72;visibility:visible" from="261.8pt,5.45pt" to="345.95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" o:allowincell="f"/>
        </w:pict>
      </w:r>
      <w:r>
        <w:rPr>
          <w:noProof/>
        </w:rPr>
        <w:pict>
          <v:line id="Прямая соединительная линия 105" o:spid="_x0000_s1086" style="position:absolute;left:0;text-align:left;flip:x;z-index:71;visibility:visible" from="56.1pt,5.45pt" to="130.9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" o:allowincell="f"/>
        </w:pict>
      </w:r>
      <w:r>
        <w:rPr>
          <w:noProof/>
        </w:rPr>
        <w:pict>
          <v:oval id="Овал 106" o:spid="_x0000_s1087" style="position:absolute;left:0;text-align:left;margin-left:158.95pt;margin-top:157.85pt;width:93.5pt;height:44.45pt;z-index:6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" o:allowincell="f"/>
        </w:pict>
      </w:r>
      <w:r>
        <w:rPr>
          <w:noProof/>
        </w:rPr>
        <w:pict>
          <v:oval id="Овал 107" o:spid="_x0000_s1088" style="position:absolute;left:0;text-align:left;margin-left:158.95pt;margin-top:100.7pt;width:84.15pt;height:38.1pt;z-index:6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" o:allowincell="f"/>
        </w:pict>
      </w:r>
      <w:r>
        <w:rPr>
          <w:noProof/>
        </w:rPr>
        <w:pict>
          <v:rect id="Прямоугольник 108" o:spid="_x0000_s1089" style="position:absolute;left:0;text-align:left;margin-left:0;margin-top:43.55pt;width:121.55pt;height:38.1pt;z-index:5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" o:allowincell="f" filled="f"/>
        </w:pict>
      </w:r>
      <w:r w:rsidR="009D29AC" w:rsidRPr="00F3179B">
        <w:rPr>
          <w:b/>
          <w:bCs/>
        </w:rPr>
        <w:t>Бизнес-план</w:t>
      </w:r>
    </w:p>
    <w:p w:rsidR="009D29AC" w:rsidRPr="00F3179B" w:rsidRDefault="00E33429" w:rsidP="001C2881">
      <w:pPr>
        <w:autoSpaceDN w:val="0"/>
      </w:pPr>
      <w:r>
        <w:rPr>
          <w:noProof/>
        </w:rPr>
        <w:pict>
          <v:line id="Прямая соединительная линия 109" o:spid="_x0000_s1090" style="position:absolute;z-index:73;visibility:visible" from="196.4pt,12.5pt" to="196.4pt,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" o:allowincell="f"/>
        </w:pict>
      </w:r>
    </w:p>
    <w:p w:rsidR="009D29AC" w:rsidRPr="00F3179B" w:rsidRDefault="009D29AC" w:rsidP="001C2881">
      <w:pPr>
        <w:autoSpaceDN w:val="0"/>
      </w:pPr>
    </w:p>
    <w:p w:rsidR="009D29AC" w:rsidRPr="00F3179B" w:rsidRDefault="009D29AC" w:rsidP="001C2881">
      <w:pPr>
        <w:autoSpaceDN w:val="0"/>
      </w:pPr>
    </w:p>
    <w:p w:rsidR="009D29AC" w:rsidRPr="00F3179B" w:rsidRDefault="00E33429" w:rsidP="001C2881">
      <w:pPr>
        <w:keepNext/>
        <w:autoSpaceDN w:val="0"/>
        <w:spacing w:before="240" w:after="60"/>
        <w:outlineLvl w:val="3"/>
        <w:rPr>
          <w:b/>
          <w:bCs/>
        </w:rPr>
      </w:pPr>
      <w:r>
        <w:rPr>
          <w:noProof/>
        </w:rPr>
        <w:pict>
          <v:line id="Прямая соединительная линия 110" o:spid="_x0000_s1091" style="position:absolute;z-index:74;visibility:visible" from="56.25pt,11.5pt" to="56.25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" o:allowincell="f"/>
        </w:pict>
      </w:r>
      <w:r>
        <w:rPr>
          <w:noProof/>
        </w:rPr>
        <w:pict>
          <v:line id="Прямая соединительная линия 111" o:spid="_x0000_s1092" style="position:absolute;flip:x;z-index:75;visibility:visible" from="355.3pt,11.5pt" to="355.3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" o:allowincell="f"/>
        </w:pict>
      </w:r>
      <w:r>
        <w:rPr>
          <w:noProof/>
        </w:rPr>
        <w:pict>
          <v:rect id="Прямоугольник 112" o:spid="_x0000_s1093" style="position:absolute;margin-left:149.3pt;margin-top:11.4pt;width:93.5pt;height:17.15pt;z-index: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" o:allowincell="f" filled="f"/>
        </w:pict>
      </w:r>
      <w:r>
        <w:rPr>
          <w:noProof/>
        </w:rPr>
        <w:pict>
          <v:oval id="Овал 113" o:spid="_x0000_s1094" style="position:absolute;margin-left:9pt;margin-top:28.4pt;width:93.5pt;height:44.45pt;z-index:6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"/>
        </w:pict>
      </w:r>
      <w:r w:rsidR="009D29AC" w:rsidRPr="00F3179B">
        <w:rPr>
          <w:b/>
          <w:bCs/>
        </w:rPr>
        <w:t xml:space="preserve">                                                   Собственники</w:t>
      </w:r>
    </w:p>
    <w:p w:rsidR="009D29AC" w:rsidRPr="00F3179B" w:rsidRDefault="009D29AC" w:rsidP="001C2881">
      <w:pPr>
        <w:autoSpaceDN w:val="0"/>
      </w:pPr>
    </w:p>
    <w:p w:rsidR="009D29AC" w:rsidRPr="00F3179B" w:rsidRDefault="00E33429" w:rsidP="001C2881">
      <w:pPr>
        <w:autoSpaceDN w:val="0"/>
      </w:pPr>
      <w:r>
        <w:rPr>
          <w:noProof/>
        </w:rPr>
        <w:pict>
          <v:oval id="Овал 114" o:spid="_x0000_s1095" style="position:absolute;margin-left:299.2pt;margin-top:4.65pt;width:112.2pt;height:50.8pt;z-index: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" o:allowincell="f" filled="f"/>
        </w:pict>
      </w:r>
    </w:p>
    <w:p w:rsidR="009D29AC" w:rsidRPr="00F3179B" w:rsidRDefault="00E33429" w:rsidP="001C2881">
      <w:pPr>
        <w:autoSpaceDN w:val="0"/>
      </w:pPr>
      <w:r>
        <w:rPr>
          <w:noProof/>
        </w:rPr>
        <w:pict>
          <v:shape id="Прямая со стрелкой 115" o:spid="_x0000_s1096" type="#_x0000_t32" style="position:absolute;margin-left:203.05pt;margin-top:11.65pt;width:0;height:19.4pt;z-index:7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" strokecolor="#4a7ebb">
            <v:stroke endarrow="open"/>
          </v:shape>
        </w:pict>
      </w:r>
      <w:r w:rsidR="009D29AC" w:rsidRPr="00F3179B">
        <w:t xml:space="preserve">                                                                                                        Оценка ликвид-</w:t>
      </w:r>
    </w:p>
    <w:p w:rsidR="009D29AC" w:rsidRPr="00F3179B" w:rsidRDefault="00E33429" w:rsidP="001C2881">
      <w:pPr>
        <w:autoSpaceDN w:val="0"/>
      </w:pPr>
      <w:r>
        <w:rPr>
          <w:noProof/>
        </w:rPr>
        <w:pict>
          <v:shape id="Прямая со стрелкой 116" o:spid="_x0000_s1097" type="#_x0000_t32" style="position:absolute;margin-left:56.3pt;margin-top:2.4pt;width:0;height:27pt;z-index: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" strokecolor="#4a7ebb">
            <v:stroke endarrow="open"/>
          </v:shape>
        </w:pict>
      </w:r>
      <w:r w:rsidR="009D29AC" w:rsidRPr="00F3179B">
        <w:t xml:space="preserve">                                                                                                        ности и рынка</w:t>
      </w:r>
    </w:p>
    <w:p w:rsidR="009D29AC" w:rsidRPr="00F3179B" w:rsidRDefault="009D29AC" w:rsidP="001C2881">
      <w:pPr>
        <w:autoSpaceDN w:val="0"/>
      </w:pPr>
    </w:p>
    <w:p w:rsidR="009D29AC" w:rsidRPr="00F3179B" w:rsidRDefault="00E33429" w:rsidP="001C2881">
      <w:pPr>
        <w:autoSpaceDN w:val="0"/>
      </w:pPr>
      <w:r>
        <w:rPr>
          <w:noProof/>
        </w:rPr>
        <w:pict>
          <v:oval id="Овал 117" o:spid="_x0000_s1098" style="position:absolute;margin-left:9.35pt;margin-top:2pt;width:93.5pt;height:57.15pt;z-index:6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" o:allowincell="f" filled="f"/>
        </w:pict>
      </w:r>
      <w:r>
        <w:rPr>
          <w:noProof/>
        </w:rPr>
        <w:pict>
          <v:line id="Прямая соединительная линия 118" o:spid="_x0000_s1099" style="position:absolute;z-index:76;visibility:visible" from="355.35pt,1.8pt" to="355.3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" o:allowincell="f"/>
        </w:pict>
      </w:r>
    </w:p>
    <w:p w:rsidR="009D29AC" w:rsidRPr="00F3179B" w:rsidRDefault="00E33429" w:rsidP="001C2881">
      <w:pPr>
        <w:autoSpaceDN w:val="0"/>
      </w:pPr>
      <w:r>
        <w:rPr>
          <w:noProof/>
        </w:rPr>
        <w:pict>
          <v:oval id="Овал 119" o:spid="_x0000_s1100" style="position:absolute;margin-left:299.05pt;margin-top:4.1pt;width:112.2pt;height:50.8pt;z-index:6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" o:allowincell="f"/>
        </w:pict>
      </w:r>
      <w:r w:rsidR="009D29AC" w:rsidRPr="00F3179B">
        <w:t xml:space="preserve">          Создание </w:t>
      </w:r>
    </w:p>
    <w:p w:rsidR="009D29AC" w:rsidRPr="00F3179B" w:rsidRDefault="00E33429" w:rsidP="001C2881">
      <w:pPr>
        <w:autoSpaceDN w:val="0"/>
      </w:pPr>
      <w:r>
        <w:rPr>
          <w:noProof/>
        </w:rPr>
        <w:pict>
          <v:shape id="Прямая со стрелкой 120" o:spid="_x0000_s1101" type="#_x0000_t32" style="position:absolute;margin-left:203.05pt;margin-top:6.45pt;width:0;height:34.5pt;z-index:8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" strokecolor="#4a7ebb">
            <v:stroke endarrow="open"/>
          </v:shape>
        </w:pict>
      </w:r>
      <w:r w:rsidR="009D29AC" w:rsidRPr="00F3179B">
        <w:t xml:space="preserve">         команды</w:t>
      </w:r>
    </w:p>
    <w:p w:rsidR="009D29AC" w:rsidRPr="00F3179B" w:rsidRDefault="009D29AC" w:rsidP="001C2881">
      <w:pPr>
        <w:autoSpaceDN w:val="0"/>
      </w:pPr>
    </w:p>
    <w:p w:rsidR="009D29AC" w:rsidRPr="00F3179B" w:rsidRDefault="00E33429" w:rsidP="001C2881">
      <w:pPr>
        <w:autoSpaceDN w:val="0"/>
      </w:pPr>
      <w:r>
        <w:rPr>
          <w:noProof/>
        </w:rPr>
        <w:pict>
          <v:oval id="Овал 121" o:spid="_x0000_s1102" style="position:absolute;margin-left:158.95pt;margin-top:13.2pt;width:130.9pt;height:63.5pt;z-index:6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" o:allowincell="f" filled="f"/>
        </w:pict>
      </w:r>
      <w:r>
        <w:rPr>
          <w:noProof/>
        </w:rPr>
        <w:pict>
          <v:oval id="Овал 122" o:spid="_x0000_s1103" style="position:absolute;margin-left:9.2pt;margin-top:12.95pt;width:93.5pt;height:32.1pt;z-index: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" o:allowincell="f"/>
        </w:pict>
      </w:r>
      <w:r>
        <w:rPr>
          <w:noProof/>
        </w:rPr>
        <w:pict>
          <v:shape id="Прямая со стрелкой 123" o:spid="_x0000_s1104" type="#_x0000_t32" style="position:absolute;margin-left:56.3pt;margin-top:3.75pt;width:0;height:9.7pt;z-index:8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" strokecolor="#4a7ebb">
            <v:stroke endarrow="open"/>
          </v:shape>
        </w:pict>
      </w:r>
    </w:p>
    <w:p w:rsidR="009D29AC" w:rsidRPr="00F3179B" w:rsidRDefault="009D29AC" w:rsidP="001C2881">
      <w:pPr>
        <w:autoSpaceDN w:val="0"/>
      </w:pPr>
    </w:p>
    <w:p w:rsidR="009D29AC" w:rsidRPr="00F3179B" w:rsidRDefault="009D29AC" w:rsidP="001C2881">
      <w:pPr>
        <w:autoSpaceDN w:val="0"/>
      </w:pPr>
      <w:r w:rsidRPr="00F3179B">
        <w:t xml:space="preserve">                                                             определение </w:t>
      </w:r>
    </w:p>
    <w:p w:rsidR="009D29AC" w:rsidRPr="00F3179B" w:rsidRDefault="00E33429" w:rsidP="001C2881">
      <w:pPr>
        <w:autoSpaceDN w:val="0"/>
      </w:pPr>
      <w:r>
        <w:rPr>
          <w:noProof/>
        </w:rPr>
        <w:pict>
          <v:line id="Прямая соединительная линия 39" o:spid="_x0000_s1105" style="position:absolute;flip:x;z-index:78;visibility:visible" from="56.85pt,8.15pt" to="56.85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" o:allowincell="f"/>
        </w:pict>
      </w:r>
      <w:r w:rsidR="009D29AC" w:rsidRPr="00F3179B">
        <w:t xml:space="preserve">                                                             потребности </w:t>
      </w:r>
    </w:p>
    <w:p w:rsidR="009D29AC" w:rsidRPr="00F3179B" w:rsidRDefault="009D29AC" w:rsidP="001C2881">
      <w:pPr>
        <w:autoSpaceDN w:val="0"/>
        <w:ind w:left="2832" w:firstLine="708"/>
      </w:pPr>
      <w:r w:rsidRPr="00F3179B">
        <w:t xml:space="preserve">    в деньгах</w:t>
      </w:r>
      <w:r w:rsidR="00E33429">
        <w:rPr>
          <w:noProof/>
        </w:rPr>
        <w:pict>
          <v:line id="Прямая соединительная линия 124" o:spid="_x0000_s1106" style="position:absolute;left:0;text-align:left;flip:x;z-index:77;visibility:visible;mso-position-horizontal-relative:text;mso-position-vertical-relative:text" from="56.8pt,-.1pt" to="57.3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" o:allowincell="f"/>
        </w:pict>
      </w:r>
      <w:r w:rsidR="00E33429">
        <w:rPr>
          <w:noProof/>
        </w:rPr>
        <w:pict>
          <v:oval id="Овал 125" o:spid="_x0000_s1107" style="position:absolute;left:0;text-align:left;margin-left:9.15pt;margin-top:5.15pt;width:93.5pt;height:26.55pt;z-index:7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" o:allowincell="f"/>
        </w:pict>
      </w:r>
    </w:p>
    <w:p w:rsidR="009D29AC" w:rsidRPr="00F3179B" w:rsidRDefault="009D29AC" w:rsidP="001C2881">
      <w:pPr>
        <w:autoSpaceDN w:val="0"/>
        <w:ind w:left="4956"/>
      </w:pPr>
    </w:p>
    <w:p w:rsidR="009D29AC" w:rsidRPr="00F3179B" w:rsidRDefault="009D29AC" w:rsidP="001C2881">
      <w:pPr>
        <w:autoSpaceDN w:val="0"/>
      </w:pPr>
    </w:p>
    <w:p w:rsidR="009D29AC" w:rsidRPr="00F3179B" w:rsidRDefault="009D29AC" w:rsidP="001C2881">
      <w:pPr>
        <w:autoSpaceDN w:val="0"/>
      </w:pPr>
      <w:r w:rsidRPr="00F3179B">
        <w:t>На какие вопросы отвечает эта схема?</w:t>
      </w:r>
    </w:p>
    <w:p w:rsidR="009D29AC" w:rsidRPr="00F3179B" w:rsidRDefault="009D29AC" w:rsidP="001C2881">
      <w:pPr>
        <w:autoSpaceDN w:val="0"/>
      </w:pPr>
    </w:p>
    <w:p w:rsidR="009D29AC" w:rsidRPr="00F3179B" w:rsidRDefault="009D29AC" w:rsidP="003D151E">
      <w:pPr>
        <w:widowControl w:val="0"/>
        <w:numPr>
          <w:ilvl w:val="0"/>
          <w:numId w:val="23"/>
        </w:numPr>
        <w:tabs>
          <w:tab w:val="clear" w:pos="720"/>
          <w:tab w:val="num" w:pos="786"/>
        </w:tabs>
        <w:autoSpaceDE w:val="0"/>
        <w:autoSpaceDN w:val="0"/>
        <w:adjustRightInd w:val="0"/>
        <w:ind w:left="786"/>
        <w:contextualSpacing/>
      </w:pPr>
      <w:r w:rsidRPr="00F3179B">
        <w:t>Кто должен составлять бизнес-план?</w:t>
      </w:r>
    </w:p>
    <w:p w:rsidR="009D29AC" w:rsidRPr="00F3179B" w:rsidRDefault="009D29AC" w:rsidP="001C2881">
      <w:pPr>
        <w:autoSpaceDN w:val="0"/>
        <w:ind w:left="720"/>
        <w:contextualSpacing/>
      </w:pPr>
      <w:r w:rsidRPr="00F3179B">
        <w:t>Первый вариант ______________________________</w:t>
      </w:r>
    </w:p>
    <w:p w:rsidR="009D29AC" w:rsidRPr="00F3179B" w:rsidRDefault="009D29AC" w:rsidP="001C2881">
      <w:pPr>
        <w:autoSpaceDN w:val="0"/>
        <w:ind w:left="720"/>
        <w:contextualSpacing/>
      </w:pPr>
      <w:r w:rsidRPr="00F3179B">
        <w:t>Второй вариант _______________________________</w:t>
      </w:r>
    </w:p>
    <w:p w:rsidR="009D29AC" w:rsidRPr="00F3179B" w:rsidRDefault="009D29AC" w:rsidP="001C2881">
      <w:pPr>
        <w:autoSpaceDN w:val="0"/>
        <w:jc w:val="center"/>
        <w:rPr>
          <w:b/>
          <w:i/>
        </w:rPr>
      </w:pPr>
    </w:p>
    <w:p w:rsidR="009D29AC" w:rsidRPr="00F3179B" w:rsidRDefault="009D29AC" w:rsidP="001C2881">
      <w:pPr>
        <w:ind w:firstLine="709"/>
        <w:jc w:val="both"/>
        <w:rPr>
          <w:i/>
        </w:rPr>
      </w:pPr>
      <w:r w:rsidRPr="00F3179B">
        <w:rPr>
          <w:i/>
        </w:rPr>
        <w:t>Комплексное проблемно-аналитическое задание</w:t>
      </w:r>
    </w:p>
    <w:p w:rsidR="009D29AC" w:rsidRPr="00F3179B" w:rsidRDefault="009D29AC" w:rsidP="001C2881">
      <w:pPr>
        <w:autoSpaceDN w:val="0"/>
        <w:jc w:val="center"/>
        <w:rPr>
          <w:b/>
          <w:i/>
        </w:rPr>
      </w:pPr>
    </w:p>
    <w:p w:rsidR="009D29AC" w:rsidRPr="00F3179B" w:rsidRDefault="009D29AC" w:rsidP="001C2881">
      <w:pPr>
        <w:autoSpaceDN w:val="0"/>
        <w:spacing w:before="120"/>
        <w:jc w:val="center"/>
        <w:rPr>
          <w:b/>
        </w:rPr>
      </w:pPr>
      <w:r w:rsidRPr="00F3179B">
        <w:rPr>
          <w:b/>
        </w:rPr>
        <w:t>Раздел бизнес-плана «Финансовый план»</w:t>
      </w:r>
    </w:p>
    <w:p w:rsidR="009D29AC" w:rsidRPr="00F3179B" w:rsidRDefault="009D29AC" w:rsidP="001C2881">
      <w:pPr>
        <w:autoSpaceDN w:val="0"/>
        <w:jc w:val="both"/>
      </w:pPr>
      <w:r w:rsidRPr="00F3179B">
        <w:t xml:space="preserve"> В фирме «Сандал» предусмотрен выпуск нового продукта Д. Рассчитайте по вариантам следующие виды прибыли: валовую, от продаж, до налогообложения, чистую. Проанализируйте полученные данные и сделайте вывод.</w:t>
      </w:r>
    </w:p>
    <w:p w:rsidR="009D29AC" w:rsidRPr="00F3179B" w:rsidRDefault="009D29AC" w:rsidP="001C2881">
      <w:pPr>
        <w:autoSpaceDN w:val="0"/>
        <w:ind w:firstLine="720"/>
        <w:jc w:val="both"/>
        <w:rPr>
          <w:b/>
        </w:rPr>
      </w:pPr>
      <w:r w:rsidRPr="00F3179B">
        <w:rPr>
          <w:b/>
        </w:rPr>
        <w:t>Исходные данные по проекту производства продукта Д</w:t>
      </w:r>
    </w:p>
    <w:p w:rsidR="009D29AC" w:rsidRPr="00F3179B" w:rsidRDefault="009D29AC" w:rsidP="001C2881">
      <w:pPr>
        <w:autoSpaceDN w:val="0"/>
        <w:ind w:firstLine="720"/>
        <w:jc w:val="both"/>
        <w:rPr>
          <w:b/>
        </w:rPr>
      </w:pPr>
    </w:p>
    <w:p w:rsidR="009D29AC" w:rsidRPr="00F3179B" w:rsidRDefault="009D29AC" w:rsidP="001C2881">
      <w:pPr>
        <w:autoSpaceDN w:val="0"/>
        <w:ind w:firstLine="720"/>
        <w:jc w:val="both"/>
        <w:rPr>
          <w:b/>
        </w:rPr>
      </w:pPr>
      <w:r w:rsidRPr="00F3179B">
        <w:t xml:space="preserve">                                                                                                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4"/>
        <w:gridCol w:w="1386"/>
        <w:gridCol w:w="2026"/>
        <w:gridCol w:w="1899"/>
        <w:gridCol w:w="2120"/>
      </w:tblGrid>
      <w:tr w:rsidR="009D29AC" w:rsidRPr="00F3179B" w:rsidTr="00AF34B0">
        <w:tc>
          <w:tcPr>
            <w:tcW w:w="2746" w:type="dxa"/>
            <w:vAlign w:val="center"/>
          </w:tcPr>
          <w:p w:rsidR="009D29AC" w:rsidRPr="00F3179B" w:rsidRDefault="009D29AC" w:rsidP="00AF34B0">
            <w:pPr>
              <w:autoSpaceDN w:val="0"/>
              <w:jc w:val="center"/>
            </w:pPr>
            <w:r w:rsidRPr="00F3179B">
              <w:t>Показатели по продукту Д</w:t>
            </w:r>
          </w:p>
        </w:tc>
        <w:tc>
          <w:tcPr>
            <w:tcW w:w="1457" w:type="dxa"/>
            <w:vAlign w:val="center"/>
          </w:tcPr>
          <w:p w:rsidR="009D29AC" w:rsidRPr="00F3179B" w:rsidRDefault="009D29AC" w:rsidP="00AF34B0">
            <w:pPr>
              <w:autoSpaceDN w:val="0"/>
              <w:jc w:val="center"/>
            </w:pPr>
            <w:r w:rsidRPr="00F3179B">
              <w:t>Ед. измерения</w:t>
            </w:r>
          </w:p>
        </w:tc>
        <w:tc>
          <w:tcPr>
            <w:tcW w:w="1919" w:type="dxa"/>
          </w:tcPr>
          <w:p w:rsidR="009D29AC" w:rsidRPr="00F3179B" w:rsidRDefault="009D29AC" w:rsidP="00AF34B0">
            <w:pPr>
              <w:autoSpaceDN w:val="0"/>
              <w:jc w:val="center"/>
            </w:pPr>
            <w:r w:rsidRPr="00F3179B">
              <w:t xml:space="preserve">1-й вариант оптимистический </w:t>
            </w:r>
          </w:p>
        </w:tc>
        <w:tc>
          <w:tcPr>
            <w:tcW w:w="1884" w:type="dxa"/>
          </w:tcPr>
          <w:p w:rsidR="009D29AC" w:rsidRPr="00F3179B" w:rsidRDefault="009D29AC" w:rsidP="00AF34B0">
            <w:pPr>
              <w:autoSpaceDN w:val="0"/>
              <w:jc w:val="center"/>
            </w:pPr>
            <w:r w:rsidRPr="00F3179B">
              <w:t>2-й вариант консервативный</w:t>
            </w:r>
          </w:p>
        </w:tc>
        <w:tc>
          <w:tcPr>
            <w:tcW w:w="1847" w:type="dxa"/>
          </w:tcPr>
          <w:p w:rsidR="009D29AC" w:rsidRPr="00F3179B" w:rsidRDefault="009D29AC" w:rsidP="00AF34B0">
            <w:pPr>
              <w:autoSpaceDN w:val="0"/>
              <w:jc w:val="center"/>
            </w:pPr>
            <w:r w:rsidRPr="00F3179B">
              <w:t xml:space="preserve">3-й вариант пессимистический </w:t>
            </w:r>
          </w:p>
        </w:tc>
      </w:tr>
      <w:tr w:rsidR="009D29AC" w:rsidRPr="00F3179B" w:rsidTr="00AF34B0">
        <w:tc>
          <w:tcPr>
            <w:tcW w:w="2746" w:type="dxa"/>
          </w:tcPr>
          <w:p w:rsidR="009D29AC" w:rsidRPr="00F3179B" w:rsidRDefault="009D29AC" w:rsidP="00AF34B0">
            <w:pPr>
              <w:autoSpaceDN w:val="0"/>
              <w:jc w:val="both"/>
            </w:pPr>
            <w:r w:rsidRPr="00F3179B">
              <w:t>Производственная программа выпуска продукта</w:t>
            </w:r>
          </w:p>
        </w:tc>
        <w:tc>
          <w:tcPr>
            <w:tcW w:w="1457" w:type="dxa"/>
            <w:vAlign w:val="center"/>
          </w:tcPr>
          <w:p w:rsidR="009D29AC" w:rsidRPr="00F3179B" w:rsidRDefault="009D29AC" w:rsidP="00AF34B0">
            <w:pPr>
              <w:autoSpaceDN w:val="0"/>
              <w:jc w:val="center"/>
            </w:pPr>
            <w:r w:rsidRPr="00F3179B">
              <w:t>шт.</w:t>
            </w:r>
          </w:p>
        </w:tc>
        <w:tc>
          <w:tcPr>
            <w:tcW w:w="1919" w:type="dxa"/>
            <w:vAlign w:val="center"/>
          </w:tcPr>
          <w:p w:rsidR="009D29AC" w:rsidRPr="00F3179B" w:rsidRDefault="009D29AC" w:rsidP="00AF34B0">
            <w:pPr>
              <w:autoSpaceDN w:val="0"/>
              <w:jc w:val="center"/>
            </w:pPr>
            <w:r w:rsidRPr="00F3179B">
              <w:t>60 000*</w:t>
            </w:r>
          </w:p>
        </w:tc>
        <w:tc>
          <w:tcPr>
            <w:tcW w:w="1884" w:type="dxa"/>
            <w:vAlign w:val="center"/>
          </w:tcPr>
          <w:p w:rsidR="009D29AC" w:rsidRPr="00F3179B" w:rsidRDefault="009D29AC" w:rsidP="00AF34B0">
            <w:pPr>
              <w:autoSpaceDN w:val="0"/>
              <w:jc w:val="center"/>
            </w:pPr>
            <w:r w:rsidRPr="00F3179B">
              <w:t>40 000*</w:t>
            </w:r>
          </w:p>
        </w:tc>
        <w:tc>
          <w:tcPr>
            <w:tcW w:w="1847" w:type="dxa"/>
            <w:vAlign w:val="center"/>
          </w:tcPr>
          <w:p w:rsidR="009D29AC" w:rsidRPr="00F3179B" w:rsidRDefault="009D29AC" w:rsidP="00AF34B0">
            <w:pPr>
              <w:autoSpaceDN w:val="0"/>
              <w:jc w:val="center"/>
            </w:pPr>
            <w:r w:rsidRPr="00F3179B">
              <w:t>20 000*</w:t>
            </w:r>
          </w:p>
        </w:tc>
      </w:tr>
      <w:tr w:rsidR="009D29AC" w:rsidRPr="00F3179B" w:rsidTr="00AF34B0">
        <w:tc>
          <w:tcPr>
            <w:tcW w:w="2746" w:type="dxa"/>
            <w:vAlign w:val="center"/>
          </w:tcPr>
          <w:p w:rsidR="009D29AC" w:rsidRPr="00F3179B" w:rsidRDefault="009D29AC" w:rsidP="00AF34B0">
            <w:pPr>
              <w:autoSpaceDN w:val="0"/>
              <w:jc w:val="center"/>
            </w:pPr>
            <w:r w:rsidRPr="00F3179B">
              <w:lastRenderedPageBreak/>
              <w:t>Цена за единицу продукта</w:t>
            </w:r>
          </w:p>
        </w:tc>
        <w:tc>
          <w:tcPr>
            <w:tcW w:w="1457" w:type="dxa"/>
            <w:vAlign w:val="center"/>
          </w:tcPr>
          <w:p w:rsidR="009D29AC" w:rsidRPr="00F3179B" w:rsidRDefault="009D29AC" w:rsidP="00AF34B0">
            <w:pPr>
              <w:autoSpaceDN w:val="0"/>
              <w:jc w:val="center"/>
            </w:pPr>
            <w:r w:rsidRPr="00F3179B">
              <w:t>руб.</w:t>
            </w:r>
          </w:p>
        </w:tc>
        <w:tc>
          <w:tcPr>
            <w:tcW w:w="1919" w:type="dxa"/>
            <w:vAlign w:val="center"/>
          </w:tcPr>
          <w:p w:rsidR="009D29AC" w:rsidRPr="00F3179B" w:rsidRDefault="009D29AC" w:rsidP="00AF34B0">
            <w:pPr>
              <w:autoSpaceDN w:val="0"/>
              <w:jc w:val="center"/>
            </w:pPr>
            <w:r w:rsidRPr="00F3179B">
              <w:t>1200*</w:t>
            </w:r>
          </w:p>
        </w:tc>
        <w:tc>
          <w:tcPr>
            <w:tcW w:w="1884" w:type="dxa"/>
            <w:vAlign w:val="center"/>
          </w:tcPr>
          <w:p w:rsidR="009D29AC" w:rsidRPr="00F3179B" w:rsidRDefault="009D29AC" w:rsidP="00AF34B0">
            <w:pPr>
              <w:autoSpaceDN w:val="0"/>
              <w:jc w:val="center"/>
            </w:pPr>
            <w:r w:rsidRPr="00F3179B">
              <w:t>1050*</w:t>
            </w:r>
          </w:p>
        </w:tc>
        <w:tc>
          <w:tcPr>
            <w:tcW w:w="1847" w:type="dxa"/>
            <w:vAlign w:val="center"/>
          </w:tcPr>
          <w:p w:rsidR="009D29AC" w:rsidRPr="00F3179B" w:rsidRDefault="009D29AC" w:rsidP="00AF34B0">
            <w:pPr>
              <w:autoSpaceDN w:val="0"/>
              <w:jc w:val="center"/>
            </w:pPr>
            <w:r w:rsidRPr="00F3179B">
              <w:t>900*</w:t>
            </w:r>
          </w:p>
        </w:tc>
      </w:tr>
      <w:tr w:rsidR="009D29AC" w:rsidRPr="00F3179B" w:rsidTr="00AF34B0">
        <w:tc>
          <w:tcPr>
            <w:tcW w:w="2746" w:type="dxa"/>
          </w:tcPr>
          <w:p w:rsidR="009D29AC" w:rsidRPr="00F3179B" w:rsidRDefault="009D29AC" w:rsidP="00AF34B0">
            <w:pPr>
              <w:autoSpaceDN w:val="0"/>
              <w:jc w:val="both"/>
            </w:pPr>
            <w:r w:rsidRPr="00F3179B">
              <w:t>Сумма условно-переменных затрат на единицу продукции</w:t>
            </w:r>
          </w:p>
        </w:tc>
        <w:tc>
          <w:tcPr>
            <w:tcW w:w="1457" w:type="dxa"/>
            <w:vAlign w:val="center"/>
          </w:tcPr>
          <w:p w:rsidR="009D29AC" w:rsidRPr="00F3179B" w:rsidRDefault="009D29AC" w:rsidP="00AF34B0">
            <w:pPr>
              <w:autoSpaceDN w:val="0"/>
              <w:jc w:val="center"/>
            </w:pPr>
            <w:r w:rsidRPr="00F3179B">
              <w:t>руб.</w:t>
            </w:r>
          </w:p>
        </w:tc>
        <w:tc>
          <w:tcPr>
            <w:tcW w:w="1919" w:type="dxa"/>
            <w:vAlign w:val="center"/>
          </w:tcPr>
          <w:p w:rsidR="009D29AC" w:rsidRPr="00F3179B" w:rsidRDefault="009D29AC" w:rsidP="00AF34B0">
            <w:pPr>
              <w:autoSpaceDN w:val="0"/>
              <w:jc w:val="center"/>
            </w:pPr>
            <w:r w:rsidRPr="00F3179B">
              <w:t>730*</w:t>
            </w:r>
          </w:p>
        </w:tc>
        <w:tc>
          <w:tcPr>
            <w:tcW w:w="1884" w:type="dxa"/>
            <w:vAlign w:val="center"/>
          </w:tcPr>
          <w:p w:rsidR="009D29AC" w:rsidRPr="00F3179B" w:rsidRDefault="009D29AC" w:rsidP="00AF34B0">
            <w:pPr>
              <w:autoSpaceDN w:val="0"/>
              <w:jc w:val="center"/>
            </w:pPr>
            <w:r w:rsidRPr="00F3179B">
              <w:t>740*</w:t>
            </w:r>
          </w:p>
        </w:tc>
        <w:tc>
          <w:tcPr>
            <w:tcW w:w="1847" w:type="dxa"/>
            <w:vAlign w:val="center"/>
          </w:tcPr>
          <w:p w:rsidR="009D29AC" w:rsidRPr="00F3179B" w:rsidRDefault="009D29AC" w:rsidP="00AF34B0">
            <w:pPr>
              <w:autoSpaceDN w:val="0"/>
              <w:jc w:val="center"/>
            </w:pPr>
            <w:r w:rsidRPr="00F3179B">
              <w:t>750*</w:t>
            </w:r>
          </w:p>
        </w:tc>
      </w:tr>
      <w:tr w:rsidR="009D29AC" w:rsidRPr="00F3179B" w:rsidTr="00AF34B0">
        <w:tc>
          <w:tcPr>
            <w:tcW w:w="2746" w:type="dxa"/>
            <w:vAlign w:val="center"/>
          </w:tcPr>
          <w:p w:rsidR="009D29AC" w:rsidRPr="00F3179B" w:rsidRDefault="009D29AC" w:rsidP="00AF34B0">
            <w:pPr>
              <w:autoSpaceDN w:val="0"/>
              <w:jc w:val="center"/>
            </w:pPr>
            <w:r w:rsidRPr="00F3179B">
              <w:t>Сумма условно-постоянных расходов</w:t>
            </w:r>
          </w:p>
        </w:tc>
        <w:tc>
          <w:tcPr>
            <w:tcW w:w="1457" w:type="dxa"/>
            <w:vAlign w:val="center"/>
          </w:tcPr>
          <w:p w:rsidR="009D29AC" w:rsidRPr="00F3179B" w:rsidRDefault="009D29AC" w:rsidP="00AF34B0">
            <w:pPr>
              <w:autoSpaceDN w:val="0"/>
              <w:jc w:val="center"/>
            </w:pPr>
            <w:r w:rsidRPr="00F3179B">
              <w:t>тыс. руб.</w:t>
            </w:r>
          </w:p>
        </w:tc>
        <w:tc>
          <w:tcPr>
            <w:tcW w:w="5650" w:type="dxa"/>
            <w:gridSpan w:val="3"/>
            <w:vAlign w:val="center"/>
          </w:tcPr>
          <w:p w:rsidR="009D29AC" w:rsidRPr="00F3179B" w:rsidRDefault="009D29AC" w:rsidP="00AF34B0">
            <w:pPr>
              <w:autoSpaceDN w:val="0"/>
              <w:jc w:val="center"/>
            </w:pPr>
            <w:r w:rsidRPr="00F3179B">
              <w:t>2500*</w:t>
            </w:r>
          </w:p>
        </w:tc>
      </w:tr>
      <w:tr w:rsidR="009D29AC" w:rsidRPr="00F3179B" w:rsidTr="00AF34B0">
        <w:tc>
          <w:tcPr>
            <w:tcW w:w="2746" w:type="dxa"/>
          </w:tcPr>
          <w:p w:rsidR="009D29AC" w:rsidRPr="00F3179B" w:rsidRDefault="009D29AC" w:rsidP="00AF34B0">
            <w:pPr>
              <w:autoSpaceDN w:val="0"/>
              <w:jc w:val="both"/>
            </w:pPr>
            <w:r w:rsidRPr="00F3179B">
              <w:t>Прочие доходы</w:t>
            </w:r>
          </w:p>
        </w:tc>
        <w:tc>
          <w:tcPr>
            <w:tcW w:w="1457" w:type="dxa"/>
            <w:vAlign w:val="center"/>
          </w:tcPr>
          <w:p w:rsidR="009D29AC" w:rsidRPr="00F3179B" w:rsidRDefault="009D29AC" w:rsidP="00AF34B0">
            <w:pPr>
              <w:autoSpaceDN w:val="0"/>
              <w:jc w:val="center"/>
            </w:pPr>
            <w:r w:rsidRPr="00F3179B">
              <w:t>тыс. руб.</w:t>
            </w:r>
          </w:p>
        </w:tc>
        <w:tc>
          <w:tcPr>
            <w:tcW w:w="1919" w:type="dxa"/>
            <w:vAlign w:val="center"/>
          </w:tcPr>
          <w:p w:rsidR="009D29AC" w:rsidRPr="00F3179B" w:rsidRDefault="009D29AC" w:rsidP="00AF34B0">
            <w:pPr>
              <w:autoSpaceDN w:val="0"/>
              <w:jc w:val="center"/>
            </w:pPr>
            <w:r w:rsidRPr="00F3179B">
              <w:t>800*</w:t>
            </w:r>
          </w:p>
        </w:tc>
        <w:tc>
          <w:tcPr>
            <w:tcW w:w="1884" w:type="dxa"/>
            <w:vAlign w:val="center"/>
          </w:tcPr>
          <w:p w:rsidR="009D29AC" w:rsidRPr="00F3179B" w:rsidRDefault="009D29AC" w:rsidP="00AF34B0">
            <w:pPr>
              <w:autoSpaceDN w:val="0"/>
              <w:jc w:val="center"/>
            </w:pPr>
            <w:r w:rsidRPr="00F3179B">
              <w:t>680*</w:t>
            </w:r>
          </w:p>
        </w:tc>
        <w:tc>
          <w:tcPr>
            <w:tcW w:w="1847" w:type="dxa"/>
            <w:vAlign w:val="center"/>
          </w:tcPr>
          <w:p w:rsidR="009D29AC" w:rsidRPr="00F3179B" w:rsidRDefault="009D29AC" w:rsidP="00AF34B0">
            <w:pPr>
              <w:autoSpaceDN w:val="0"/>
              <w:jc w:val="center"/>
            </w:pPr>
            <w:r w:rsidRPr="00F3179B">
              <w:t>520*</w:t>
            </w:r>
          </w:p>
        </w:tc>
      </w:tr>
      <w:tr w:rsidR="009D29AC" w:rsidRPr="00F3179B" w:rsidTr="00AF34B0">
        <w:tc>
          <w:tcPr>
            <w:tcW w:w="2746" w:type="dxa"/>
          </w:tcPr>
          <w:p w:rsidR="009D29AC" w:rsidRPr="00F3179B" w:rsidRDefault="009D29AC" w:rsidP="00AF34B0">
            <w:pPr>
              <w:autoSpaceDN w:val="0"/>
              <w:jc w:val="both"/>
            </w:pPr>
            <w:r w:rsidRPr="00F3179B">
              <w:t>Прочие расходы</w:t>
            </w:r>
          </w:p>
        </w:tc>
        <w:tc>
          <w:tcPr>
            <w:tcW w:w="1457" w:type="dxa"/>
            <w:vAlign w:val="center"/>
          </w:tcPr>
          <w:p w:rsidR="009D29AC" w:rsidRPr="00F3179B" w:rsidRDefault="009D29AC" w:rsidP="00AF34B0">
            <w:pPr>
              <w:autoSpaceDN w:val="0"/>
              <w:jc w:val="center"/>
            </w:pPr>
            <w:r w:rsidRPr="00F3179B">
              <w:t>тыс. руб.</w:t>
            </w:r>
          </w:p>
        </w:tc>
        <w:tc>
          <w:tcPr>
            <w:tcW w:w="1919" w:type="dxa"/>
            <w:vAlign w:val="center"/>
          </w:tcPr>
          <w:p w:rsidR="009D29AC" w:rsidRPr="00F3179B" w:rsidRDefault="009D29AC" w:rsidP="00AF34B0">
            <w:pPr>
              <w:autoSpaceDN w:val="0"/>
              <w:jc w:val="center"/>
            </w:pPr>
            <w:r w:rsidRPr="00F3179B">
              <w:t>180*</w:t>
            </w:r>
          </w:p>
        </w:tc>
        <w:tc>
          <w:tcPr>
            <w:tcW w:w="1884" w:type="dxa"/>
            <w:vAlign w:val="center"/>
          </w:tcPr>
          <w:p w:rsidR="009D29AC" w:rsidRPr="00F3179B" w:rsidRDefault="009D29AC" w:rsidP="00AF34B0">
            <w:pPr>
              <w:autoSpaceDN w:val="0"/>
              <w:jc w:val="center"/>
            </w:pPr>
            <w:r w:rsidRPr="00F3179B">
              <w:t>200*</w:t>
            </w:r>
          </w:p>
        </w:tc>
        <w:tc>
          <w:tcPr>
            <w:tcW w:w="1847" w:type="dxa"/>
            <w:vAlign w:val="center"/>
          </w:tcPr>
          <w:p w:rsidR="009D29AC" w:rsidRPr="00F3179B" w:rsidRDefault="009D29AC" w:rsidP="00AF34B0">
            <w:pPr>
              <w:autoSpaceDN w:val="0"/>
              <w:jc w:val="center"/>
            </w:pPr>
            <w:r w:rsidRPr="00F3179B">
              <w:t>330*</w:t>
            </w:r>
          </w:p>
        </w:tc>
      </w:tr>
    </w:tbl>
    <w:p w:rsidR="009D29AC" w:rsidRPr="00F3179B" w:rsidRDefault="009D29AC" w:rsidP="001C2881">
      <w:pPr>
        <w:autoSpaceDN w:val="0"/>
        <w:spacing w:before="120"/>
        <w:rPr>
          <w:b/>
        </w:rPr>
      </w:pPr>
    </w:p>
    <w:p w:rsidR="009D29AC" w:rsidRPr="00F3179B" w:rsidRDefault="009D29AC" w:rsidP="001C2881">
      <w:pPr>
        <w:autoSpaceDN w:val="0"/>
        <w:spacing w:before="120"/>
        <w:rPr>
          <w:b/>
        </w:rPr>
      </w:pPr>
      <w:r w:rsidRPr="00F3179B">
        <w:rPr>
          <w:b/>
        </w:rPr>
        <w:t>Раздел бизнес-плана «Экономическая и финансовая оценка эффективности деятельности предприятия (проекта)»</w:t>
      </w:r>
    </w:p>
    <w:p w:rsidR="009D29AC" w:rsidRPr="00F3179B" w:rsidRDefault="009D29AC" w:rsidP="001C2881">
      <w:pPr>
        <w:autoSpaceDN w:val="0"/>
        <w:spacing w:before="120"/>
        <w:jc w:val="center"/>
        <w:rPr>
          <w:b/>
          <w:i/>
        </w:rPr>
      </w:pPr>
    </w:p>
    <w:p w:rsidR="009D29AC" w:rsidRPr="00F3179B" w:rsidRDefault="009D29AC" w:rsidP="001C2881">
      <w:pPr>
        <w:autoSpaceDN w:val="0"/>
        <w:jc w:val="both"/>
      </w:pPr>
      <w:r w:rsidRPr="00F3179B">
        <w:t>Построить график критического объема производства по консервативному варианту практического задания № 4. Покажите графически:</w:t>
      </w:r>
    </w:p>
    <w:p w:rsidR="009D29AC" w:rsidRPr="00F3179B" w:rsidRDefault="009D29AC" w:rsidP="003D151E">
      <w:pPr>
        <w:widowControl w:val="0"/>
        <w:numPr>
          <w:ilvl w:val="0"/>
          <w:numId w:val="24"/>
        </w:numPr>
        <w:autoSpaceDE w:val="0"/>
        <w:autoSpaceDN w:val="0"/>
        <w:adjustRightInd w:val="0"/>
        <w:jc w:val="both"/>
      </w:pPr>
      <w:r w:rsidRPr="00F3179B">
        <w:t>размер выручки, затрат, прибыль от продаж;</w:t>
      </w:r>
    </w:p>
    <w:p w:rsidR="009D29AC" w:rsidRPr="00F3179B" w:rsidRDefault="009D29AC" w:rsidP="003D151E">
      <w:pPr>
        <w:widowControl w:val="0"/>
        <w:numPr>
          <w:ilvl w:val="0"/>
          <w:numId w:val="24"/>
        </w:numPr>
        <w:autoSpaceDE w:val="0"/>
        <w:autoSpaceDN w:val="0"/>
        <w:adjustRightInd w:val="0"/>
        <w:jc w:val="both"/>
      </w:pPr>
      <w:r w:rsidRPr="00F3179B">
        <w:t>точку безубыточности, порог рентабельности, запас финансовой прочности, маржу безопасности.</w:t>
      </w:r>
    </w:p>
    <w:p w:rsidR="009D29AC" w:rsidRPr="00F3179B" w:rsidRDefault="009D29AC" w:rsidP="001C2881">
      <w:pPr>
        <w:autoSpaceDN w:val="0"/>
        <w:jc w:val="both"/>
      </w:pPr>
      <w:r w:rsidRPr="00F3179B">
        <w:t>Произведите расчет, сравните полученные результаты с показателями графика.</w:t>
      </w:r>
    </w:p>
    <w:p w:rsidR="009D29AC" w:rsidRPr="00F3179B" w:rsidRDefault="009D29AC" w:rsidP="001C2881">
      <w:pPr>
        <w:autoSpaceDN w:val="0"/>
        <w:jc w:val="both"/>
      </w:pPr>
    </w:p>
    <w:p w:rsidR="009D29AC" w:rsidRDefault="009D29AC" w:rsidP="001C2881">
      <w:pPr>
        <w:autoSpaceDE w:val="0"/>
        <w:autoSpaceDN w:val="0"/>
        <w:adjustRightInd w:val="0"/>
        <w:jc w:val="both"/>
      </w:pPr>
    </w:p>
    <w:p w:rsidR="009D29AC" w:rsidRDefault="009D29AC" w:rsidP="00FC3B95">
      <w:pPr>
        <w:autoSpaceDE w:val="0"/>
        <w:autoSpaceDN w:val="0"/>
        <w:adjustRightInd w:val="0"/>
        <w:jc w:val="center"/>
      </w:pPr>
    </w:p>
    <w:sectPr w:rsidR="009D29AC" w:rsidSect="00316922">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inherit">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7"/>
    <w:multiLevelType w:val="singleLevel"/>
    <w:tmpl w:val="3A3C5D58"/>
    <w:name w:val="WW8Num7"/>
    <w:lvl w:ilvl="0">
      <w:start w:val="1"/>
      <w:numFmt w:val="decimal"/>
      <w:lvlText w:val="%1."/>
      <w:lvlJc w:val="left"/>
      <w:pPr>
        <w:tabs>
          <w:tab w:val="num" w:pos="900"/>
        </w:tabs>
        <w:ind w:left="900" w:hanging="360"/>
      </w:pPr>
      <w:rPr>
        <w:rFonts w:cs="Times New Roman"/>
        <w:b w:val="0"/>
      </w:rPr>
    </w:lvl>
  </w:abstractNum>
  <w:abstractNum w:abstractNumId="2">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nsid w:val="0000000F"/>
    <w:multiLevelType w:val="singleLevel"/>
    <w:tmpl w:val="0000000F"/>
    <w:name w:val="WW8Num15"/>
    <w:lvl w:ilvl="0">
      <w:start w:val="1"/>
      <w:numFmt w:val="decimal"/>
      <w:lvlText w:val="%1"/>
      <w:lvlJc w:val="left"/>
      <w:pPr>
        <w:tabs>
          <w:tab w:val="num" w:pos="720"/>
        </w:tabs>
        <w:ind w:left="720" w:hanging="360"/>
      </w:pPr>
      <w:rPr>
        <w:rFonts w:cs="Times New Roman"/>
      </w:rPr>
    </w:lvl>
  </w:abstractNum>
  <w:abstractNum w:abstractNumId="5">
    <w:nsid w:val="0460007D"/>
    <w:multiLevelType w:val="hybridMultilevel"/>
    <w:tmpl w:val="562EA3CA"/>
    <w:lvl w:ilvl="0" w:tplc="0419000F">
      <w:start w:val="4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4472F03"/>
    <w:multiLevelType w:val="hybridMultilevel"/>
    <w:tmpl w:val="93828CC4"/>
    <w:lvl w:ilvl="0" w:tplc="FFFFFFFF">
      <w:start w:val="1"/>
      <w:numFmt w:val="decimal"/>
      <w:lvlText w:val="%1."/>
      <w:lvlJc w:val="left"/>
      <w:pPr>
        <w:tabs>
          <w:tab w:val="num" w:pos="720"/>
        </w:tabs>
        <w:ind w:left="720" w:hanging="360"/>
      </w:pPr>
      <w:rPr>
        <w:rFonts w:cs="Times New Roman" w:hint="default"/>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DE1A1C2A">
      <w:start w:val="6"/>
      <w:numFmt w:val="decimal"/>
      <w:lvlText w:val="%3"/>
      <w:lvlJc w:val="left"/>
      <w:pPr>
        <w:tabs>
          <w:tab w:val="num" w:pos="2340"/>
        </w:tabs>
        <w:ind w:left="2340" w:hanging="360"/>
      </w:pPr>
      <w:rPr>
        <w:rFonts w:cs="Times New Roman"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F280C0E"/>
    <w:multiLevelType w:val="hybridMultilevel"/>
    <w:tmpl w:val="548AC4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AE07C4D"/>
    <w:multiLevelType w:val="hybridMultilevel"/>
    <w:tmpl w:val="B0E2829A"/>
    <w:lvl w:ilvl="0" w:tplc="0419000F">
      <w:start w:val="4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22150F5"/>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5E43B10"/>
    <w:multiLevelType w:val="hybridMultilevel"/>
    <w:tmpl w:val="84DC871A"/>
    <w:lvl w:ilvl="0" w:tplc="486E0F68">
      <w:start w:val="1"/>
      <w:numFmt w:val="decimal"/>
      <w:pStyle w:val="1"/>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14">
    <w:nsid w:val="396C2E16"/>
    <w:multiLevelType w:val="hybridMultilevel"/>
    <w:tmpl w:val="2B3A98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C8E5759"/>
    <w:multiLevelType w:val="hybridMultilevel"/>
    <w:tmpl w:val="785AABCA"/>
    <w:lvl w:ilvl="0" w:tplc="0419000F">
      <w:start w:val="1"/>
      <w:numFmt w:val="decimal"/>
      <w:lvlText w:val="%1."/>
      <w:lvlJc w:val="left"/>
      <w:pPr>
        <w:tabs>
          <w:tab w:val="num" w:pos="2204"/>
        </w:tabs>
        <w:ind w:left="2204" w:hanging="360"/>
      </w:pPr>
      <w:rPr>
        <w:rFonts w:cs="Times New Roman"/>
      </w:rPr>
    </w:lvl>
    <w:lvl w:ilvl="1" w:tplc="04190019" w:tentative="1">
      <w:start w:val="1"/>
      <w:numFmt w:val="lowerLetter"/>
      <w:lvlText w:val="%2."/>
      <w:lvlJc w:val="left"/>
      <w:pPr>
        <w:tabs>
          <w:tab w:val="num" w:pos="2924"/>
        </w:tabs>
        <w:ind w:left="2924" w:hanging="360"/>
      </w:pPr>
      <w:rPr>
        <w:rFonts w:cs="Times New Roman"/>
      </w:rPr>
    </w:lvl>
    <w:lvl w:ilvl="2" w:tplc="0419001B" w:tentative="1">
      <w:start w:val="1"/>
      <w:numFmt w:val="lowerRoman"/>
      <w:lvlText w:val="%3."/>
      <w:lvlJc w:val="right"/>
      <w:pPr>
        <w:tabs>
          <w:tab w:val="num" w:pos="3644"/>
        </w:tabs>
        <w:ind w:left="3644" w:hanging="180"/>
      </w:pPr>
      <w:rPr>
        <w:rFonts w:cs="Times New Roman"/>
      </w:rPr>
    </w:lvl>
    <w:lvl w:ilvl="3" w:tplc="0419000F" w:tentative="1">
      <w:start w:val="1"/>
      <w:numFmt w:val="decimal"/>
      <w:lvlText w:val="%4."/>
      <w:lvlJc w:val="left"/>
      <w:pPr>
        <w:tabs>
          <w:tab w:val="num" w:pos="4364"/>
        </w:tabs>
        <w:ind w:left="4364" w:hanging="360"/>
      </w:pPr>
      <w:rPr>
        <w:rFonts w:cs="Times New Roman"/>
      </w:rPr>
    </w:lvl>
    <w:lvl w:ilvl="4" w:tplc="04190019" w:tentative="1">
      <w:start w:val="1"/>
      <w:numFmt w:val="lowerLetter"/>
      <w:lvlText w:val="%5."/>
      <w:lvlJc w:val="left"/>
      <w:pPr>
        <w:tabs>
          <w:tab w:val="num" w:pos="5084"/>
        </w:tabs>
        <w:ind w:left="5084" w:hanging="360"/>
      </w:pPr>
      <w:rPr>
        <w:rFonts w:cs="Times New Roman"/>
      </w:rPr>
    </w:lvl>
    <w:lvl w:ilvl="5" w:tplc="0419001B" w:tentative="1">
      <w:start w:val="1"/>
      <w:numFmt w:val="lowerRoman"/>
      <w:lvlText w:val="%6."/>
      <w:lvlJc w:val="right"/>
      <w:pPr>
        <w:tabs>
          <w:tab w:val="num" w:pos="5804"/>
        </w:tabs>
        <w:ind w:left="5804" w:hanging="180"/>
      </w:pPr>
      <w:rPr>
        <w:rFonts w:cs="Times New Roman"/>
      </w:rPr>
    </w:lvl>
    <w:lvl w:ilvl="6" w:tplc="0419000F" w:tentative="1">
      <w:start w:val="1"/>
      <w:numFmt w:val="decimal"/>
      <w:lvlText w:val="%7."/>
      <w:lvlJc w:val="left"/>
      <w:pPr>
        <w:tabs>
          <w:tab w:val="num" w:pos="6524"/>
        </w:tabs>
        <w:ind w:left="6524" w:hanging="360"/>
      </w:pPr>
      <w:rPr>
        <w:rFonts w:cs="Times New Roman"/>
      </w:rPr>
    </w:lvl>
    <w:lvl w:ilvl="7" w:tplc="04190019" w:tentative="1">
      <w:start w:val="1"/>
      <w:numFmt w:val="lowerLetter"/>
      <w:lvlText w:val="%8."/>
      <w:lvlJc w:val="left"/>
      <w:pPr>
        <w:tabs>
          <w:tab w:val="num" w:pos="7244"/>
        </w:tabs>
        <w:ind w:left="7244" w:hanging="360"/>
      </w:pPr>
      <w:rPr>
        <w:rFonts w:cs="Times New Roman"/>
      </w:rPr>
    </w:lvl>
    <w:lvl w:ilvl="8" w:tplc="0419001B" w:tentative="1">
      <w:start w:val="1"/>
      <w:numFmt w:val="lowerRoman"/>
      <w:lvlText w:val="%9."/>
      <w:lvlJc w:val="right"/>
      <w:pPr>
        <w:tabs>
          <w:tab w:val="num" w:pos="7964"/>
        </w:tabs>
        <w:ind w:left="7964" w:hanging="180"/>
      </w:pPr>
      <w:rPr>
        <w:rFonts w:cs="Times New Roman"/>
      </w:rPr>
    </w:lvl>
  </w:abstractNum>
  <w:abstractNum w:abstractNumId="1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03270AD"/>
    <w:multiLevelType w:val="hybridMultilevel"/>
    <w:tmpl w:val="CB609CE2"/>
    <w:lvl w:ilvl="0" w:tplc="FA7CF75C">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0">
    <w:nsid w:val="46532041"/>
    <w:multiLevelType w:val="multilevel"/>
    <w:tmpl w:val="3D52B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7AF35AF"/>
    <w:multiLevelType w:val="multilevel"/>
    <w:tmpl w:val="84866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BC50ACF"/>
    <w:multiLevelType w:val="hybridMultilevel"/>
    <w:tmpl w:val="65E09898"/>
    <w:lvl w:ilvl="0" w:tplc="0419000F">
      <w:start w:val="1"/>
      <w:numFmt w:val="decimal"/>
      <w:lvlText w:val="%1."/>
      <w:lvlJc w:val="left"/>
      <w:pPr>
        <w:tabs>
          <w:tab w:val="num" w:pos="720"/>
        </w:tabs>
        <w:ind w:left="720" w:hanging="36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C035FAB"/>
    <w:multiLevelType w:val="multilevel"/>
    <w:tmpl w:val="D144D182"/>
    <w:lvl w:ilvl="0">
      <w:start w:val="1"/>
      <w:numFmt w:val="bullet"/>
      <w:pStyle w:val="a0"/>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E414866"/>
    <w:multiLevelType w:val="singleLevel"/>
    <w:tmpl w:val="E2BA8AC2"/>
    <w:lvl w:ilvl="0">
      <w:start w:val="1"/>
      <w:numFmt w:val="decimal"/>
      <w:pStyle w:val="11"/>
      <w:lvlText w:val="%1."/>
      <w:lvlJc w:val="left"/>
      <w:pPr>
        <w:tabs>
          <w:tab w:val="num" w:pos="927"/>
        </w:tabs>
        <w:ind w:left="927" w:hanging="360"/>
      </w:pPr>
      <w:rPr>
        <w:rFonts w:cs="Times New Roman" w:hint="default"/>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9013183"/>
    <w:multiLevelType w:val="hybridMultilevel"/>
    <w:tmpl w:val="C7907A20"/>
    <w:lvl w:ilvl="0" w:tplc="A9D4D2D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59420DE1"/>
    <w:multiLevelType w:val="multilevel"/>
    <w:tmpl w:val="6794F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5B6A2E34"/>
    <w:multiLevelType w:val="hybridMultilevel"/>
    <w:tmpl w:val="6F2A040C"/>
    <w:lvl w:ilvl="0" w:tplc="04190011">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0">
    <w:nsid w:val="5E244C31"/>
    <w:multiLevelType w:val="hybridMultilevel"/>
    <w:tmpl w:val="60DC6E34"/>
    <w:lvl w:ilvl="0" w:tplc="FA7CF75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3">
    <w:nsid w:val="691107D8"/>
    <w:multiLevelType w:val="hybridMultilevel"/>
    <w:tmpl w:val="ACFA7984"/>
    <w:lvl w:ilvl="0" w:tplc="93022DD4">
      <w:start w:val="1"/>
      <w:numFmt w:val="decimal"/>
      <w:lvlText w:val="%1."/>
      <w:lvlJc w:val="left"/>
      <w:pPr>
        <w:ind w:left="1047" w:hanging="672"/>
      </w:pPr>
      <w:rPr>
        <w:rFonts w:cs="Times New Roman" w:hint="default"/>
      </w:rPr>
    </w:lvl>
    <w:lvl w:ilvl="1" w:tplc="04190019" w:tentative="1">
      <w:start w:val="1"/>
      <w:numFmt w:val="lowerLetter"/>
      <w:lvlText w:val="%2."/>
      <w:lvlJc w:val="left"/>
      <w:pPr>
        <w:ind w:left="1455" w:hanging="360"/>
      </w:pPr>
      <w:rPr>
        <w:rFonts w:cs="Times New Roman"/>
      </w:rPr>
    </w:lvl>
    <w:lvl w:ilvl="2" w:tplc="0419001B" w:tentative="1">
      <w:start w:val="1"/>
      <w:numFmt w:val="lowerRoman"/>
      <w:lvlText w:val="%3."/>
      <w:lvlJc w:val="right"/>
      <w:pPr>
        <w:ind w:left="2175" w:hanging="180"/>
      </w:pPr>
      <w:rPr>
        <w:rFonts w:cs="Times New Roman"/>
      </w:rPr>
    </w:lvl>
    <w:lvl w:ilvl="3" w:tplc="0419000F" w:tentative="1">
      <w:start w:val="1"/>
      <w:numFmt w:val="decimal"/>
      <w:lvlText w:val="%4."/>
      <w:lvlJc w:val="left"/>
      <w:pPr>
        <w:ind w:left="2895" w:hanging="360"/>
      </w:pPr>
      <w:rPr>
        <w:rFonts w:cs="Times New Roman"/>
      </w:rPr>
    </w:lvl>
    <w:lvl w:ilvl="4" w:tplc="04190019" w:tentative="1">
      <w:start w:val="1"/>
      <w:numFmt w:val="lowerLetter"/>
      <w:lvlText w:val="%5."/>
      <w:lvlJc w:val="left"/>
      <w:pPr>
        <w:ind w:left="3615" w:hanging="360"/>
      </w:pPr>
      <w:rPr>
        <w:rFonts w:cs="Times New Roman"/>
      </w:rPr>
    </w:lvl>
    <w:lvl w:ilvl="5" w:tplc="0419001B" w:tentative="1">
      <w:start w:val="1"/>
      <w:numFmt w:val="lowerRoman"/>
      <w:lvlText w:val="%6."/>
      <w:lvlJc w:val="right"/>
      <w:pPr>
        <w:ind w:left="4335" w:hanging="180"/>
      </w:pPr>
      <w:rPr>
        <w:rFonts w:cs="Times New Roman"/>
      </w:rPr>
    </w:lvl>
    <w:lvl w:ilvl="6" w:tplc="0419000F" w:tentative="1">
      <w:start w:val="1"/>
      <w:numFmt w:val="decimal"/>
      <w:lvlText w:val="%7."/>
      <w:lvlJc w:val="left"/>
      <w:pPr>
        <w:ind w:left="5055" w:hanging="360"/>
      </w:pPr>
      <w:rPr>
        <w:rFonts w:cs="Times New Roman"/>
      </w:rPr>
    </w:lvl>
    <w:lvl w:ilvl="7" w:tplc="04190019" w:tentative="1">
      <w:start w:val="1"/>
      <w:numFmt w:val="lowerLetter"/>
      <w:lvlText w:val="%8."/>
      <w:lvlJc w:val="left"/>
      <w:pPr>
        <w:ind w:left="5775" w:hanging="360"/>
      </w:pPr>
      <w:rPr>
        <w:rFonts w:cs="Times New Roman"/>
      </w:rPr>
    </w:lvl>
    <w:lvl w:ilvl="8" w:tplc="0419001B" w:tentative="1">
      <w:start w:val="1"/>
      <w:numFmt w:val="lowerRoman"/>
      <w:lvlText w:val="%9."/>
      <w:lvlJc w:val="right"/>
      <w:pPr>
        <w:ind w:left="6495" w:hanging="180"/>
      </w:pPr>
      <w:rPr>
        <w:rFonts w:cs="Times New Roman"/>
      </w:rPr>
    </w:lvl>
  </w:abstractNum>
  <w:abstractNum w:abstractNumId="3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nsid w:val="6E237581"/>
    <w:multiLevelType w:val="hybridMultilevel"/>
    <w:tmpl w:val="7938E63A"/>
    <w:lvl w:ilvl="0" w:tplc="B7C20B72">
      <w:start w:val="1"/>
      <w:numFmt w:val="decimal"/>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36">
    <w:nsid w:val="77292782"/>
    <w:multiLevelType w:val="hybridMultilevel"/>
    <w:tmpl w:val="3EFEE3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88C5906"/>
    <w:multiLevelType w:val="hybridMultilevel"/>
    <w:tmpl w:val="091CB46E"/>
    <w:lvl w:ilvl="0" w:tplc="3996C06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98C52E7"/>
    <w:multiLevelType w:val="hybridMultilevel"/>
    <w:tmpl w:val="5B346E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0"/>
  </w:num>
  <w:num w:numId="4">
    <w:abstractNumId w:val="25"/>
  </w:num>
  <w:num w:numId="5">
    <w:abstractNumId w:val="8"/>
  </w:num>
  <w:num w:numId="6">
    <w:abstractNumId w:val="6"/>
  </w:num>
  <w:num w:numId="7">
    <w:abstractNumId w:val="17"/>
  </w:num>
  <w:num w:numId="8">
    <w:abstractNumId w:val="28"/>
  </w:num>
  <w:num w:numId="9">
    <w:abstractNumId w:val="39"/>
  </w:num>
  <w:num w:numId="10">
    <w:abstractNumId w:val="18"/>
  </w:num>
  <w:num w:numId="11">
    <w:abstractNumId w:val="31"/>
  </w:num>
  <w:num w:numId="12">
    <w:abstractNumId w:val="32"/>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6"/>
  </w:num>
  <w:num w:numId="16">
    <w:abstractNumId w:val="37"/>
  </w:num>
  <w:num w:numId="17">
    <w:abstractNumId w:val="38"/>
  </w:num>
  <w:num w:numId="18">
    <w:abstractNumId w:val="22"/>
  </w:num>
  <w:num w:numId="19">
    <w:abstractNumId w:val="1"/>
  </w:num>
  <w:num w:numId="20">
    <w:abstractNumId w:val="23"/>
  </w:num>
  <w:num w:numId="21">
    <w:abstractNumId w:val="13"/>
  </w:num>
  <w:num w:numId="22">
    <w:abstractNumId w:val="24"/>
  </w:num>
  <w:num w:numId="23">
    <w:abstractNumId w:val="7"/>
    <w:lvlOverride w:ilvl="0">
      <w:startOverride w:val="1"/>
    </w:lvlOverride>
    <w:lvlOverride w:ilvl="1"/>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29"/>
  </w:num>
  <w:num w:numId="27">
    <w:abstractNumId w:val="4"/>
    <w:lvlOverride w:ilvl="0">
      <w:startOverride w:val="1"/>
    </w:lvlOverride>
  </w:num>
  <w:num w:numId="28">
    <w:abstractNumId w:val="12"/>
  </w:num>
  <w:num w:numId="29">
    <w:abstractNumId w:val="14"/>
  </w:num>
  <w:num w:numId="30">
    <w:abstractNumId w:val="35"/>
  </w:num>
  <w:num w:numId="31">
    <w:abstractNumId w:val="36"/>
  </w:num>
  <w:num w:numId="32">
    <w:abstractNumId w:val="21"/>
  </w:num>
  <w:num w:numId="33">
    <w:abstractNumId w:val="20"/>
  </w:num>
  <w:num w:numId="34">
    <w:abstractNumId w:val="27"/>
  </w:num>
  <w:num w:numId="35">
    <w:abstractNumId w:val="19"/>
  </w:num>
  <w:num w:numId="36">
    <w:abstractNumId w:val="30"/>
  </w:num>
  <w:num w:numId="37">
    <w:abstractNumId w:val="9"/>
  </w:num>
  <w:num w:numId="38">
    <w:abstractNumId w:val="33"/>
  </w:num>
  <w:num w:numId="39">
    <w:abstractNumId w:val="11"/>
  </w:num>
  <w:num w:numId="40">
    <w:abstractNumId w:val="5"/>
  </w:num>
  <w:num w:numId="41">
    <w:abstractNumId w:val="2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29B2"/>
    <w:rsid w:val="0001303E"/>
    <w:rsid w:val="00016276"/>
    <w:rsid w:val="00022183"/>
    <w:rsid w:val="0002526A"/>
    <w:rsid w:val="0003302C"/>
    <w:rsid w:val="00033CEA"/>
    <w:rsid w:val="00034A75"/>
    <w:rsid w:val="000366C4"/>
    <w:rsid w:val="00036E7D"/>
    <w:rsid w:val="000472E3"/>
    <w:rsid w:val="0005214B"/>
    <w:rsid w:val="00054783"/>
    <w:rsid w:val="00056928"/>
    <w:rsid w:val="00057CBB"/>
    <w:rsid w:val="00067628"/>
    <w:rsid w:val="00067BEE"/>
    <w:rsid w:val="00070684"/>
    <w:rsid w:val="00072222"/>
    <w:rsid w:val="000747B2"/>
    <w:rsid w:val="00075FB2"/>
    <w:rsid w:val="00076108"/>
    <w:rsid w:val="00084190"/>
    <w:rsid w:val="00084D7B"/>
    <w:rsid w:val="0008548E"/>
    <w:rsid w:val="00090B42"/>
    <w:rsid w:val="00090DE3"/>
    <w:rsid w:val="000921C1"/>
    <w:rsid w:val="000A5A62"/>
    <w:rsid w:val="000B027A"/>
    <w:rsid w:val="000B2E6F"/>
    <w:rsid w:val="000B4715"/>
    <w:rsid w:val="000B5757"/>
    <w:rsid w:val="000B5F97"/>
    <w:rsid w:val="000B6283"/>
    <w:rsid w:val="000B66F0"/>
    <w:rsid w:val="000C130A"/>
    <w:rsid w:val="000C289F"/>
    <w:rsid w:val="000D0F53"/>
    <w:rsid w:val="000D2F00"/>
    <w:rsid w:val="000D33DE"/>
    <w:rsid w:val="000D3F78"/>
    <w:rsid w:val="000D793F"/>
    <w:rsid w:val="000E0E9E"/>
    <w:rsid w:val="000E53B6"/>
    <w:rsid w:val="000F0053"/>
    <w:rsid w:val="000F0146"/>
    <w:rsid w:val="000F0F00"/>
    <w:rsid w:val="000F1807"/>
    <w:rsid w:val="000F229C"/>
    <w:rsid w:val="000F440F"/>
    <w:rsid w:val="00103361"/>
    <w:rsid w:val="0010596B"/>
    <w:rsid w:val="00106301"/>
    <w:rsid w:val="0011002C"/>
    <w:rsid w:val="001134DA"/>
    <w:rsid w:val="0011373B"/>
    <w:rsid w:val="00115CAD"/>
    <w:rsid w:val="0011664E"/>
    <w:rsid w:val="00117F6D"/>
    <w:rsid w:val="001258D3"/>
    <w:rsid w:val="00131E7C"/>
    <w:rsid w:val="0013238D"/>
    <w:rsid w:val="0013333F"/>
    <w:rsid w:val="0013497C"/>
    <w:rsid w:val="001446E2"/>
    <w:rsid w:val="00155986"/>
    <w:rsid w:val="00157331"/>
    <w:rsid w:val="00157A42"/>
    <w:rsid w:val="00160160"/>
    <w:rsid w:val="001615E8"/>
    <w:rsid w:val="00162942"/>
    <w:rsid w:val="001654FA"/>
    <w:rsid w:val="00171C02"/>
    <w:rsid w:val="00176CDC"/>
    <w:rsid w:val="00181469"/>
    <w:rsid w:val="001824BF"/>
    <w:rsid w:val="001A1736"/>
    <w:rsid w:val="001A1F37"/>
    <w:rsid w:val="001A5339"/>
    <w:rsid w:val="001A6EEF"/>
    <w:rsid w:val="001B0578"/>
    <w:rsid w:val="001B1543"/>
    <w:rsid w:val="001B2D68"/>
    <w:rsid w:val="001B60D7"/>
    <w:rsid w:val="001C2881"/>
    <w:rsid w:val="001C5440"/>
    <w:rsid w:val="001C5872"/>
    <w:rsid w:val="001D3ABC"/>
    <w:rsid w:val="001D3BD4"/>
    <w:rsid w:val="001D3CDD"/>
    <w:rsid w:val="001D4F6F"/>
    <w:rsid w:val="001E0141"/>
    <w:rsid w:val="001E1177"/>
    <w:rsid w:val="001E2DE7"/>
    <w:rsid w:val="001E43EC"/>
    <w:rsid w:val="001E5A43"/>
    <w:rsid w:val="001E638B"/>
    <w:rsid w:val="001F0A5D"/>
    <w:rsid w:val="001F0A9A"/>
    <w:rsid w:val="001F5B8A"/>
    <w:rsid w:val="0020180A"/>
    <w:rsid w:val="00201B8B"/>
    <w:rsid w:val="002047DA"/>
    <w:rsid w:val="00207660"/>
    <w:rsid w:val="0021291A"/>
    <w:rsid w:val="00215348"/>
    <w:rsid w:val="00215742"/>
    <w:rsid w:val="00215E3A"/>
    <w:rsid w:val="00220638"/>
    <w:rsid w:val="00234A45"/>
    <w:rsid w:val="002378D5"/>
    <w:rsid w:val="0024195B"/>
    <w:rsid w:val="00243CC6"/>
    <w:rsid w:val="00244D48"/>
    <w:rsid w:val="00253C7D"/>
    <w:rsid w:val="00257C0F"/>
    <w:rsid w:val="00262FFD"/>
    <w:rsid w:val="002650C1"/>
    <w:rsid w:val="00270187"/>
    <w:rsid w:val="002704A0"/>
    <w:rsid w:val="00280E85"/>
    <w:rsid w:val="002828C5"/>
    <w:rsid w:val="00283F33"/>
    <w:rsid w:val="00284B75"/>
    <w:rsid w:val="002875EA"/>
    <w:rsid w:val="002900BE"/>
    <w:rsid w:val="00292248"/>
    <w:rsid w:val="0029243E"/>
    <w:rsid w:val="002A1EA3"/>
    <w:rsid w:val="002A2B9E"/>
    <w:rsid w:val="002B44FB"/>
    <w:rsid w:val="002B6B8F"/>
    <w:rsid w:val="002B7646"/>
    <w:rsid w:val="002C03D6"/>
    <w:rsid w:val="002C1568"/>
    <w:rsid w:val="002C2420"/>
    <w:rsid w:val="002D0F2F"/>
    <w:rsid w:val="002D30B4"/>
    <w:rsid w:val="002E3693"/>
    <w:rsid w:val="002E4287"/>
    <w:rsid w:val="002E6EA5"/>
    <w:rsid w:val="002F1FCD"/>
    <w:rsid w:val="002F2EDF"/>
    <w:rsid w:val="002F67E1"/>
    <w:rsid w:val="002F782F"/>
    <w:rsid w:val="003013BD"/>
    <w:rsid w:val="003014B7"/>
    <w:rsid w:val="00302DFD"/>
    <w:rsid w:val="00310937"/>
    <w:rsid w:val="00313976"/>
    <w:rsid w:val="00316922"/>
    <w:rsid w:val="0032634E"/>
    <w:rsid w:val="00330BD5"/>
    <w:rsid w:val="00335BC0"/>
    <w:rsid w:val="003363FA"/>
    <w:rsid w:val="00337D36"/>
    <w:rsid w:val="0034105A"/>
    <w:rsid w:val="003435D3"/>
    <w:rsid w:val="00350EF3"/>
    <w:rsid w:val="003519D7"/>
    <w:rsid w:val="00353B01"/>
    <w:rsid w:val="00360B62"/>
    <w:rsid w:val="00361349"/>
    <w:rsid w:val="003677C0"/>
    <w:rsid w:val="00367A3C"/>
    <w:rsid w:val="00375E38"/>
    <w:rsid w:val="00375F22"/>
    <w:rsid w:val="003777FE"/>
    <w:rsid w:val="0038409C"/>
    <w:rsid w:val="0039079F"/>
    <w:rsid w:val="003942C5"/>
    <w:rsid w:val="00394DB7"/>
    <w:rsid w:val="003A76FF"/>
    <w:rsid w:val="003B1DD6"/>
    <w:rsid w:val="003B2E7C"/>
    <w:rsid w:val="003C4013"/>
    <w:rsid w:val="003C752F"/>
    <w:rsid w:val="003D151E"/>
    <w:rsid w:val="003E2C9F"/>
    <w:rsid w:val="003E4844"/>
    <w:rsid w:val="003E48E0"/>
    <w:rsid w:val="003E70FF"/>
    <w:rsid w:val="003E799C"/>
    <w:rsid w:val="003F0CEF"/>
    <w:rsid w:val="003F18DB"/>
    <w:rsid w:val="003F2293"/>
    <w:rsid w:val="003F4282"/>
    <w:rsid w:val="003F48D3"/>
    <w:rsid w:val="003F536C"/>
    <w:rsid w:val="0040180E"/>
    <w:rsid w:val="00402E68"/>
    <w:rsid w:val="004061CF"/>
    <w:rsid w:val="004159E3"/>
    <w:rsid w:val="00417388"/>
    <w:rsid w:val="00421296"/>
    <w:rsid w:val="00424966"/>
    <w:rsid w:val="00425B3C"/>
    <w:rsid w:val="00426843"/>
    <w:rsid w:val="0043057E"/>
    <w:rsid w:val="004337D3"/>
    <w:rsid w:val="00433AE2"/>
    <w:rsid w:val="0043462A"/>
    <w:rsid w:val="00454EA2"/>
    <w:rsid w:val="00460AC2"/>
    <w:rsid w:val="00466912"/>
    <w:rsid w:val="00466DB2"/>
    <w:rsid w:val="00483EC0"/>
    <w:rsid w:val="00490DC9"/>
    <w:rsid w:val="004964D5"/>
    <w:rsid w:val="004B0DB4"/>
    <w:rsid w:val="004B20BC"/>
    <w:rsid w:val="004B615D"/>
    <w:rsid w:val="004B69FC"/>
    <w:rsid w:val="004C144D"/>
    <w:rsid w:val="004D2C5D"/>
    <w:rsid w:val="004D4ABB"/>
    <w:rsid w:val="004E1D16"/>
    <w:rsid w:val="004E2400"/>
    <w:rsid w:val="004E5484"/>
    <w:rsid w:val="004E7649"/>
    <w:rsid w:val="004F4739"/>
    <w:rsid w:val="004F6936"/>
    <w:rsid w:val="004F780A"/>
    <w:rsid w:val="004F7B61"/>
    <w:rsid w:val="0050343B"/>
    <w:rsid w:val="005106E8"/>
    <w:rsid w:val="005108F6"/>
    <w:rsid w:val="00510F01"/>
    <w:rsid w:val="0052002C"/>
    <w:rsid w:val="00521EC4"/>
    <w:rsid w:val="0052647A"/>
    <w:rsid w:val="005523AB"/>
    <w:rsid w:val="00554FB1"/>
    <w:rsid w:val="00557DC1"/>
    <w:rsid w:val="005617F3"/>
    <w:rsid w:val="0056324D"/>
    <w:rsid w:val="00570BF5"/>
    <w:rsid w:val="005729CA"/>
    <w:rsid w:val="00574D32"/>
    <w:rsid w:val="005820A9"/>
    <w:rsid w:val="00586578"/>
    <w:rsid w:val="00586680"/>
    <w:rsid w:val="00593C87"/>
    <w:rsid w:val="00595C13"/>
    <w:rsid w:val="005A4D86"/>
    <w:rsid w:val="005A5AE6"/>
    <w:rsid w:val="005A7927"/>
    <w:rsid w:val="005B0DEE"/>
    <w:rsid w:val="005B26A3"/>
    <w:rsid w:val="005B6382"/>
    <w:rsid w:val="005B6B6E"/>
    <w:rsid w:val="005C1F1F"/>
    <w:rsid w:val="005C23A3"/>
    <w:rsid w:val="005C2B3C"/>
    <w:rsid w:val="005C686E"/>
    <w:rsid w:val="005D0C9B"/>
    <w:rsid w:val="005D4353"/>
    <w:rsid w:val="005D6601"/>
    <w:rsid w:val="005E2618"/>
    <w:rsid w:val="005E6CE1"/>
    <w:rsid w:val="005F0774"/>
    <w:rsid w:val="005F48B9"/>
    <w:rsid w:val="005F7335"/>
    <w:rsid w:val="00600BDF"/>
    <w:rsid w:val="006038D7"/>
    <w:rsid w:val="0060742C"/>
    <w:rsid w:val="00614341"/>
    <w:rsid w:val="006178D3"/>
    <w:rsid w:val="00617CD2"/>
    <w:rsid w:val="006237AC"/>
    <w:rsid w:val="00634447"/>
    <w:rsid w:val="00634CAD"/>
    <w:rsid w:val="006351D8"/>
    <w:rsid w:val="00637074"/>
    <w:rsid w:val="006439C8"/>
    <w:rsid w:val="00644AD0"/>
    <w:rsid w:val="0064569F"/>
    <w:rsid w:val="0065192A"/>
    <w:rsid w:val="0065383A"/>
    <w:rsid w:val="0066220B"/>
    <w:rsid w:val="00662CEE"/>
    <w:rsid w:val="00665FCC"/>
    <w:rsid w:val="006744CB"/>
    <w:rsid w:val="006760DD"/>
    <w:rsid w:val="00676570"/>
    <w:rsid w:val="006774E3"/>
    <w:rsid w:val="006865CA"/>
    <w:rsid w:val="006937DF"/>
    <w:rsid w:val="00693DEB"/>
    <w:rsid w:val="006962BD"/>
    <w:rsid w:val="00696F5D"/>
    <w:rsid w:val="006A0271"/>
    <w:rsid w:val="006A316B"/>
    <w:rsid w:val="006A3240"/>
    <w:rsid w:val="006A5AB7"/>
    <w:rsid w:val="006A754C"/>
    <w:rsid w:val="006B5AC8"/>
    <w:rsid w:val="006C2F1D"/>
    <w:rsid w:val="006C39C7"/>
    <w:rsid w:val="006C4353"/>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27493"/>
    <w:rsid w:val="00732CCE"/>
    <w:rsid w:val="00732D6C"/>
    <w:rsid w:val="00737B30"/>
    <w:rsid w:val="007405F5"/>
    <w:rsid w:val="00743BFB"/>
    <w:rsid w:val="00754ABC"/>
    <w:rsid w:val="007557B3"/>
    <w:rsid w:val="00756B41"/>
    <w:rsid w:val="00764CE2"/>
    <w:rsid w:val="00764F3B"/>
    <w:rsid w:val="00772C22"/>
    <w:rsid w:val="00775681"/>
    <w:rsid w:val="00780A53"/>
    <w:rsid w:val="00784213"/>
    <w:rsid w:val="0078534B"/>
    <w:rsid w:val="007957C0"/>
    <w:rsid w:val="00795927"/>
    <w:rsid w:val="007A0E70"/>
    <w:rsid w:val="007A2CC8"/>
    <w:rsid w:val="007A3601"/>
    <w:rsid w:val="007B023B"/>
    <w:rsid w:val="007B0901"/>
    <w:rsid w:val="007C2426"/>
    <w:rsid w:val="007C3243"/>
    <w:rsid w:val="007C523C"/>
    <w:rsid w:val="007C7C85"/>
    <w:rsid w:val="007D5A9A"/>
    <w:rsid w:val="007D7579"/>
    <w:rsid w:val="007E03E8"/>
    <w:rsid w:val="007E2B58"/>
    <w:rsid w:val="007E38DC"/>
    <w:rsid w:val="007E49F4"/>
    <w:rsid w:val="007F11D7"/>
    <w:rsid w:val="007F3659"/>
    <w:rsid w:val="007F3ACF"/>
    <w:rsid w:val="00802C02"/>
    <w:rsid w:val="00802F71"/>
    <w:rsid w:val="008170B6"/>
    <w:rsid w:val="00831A55"/>
    <w:rsid w:val="00832C5D"/>
    <w:rsid w:val="00835C2F"/>
    <w:rsid w:val="008365A6"/>
    <w:rsid w:val="008413B0"/>
    <w:rsid w:val="0084206C"/>
    <w:rsid w:val="008434AC"/>
    <w:rsid w:val="00843BD8"/>
    <w:rsid w:val="008511E7"/>
    <w:rsid w:val="0085174D"/>
    <w:rsid w:val="00852C66"/>
    <w:rsid w:val="008646C3"/>
    <w:rsid w:val="008649FD"/>
    <w:rsid w:val="0086510C"/>
    <w:rsid w:val="00870142"/>
    <w:rsid w:val="008727D0"/>
    <w:rsid w:val="0088674A"/>
    <w:rsid w:val="008923FA"/>
    <w:rsid w:val="0089270A"/>
    <w:rsid w:val="00895AA6"/>
    <w:rsid w:val="00896A13"/>
    <w:rsid w:val="008A1B69"/>
    <w:rsid w:val="008A7E41"/>
    <w:rsid w:val="008B3563"/>
    <w:rsid w:val="008B3D55"/>
    <w:rsid w:val="008C16E3"/>
    <w:rsid w:val="008C2294"/>
    <w:rsid w:val="008C4A82"/>
    <w:rsid w:val="008D059F"/>
    <w:rsid w:val="008D5337"/>
    <w:rsid w:val="008E2182"/>
    <w:rsid w:val="008E371A"/>
    <w:rsid w:val="008E601C"/>
    <w:rsid w:val="0090429A"/>
    <w:rsid w:val="00904BBC"/>
    <w:rsid w:val="00907318"/>
    <w:rsid w:val="00910943"/>
    <w:rsid w:val="009220A7"/>
    <w:rsid w:val="00922ADD"/>
    <w:rsid w:val="0092641C"/>
    <w:rsid w:val="009320B3"/>
    <w:rsid w:val="00933654"/>
    <w:rsid w:val="00935672"/>
    <w:rsid w:val="00940B4F"/>
    <w:rsid w:val="00941943"/>
    <w:rsid w:val="00942D0B"/>
    <w:rsid w:val="009512A4"/>
    <w:rsid w:val="00951C5B"/>
    <w:rsid w:val="00952F45"/>
    <w:rsid w:val="0095663B"/>
    <w:rsid w:val="00956B22"/>
    <w:rsid w:val="00960817"/>
    <w:rsid w:val="00960E38"/>
    <w:rsid w:val="009657D3"/>
    <w:rsid w:val="009658B9"/>
    <w:rsid w:val="00966D75"/>
    <w:rsid w:val="0097281A"/>
    <w:rsid w:val="0099483A"/>
    <w:rsid w:val="009968CF"/>
    <w:rsid w:val="00996A25"/>
    <w:rsid w:val="009A0559"/>
    <w:rsid w:val="009A34D9"/>
    <w:rsid w:val="009A4485"/>
    <w:rsid w:val="009A4F46"/>
    <w:rsid w:val="009B1BE2"/>
    <w:rsid w:val="009B2E90"/>
    <w:rsid w:val="009B4235"/>
    <w:rsid w:val="009C38DB"/>
    <w:rsid w:val="009C58AD"/>
    <w:rsid w:val="009C641F"/>
    <w:rsid w:val="009D17A9"/>
    <w:rsid w:val="009D29AC"/>
    <w:rsid w:val="009D42ED"/>
    <w:rsid w:val="009D71EA"/>
    <w:rsid w:val="009E0C36"/>
    <w:rsid w:val="009E6DE7"/>
    <w:rsid w:val="00A10FC5"/>
    <w:rsid w:val="00A134C3"/>
    <w:rsid w:val="00A17980"/>
    <w:rsid w:val="00A35F47"/>
    <w:rsid w:val="00A37AC2"/>
    <w:rsid w:val="00A4094F"/>
    <w:rsid w:val="00A430D9"/>
    <w:rsid w:val="00A44DFF"/>
    <w:rsid w:val="00A473AF"/>
    <w:rsid w:val="00A55BBD"/>
    <w:rsid w:val="00A567A0"/>
    <w:rsid w:val="00A63559"/>
    <w:rsid w:val="00A864EC"/>
    <w:rsid w:val="00A87544"/>
    <w:rsid w:val="00A91F5F"/>
    <w:rsid w:val="00A927FE"/>
    <w:rsid w:val="00A92D7B"/>
    <w:rsid w:val="00A941AA"/>
    <w:rsid w:val="00A96FF5"/>
    <w:rsid w:val="00AA13E3"/>
    <w:rsid w:val="00AA1AA1"/>
    <w:rsid w:val="00AA1FEB"/>
    <w:rsid w:val="00AA24C3"/>
    <w:rsid w:val="00AA61C5"/>
    <w:rsid w:val="00AA701E"/>
    <w:rsid w:val="00AB2538"/>
    <w:rsid w:val="00AB2747"/>
    <w:rsid w:val="00AB6580"/>
    <w:rsid w:val="00AB76AD"/>
    <w:rsid w:val="00AC2938"/>
    <w:rsid w:val="00AD0283"/>
    <w:rsid w:val="00AD658D"/>
    <w:rsid w:val="00AE310A"/>
    <w:rsid w:val="00AE40A4"/>
    <w:rsid w:val="00AE7A3F"/>
    <w:rsid w:val="00AE7BAC"/>
    <w:rsid w:val="00AF0687"/>
    <w:rsid w:val="00AF16E5"/>
    <w:rsid w:val="00AF34B0"/>
    <w:rsid w:val="00B026B3"/>
    <w:rsid w:val="00B043D4"/>
    <w:rsid w:val="00B06708"/>
    <w:rsid w:val="00B07384"/>
    <w:rsid w:val="00B1037E"/>
    <w:rsid w:val="00B10602"/>
    <w:rsid w:val="00B13684"/>
    <w:rsid w:val="00B148A9"/>
    <w:rsid w:val="00B219AE"/>
    <w:rsid w:val="00B30C84"/>
    <w:rsid w:val="00B319A4"/>
    <w:rsid w:val="00B31FB2"/>
    <w:rsid w:val="00B408B6"/>
    <w:rsid w:val="00B43110"/>
    <w:rsid w:val="00B47B0E"/>
    <w:rsid w:val="00B55C32"/>
    <w:rsid w:val="00B65424"/>
    <w:rsid w:val="00B75BE2"/>
    <w:rsid w:val="00B91DFF"/>
    <w:rsid w:val="00B92560"/>
    <w:rsid w:val="00B92EB2"/>
    <w:rsid w:val="00B92EED"/>
    <w:rsid w:val="00B940C4"/>
    <w:rsid w:val="00B94CB1"/>
    <w:rsid w:val="00B97BE2"/>
    <w:rsid w:val="00BB1B65"/>
    <w:rsid w:val="00BB7524"/>
    <w:rsid w:val="00BB791C"/>
    <w:rsid w:val="00BC5BB2"/>
    <w:rsid w:val="00BD106F"/>
    <w:rsid w:val="00BD314D"/>
    <w:rsid w:val="00BD3B7D"/>
    <w:rsid w:val="00BE24BB"/>
    <w:rsid w:val="00BE401E"/>
    <w:rsid w:val="00BE57FE"/>
    <w:rsid w:val="00C06B3E"/>
    <w:rsid w:val="00C11074"/>
    <w:rsid w:val="00C11973"/>
    <w:rsid w:val="00C12B5D"/>
    <w:rsid w:val="00C25323"/>
    <w:rsid w:val="00C310C6"/>
    <w:rsid w:val="00C326D2"/>
    <w:rsid w:val="00C36EC8"/>
    <w:rsid w:val="00C46911"/>
    <w:rsid w:val="00C53680"/>
    <w:rsid w:val="00C65C36"/>
    <w:rsid w:val="00C67199"/>
    <w:rsid w:val="00C7395D"/>
    <w:rsid w:val="00C74A38"/>
    <w:rsid w:val="00C77E43"/>
    <w:rsid w:val="00C8171F"/>
    <w:rsid w:val="00C9568B"/>
    <w:rsid w:val="00C9599D"/>
    <w:rsid w:val="00C96E80"/>
    <w:rsid w:val="00CA0FC5"/>
    <w:rsid w:val="00CA10C0"/>
    <w:rsid w:val="00CA2359"/>
    <w:rsid w:val="00CA38FF"/>
    <w:rsid w:val="00CA533F"/>
    <w:rsid w:val="00CB71D0"/>
    <w:rsid w:val="00CC3AEF"/>
    <w:rsid w:val="00CC6CBA"/>
    <w:rsid w:val="00CC7FE5"/>
    <w:rsid w:val="00CD3615"/>
    <w:rsid w:val="00CD591B"/>
    <w:rsid w:val="00CD6905"/>
    <w:rsid w:val="00CD7788"/>
    <w:rsid w:val="00CE089B"/>
    <w:rsid w:val="00CE3578"/>
    <w:rsid w:val="00CE4747"/>
    <w:rsid w:val="00CE5CFF"/>
    <w:rsid w:val="00CE7F86"/>
    <w:rsid w:val="00CF6992"/>
    <w:rsid w:val="00CF6B2C"/>
    <w:rsid w:val="00CF6D95"/>
    <w:rsid w:val="00D00133"/>
    <w:rsid w:val="00D1126D"/>
    <w:rsid w:val="00D13188"/>
    <w:rsid w:val="00D1668F"/>
    <w:rsid w:val="00D31498"/>
    <w:rsid w:val="00D31D15"/>
    <w:rsid w:val="00D3275A"/>
    <w:rsid w:val="00D33658"/>
    <w:rsid w:val="00D415B0"/>
    <w:rsid w:val="00D523EB"/>
    <w:rsid w:val="00D53982"/>
    <w:rsid w:val="00D57159"/>
    <w:rsid w:val="00D5728C"/>
    <w:rsid w:val="00D6753B"/>
    <w:rsid w:val="00D67B67"/>
    <w:rsid w:val="00D67ED4"/>
    <w:rsid w:val="00D77822"/>
    <w:rsid w:val="00D8175B"/>
    <w:rsid w:val="00D862BD"/>
    <w:rsid w:val="00DC11F5"/>
    <w:rsid w:val="00DC2CFB"/>
    <w:rsid w:val="00DD4694"/>
    <w:rsid w:val="00DD4D9B"/>
    <w:rsid w:val="00DE0B23"/>
    <w:rsid w:val="00DE3071"/>
    <w:rsid w:val="00DF0E2E"/>
    <w:rsid w:val="00DF1272"/>
    <w:rsid w:val="00DF3D5B"/>
    <w:rsid w:val="00DF5047"/>
    <w:rsid w:val="00E02EF4"/>
    <w:rsid w:val="00E04702"/>
    <w:rsid w:val="00E079D9"/>
    <w:rsid w:val="00E16F87"/>
    <w:rsid w:val="00E21B98"/>
    <w:rsid w:val="00E31B51"/>
    <w:rsid w:val="00E324FF"/>
    <w:rsid w:val="00E32F4E"/>
    <w:rsid w:val="00E33429"/>
    <w:rsid w:val="00E3414D"/>
    <w:rsid w:val="00E353DC"/>
    <w:rsid w:val="00E35A34"/>
    <w:rsid w:val="00E376C9"/>
    <w:rsid w:val="00E46EB1"/>
    <w:rsid w:val="00E54D67"/>
    <w:rsid w:val="00E562B2"/>
    <w:rsid w:val="00E66028"/>
    <w:rsid w:val="00E67765"/>
    <w:rsid w:val="00E70EB1"/>
    <w:rsid w:val="00E73DF4"/>
    <w:rsid w:val="00E80F41"/>
    <w:rsid w:val="00E8101E"/>
    <w:rsid w:val="00E937B3"/>
    <w:rsid w:val="00E96F03"/>
    <w:rsid w:val="00EA1884"/>
    <w:rsid w:val="00EA5074"/>
    <w:rsid w:val="00EA7FF3"/>
    <w:rsid w:val="00EB065C"/>
    <w:rsid w:val="00EB3314"/>
    <w:rsid w:val="00EB3399"/>
    <w:rsid w:val="00EB67B5"/>
    <w:rsid w:val="00EC232D"/>
    <w:rsid w:val="00EC3BF7"/>
    <w:rsid w:val="00EC5D20"/>
    <w:rsid w:val="00EC6C16"/>
    <w:rsid w:val="00EC7390"/>
    <w:rsid w:val="00ED1024"/>
    <w:rsid w:val="00ED396A"/>
    <w:rsid w:val="00ED3E68"/>
    <w:rsid w:val="00ED4788"/>
    <w:rsid w:val="00EE58E5"/>
    <w:rsid w:val="00EE64B9"/>
    <w:rsid w:val="00EE7217"/>
    <w:rsid w:val="00EF140F"/>
    <w:rsid w:val="00EF2B04"/>
    <w:rsid w:val="00EF31F4"/>
    <w:rsid w:val="00EF74BF"/>
    <w:rsid w:val="00EF7E24"/>
    <w:rsid w:val="00F0399E"/>
    <w:rsid w:val="00F11407"/>
    <w:rsid w:val="00F1482E"/>
    <w:rsid w:val="00F1768B"/>
    <w:rsid w:val="00F22914"/>
    <w:rsid w:val="00F229AC"/>
    <w:rsid w:val="00F24D0B"/>
    <w:rsid w:val="00F27EA9"/>
    <w:rsid w:val="00F3044D"/>
    <w:rsid w:val="00F3179B"/>
    <w:rsid w:val="00F378B2"/>
    <w:rsid w:val="00F42500"/>
    <w:rsid w:val="00F50D04"/>
    <w:rsid w:val="00F5396A"/>
    <w:rsid w:val="00F70365"/>
    <w:rsid w:val="00F742CF"/>
    <w:rsid w:val="00F806C4"/>
    <w:rsid w:val="00F80BC3"/>
    <w:rsid w:val="00F81F56"/>
    <w:rsid w:val="00F85D19"/>
    <w:rsid w:val="00F86F99"/>
    <w:rsid w:val="00F918CC"/>
    <w:rsid w:val="00F91CD9"/>
    <w:rsid w:val="00F92B2D"/>
    <w:rsid w:val="00F93251"/>
    <w:rsid w:val="00F9543C"/>
    <w:rsid w:val="00FA628D"/>
    <w:rsid w:val="00FB06C6"/>
    <w:rsid w:val="00FB3E02"/>
    <w:rsid w:val="00FB4057"/>
    <w:rsid w:val="00FC3B95"/>
    <w:rsid w:val="00FC41B8"/>
    <w:rsid w:val="00FC5090"/>
    <w:rsid w:val="00FC7E70"/>
    <w:rsid w:val="00FD1EEC"/>
    <w:rsid w:val="00FD2413"/>
    <w:rsid w:val="00FD3F7E"/>
    <w:rsid w:val="00FD7114"/>
    <w:rsid w:val="00FE264D"/>
    <w:rsid w:val="00FE5CA6"/>
    <w:rsid w:val="00FE73FF"/>
    <w:rsid w:val="00FE7D03"/>
    <w:rsid w:val="00FF3379"/>
    <w:rsid w:val="00FF40ED"/>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108"/>
    <o:shapelayout v:ext="edit">
      <o:idmap v:ext="edit" data="1"/>
      <o:rules v:ext="edit">
        <o:r id="V:Rule1" type="connector" idref="#Прямая со стрелкой 43"/>
        <o:r id="V:Rule2" type="connector" idref="#Прямая со стрелкой 44"/>
        <o:r id="V:Rule3" type="connector" idref="#Прямая со стрелкой 46"/>
        <o:r id="V:Rule4" type="connector" idref="#Прямая со стрелкой 45"/>
        <o:r id="V:Rule5" type="connector" idref="#Прямая со стрелкой 115"/>
        <o:r id="V:Rule6" type="connector" idref="#Прямая со стрелкой 116"/>
        <o:r id="V:Rule7" type="connector" idref="#Прямая со стрелкой 120"/>
        <o:r id="V:Rule8" type="connector" idref="#Прямая со стрелкой 12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00133"/>
    <w:rPr>
      <w:sz w:val="24"/>
      <w:szCs w:val="24"/>
    </w:rPr>
  </w:style>
  <w:style w:type="paragraph" w:styleId="10">
    <w:name w:val="heading 1"/>
    <w:basedOn w:val="a1"/>
    <w:next w:val="a1"/>
    <w:link w:val="12"/>
    <w:uiPriority w:val="99"/>
    <w:qFormat/>
    <w:rsid w:val="00103361"/>
    <w:pPr>
      <w:keepNext/>
      <w:keepLines/>
      <w:widowControl w:val="0"/>
      <w:autoSpaceDE w:val="0"/>
      <w:autoSpaceDN w:val="0"/>
      <w:adjustRightInd w:val="0"/>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1"/>
    <w:next w:val="a1"/>
    <w:link w:val="30"/>
    <w:uiPriority w:val="99"/>
    <w:qFormat/>
    <w:rsid w:val="006C39C7"/>
    <w:pPr>
      <w:keepNext/>
      <w:keepLines/>
      <w:spacing w:before="40"/>
      <w:outlineLvl w:val="2"/>
    </w:pPr>
    <w:rPr>
      <w:rFonts w:ascii="Cambria" w:hAnsi="Cambria"/>
      <w:color w:val="243F60"/>
    </w:rPr>
  </w:style>
  <w:style w:type="paragraph" w:styleId="4">
    <w:name w:val="heading 4"/>
    <w:basedOn w:val="a1"/>
    <w:next w:val="a1"/>
    <w:link w:val="40"/>
    <w:uiPriority w:val="99"/>
    <w:qFormat/>
    <w:rsid w:val="00103361"/>
    <w:pPr>
      <w:keepNext/>
      <w:keepLines/>
      <w:spacing w:before="200"/>
      <w:ind w:left="864" w:hanging="864"/>
      <w:outlineLvl w:val="3"/>
    </w:pPr>
    <w:rPr>
      <w:rFonts w:ascii="Cambria" w:hAnsi="Cambria"/>
      <w:b/>
      <w:bCs/>
      <w:i/>
      <w:iCs/>
      <w:color w:val="4F81BD"/>
    </w:rPr>
  </w:style>
  <w:style w:type="paragraph" w:styleId="5">
    <w:name w:val="heading 5"/>
    <w:basedOn w:val="a1"/>
    <w:next w:val="a1"/>
    <w:link w:val="50"/>
    <w:uiPriority w:val="99"/>
    <w:qFormat/>
    <w:rsid w:val="00103361"/>
    <w:pPr>
      <w:keepNext/>
      <w:keepLines/>
      <w:spacing w:before="200"/>
      <w:ind w:left="1008" w:hanging="1008"/>
      <w:outlineLvl w:val="4"/>
    </w:pPr>
    <w:rPr>
      <w:rFonts w:ascii="Cambria" w:hAnsi="Cambria"/>
      <w:color w:val="243F60"/>
    </w:rPr>
  </w:style>
  <w:style w:type="paragraph" w:styleId="6">
    <w:name w:val="heading 6"/>
    <w:basedOn w:val="a1"/>
    <w:next w:val="a1"/>
    <w:link w:val="60"/>
    <w:uiPriority w:val="99"/>
    <w:qFormat/>
    <w:rsid w:val="00103361"/>
    <w:pPr>
      <w:keepNext/>
      <w:keepLines/>
      <w:spacing w:before="200"/>
      <w:ind w:left="1152" w:hanging="1152"/>
      <w:outlineLvl w:val="5"/>
    </w:pPr>
    <w:rPr>
      <w:rFonts w:ascii="Cambria" w:hAnsi="Cambria"/>
      <w:i/>
      <w:iCs/>
      <w:color w:val="243F60"/>
    </w:rPr>
  </w:style>
  <w:style w:type="paragraph" w:styleId="7">
    <w:name w:val="heading 7"/>
    <w:basedOn w:val="a1"/>
    <w:next w:val="a1"/>
    <w:link w:val="70"/>
    <w:uiPriority w:val="99"/>
    <w:qFormat/>
    <w:rsid w:val="00103361"/>
    <w:pPr>
      <w:keepNext/>
      <w:keepLines/>
      <w:spacing w:before="200"/>
      <w:ind w:left="1296" w:hanging="1296"/>
      <w:outlineLvl w:val="6"/>
    </w:pPr>
    <w:rPr>
      <w:rFonts w:ascii="Cambria" w:hAnsi="Cambria"/>
      <w:i/>
      <w:iCs/>
      <w:color w:val="404040"/>
    </w:rPr>
  </w:style>
  <w:style w:type="paragraph" w:styleId="8">
    <w:name w:val="heading 8"/>
    <w:basedOn w:val="a1"/>
    <w:next w:val="a1"/>
    <w:link w:val="80"/>
    <w:uiPriority w:val="99"/>
    <w:qFormat/>
    <w:rsid w:val="00103361"/>
    <w:pPr>
      <w:keepNext/>
      <w:keepLines/>
      <w:spacing w:before="200"/>
      <w:ind w:left="1440" w:hanging="1440"/>
      <w:outlineLvl w:val="7"/>
    </w:pPr>
    <w:rPr>
      <w:rFonts w:ascii="Cambria" w:hAnsi="Cambria"/>
      <w:color w:val="404040"/>
      <w:sz w:val="20"/>
      <w:szCs w:val="20"/>
    </w:rPr>
  </w:style>
  <w:style w:type="paragraph" w:styleId="9">
    <w:name w:val="heading 9"/>
    <w:basedOn w:val="a1"/>
    <w:next w:val="a1"/>
    <w:link w:val="90"/>
    <w:uiPriority w:val="99"/>
    <w:qFormat/>
    <w:rsid w:val="00103361"/>
    <w:pPr>
      <w:keepNext/>
      <w:keepLines/>
      <w:spacing w:before="200"/>
      <w:ind w:left="1584" w:hanging="1584"/>
      <w:outlineLvl w:val="8"/>
    </w:pPr>
    <w:rPr>
      <w:rFonts w:ascii="Cambria" w:hAnsi="Cambria"/>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link w:val="10"/>
    <w:uiPriority w:val="99"/>
    <w:locked/>
    <w:rsid w:val="00103361"/>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6C39C7"/>
    <w:rPr>
      <w:rFonts w:ascii="Cambria" w:hAnsi="Cambria" w:cs="Times New Roman"/>
      <w:color w:val="243F60"/>
      <w:sz w:val="24"/>
      <w:szCs w:val="24"/>
    </w:rPr>
  </w:style>
  <w:style w:type="character" w:customStyle="1" w:styleId="40">
    <w:name w:val="Заголовок 4 Знак"/>
    <w:link w:val="4"/>
    <w:uiPriority w:val="99"/>
    <w:locked/>
    <w:rsid w:val="00103361"/>
    <w:rPr>
      <w:rFonts w:ascii="Cambria" w:eastAsia="Times New Roman" w:hAnsi="Cambria" w:cs="Times New Roman"/>
      <w:b/>
      <w:bCs/>
      <w:i/>
      <w:iCs/>
      <w:color w:val="4F81BD"/>
      <w:sz w:val="24"/>
      <w:szCs w:val="24"/>
    </w:rPr>
  </w:style>
  <w:style w:type="character" w:customStyle="1" w:styleId="50">
    <w:name w:val="Заголовок 5 Знак"/>
    <w:link w:val="5"/>
    <w:uiPriority w:val="99"/>
    <w:locked/>
    <w:rsid w:val="00103361"/>
    <w:rPr>
      <w:rFonts w:ascii="Cambria" w:eastAsia="Times New Roman" w:hAnsi="Cambria" w:cs="Times New Roman"/>
      <w:color w:val="243F60"/>
      <w:sz w:val="24"/>
      <w:szCs w:val="24"/>
    </w:rPr>
  </w:style>
  <w:style w:type="character" w:customStyle="1" w:styleId="60">
    <w:name w:val="Заголовок 6 Знак"/>
    <w:link w:val="6"/>
    <w:uiPriority w:val="99"/>
    <w:locked/>
    <w:rsid w:val="00103361"/>
    <w:rPr>
      <w:rFonts w:ascii="Cambria" w:eastAsia="Times New Roman" w:hAnsi="Cambria" w:cs="Times New Roman"/>
      <w:i/>
      <w:iCs/>
      <w:color w:val="243F60"/>
      <w:sz w:val="24"/>
      <w:szCs w:val="24"/>
    </w:rPr>
  </w:style>
  <w:style w:type="character" w:customStyle="1" w:styleId="70">
    <w:name w:val="Заголовок 7 Знак"/>
    <w:link w:val="7"/>
    <w:uiPriority w:val="99"/>
    <w:locked/>
    <w:rsid w:val="00103361"/>
    <w:rPr>
      <w:rFonts w:ascii="Cambria" w:eastAsia="Times New Roman" w:hAnsi="Cambria" w:cs="Times New Roman"/>
      <w:i/>
      <w:iCs/>
      <w:color w:val="404040"/>
      <w:sz w:val="24"/>
      <w:szCs w:val="24"/>
    </w:rPr>
  </w:style>
  <w:style w:type="character" w:customStyle="1" w:styleId="80">
    <w:name w:val="Заголовок 8 Знак"/>
    <w:link w:val="8"/>
    <w:uiPriority w:val="99"/>
    <w:locked/>
    <w:rsid w:val="00103361"/>
    <w:rPr>
      <w:rFonts w:ascii="Cambria" w:eastAsia="Times New Roman" w:hAnsi="Cambria" w:cs="Times New Roman"/>
      <w:color w:val="404040"/>
    </w:rPr>
  </w:style>
  <w:style w:type="character" w:customStyle="1" w:styleId="90">
    <w:name w:val="Заголовок 9 Знак"/>
    <w:link w:val="9"/>
    <w:uiPriority w:val="99"/>
    <w:locked/>
    <w:rsid w:val="00103361"/>
    <w:rPr>
      <w:rFonts w:ascii="Cambria" w:eastAsia="Times New Roman" w:hAnsi="Cambria" w:cs="Times New Roman"/>
      <w:i/>
      <w:iCs/>
      <w:color w:val="404040"/>
    </w:rPr>
  </w:style>
  <w:style w:type="paragraph" w:customStyle="1" w:styleId="Style11">
    <w:name w:val="Style11"/>
    <w:basedOn w:val="a1"/>
    <w:uiPriority w:val="99"/>
    <w:rsid w:val="00A87544"/>
    <w:pPr>
      <w:widowControl w:val="0"/>
      <w:autoSpaceDE w:val="0"/>
      <w:autoSpaceDN w:val="0"/>
      <w:adjustRightInd w:val="0"/>
      <w:jc w:val="center"/>
    </w:pPr>
  </w:style>
  <w:style w:type="paragraph" w:customStyle="1" w:styleId="Style12">
    <w:name w:val="Style12"/>
    <w:basedOn w:val="a1"/>
    <w:uiPriority w:val="99"/>
    <w:rsid w:val="00A87544"/>
    <w:pPr>
      <w:widowControl w:val="0"/>
      <w:autoSpaceDE w:val="0"/>
      <w:autoSpaceDN w:val="0"/>
      <w:adjustRightInd w:val="0"/>
      <w:spacing w:line="230" w:lineRule="exact"/>
    </w:pPr>
  </w:style>
  <w:style w:type="paragraph" w:customStyle="1" w:styleId="Style15">
    <w:name w:val="Style15"/>
    <w:basedOn w:val="a1"/>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5">
    <w:name w:val="List Paragraph"/>
    <w:basedOn w:val="a1"/>
    <w:uiPriority w:val="99"/>
    <w:qFormat/>
    <w:rsid w:val="00E67765"/>
    <w:pPr>
      <w:widowControl w:val="0"/>
      <w:autoSpaceDE w:val="0"/>
      <w:autoSpaceDN w:val="0"/>
      <w:adjustRightInd w:val="0"/>
      <w:ind w:left="720"/>
      <w:contextualSpacing/>
    </w:pPr>
  </w:style>
  <w:style w:type="character" w:customStyle="1" w:styleId="a6">
    <w:name w:val="Основной текст_"/>
    <w:link w:val="31"/>
    <w:uiPriority w:val="99"/>
    <w:locked/>
    <w:rsid w:val="00E8101E"/>
    <w:rPr>
      <w:sz w:val="28"/>
      <w:shd w:val="clear" w:color="auto" w:fill="FFFFFF"/>
    </w:rPr>
  </w:style>
  <w:style w:type="paragraph" w:customStyle="1" w:styleId="31">
    <w:name w:val="Основной текст3"/>
    <w:basedOn w:val="a1"/>
    <w:link w:val="a6"/>
    <w:uiPriority w:val="99"/>
    <w:rsid w:val="00E8101E"/>
    <w:pPr>
      <w:shd w:val="clear" w:color="auto" w:fill="FFFFFF"/>
      <w:spacing w:line="322" w:lineRule="exact"/>
      <w:ind w:hanging="360"/>
    </w:pPr>
    <w:rPr>
      <w:sz w:val="28"/>
      <w:szCs w:val="28"/>
      <w:shd w:val="clear" w:color="auto" w:fill="FFFFFF"/>
    </w:rPr>
  </w:style>
  <w:style w:type="table" w:styleId="a7">
    <w:name w:val="Table Grid"/>
    <w:basedOn w:val="a3"/>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rsid w:val="00034A75"/>
    <w:rPr>
      <w:rFonts w:cs="Times New Roman"/>
      <w:color w:val="0066CC"/>
      <w:u w:val="single"/>
    </w:rPr>
  </w:style>
  <w:style w:type="paragraph" w:customStyle="1" w:styleId="13">
    <w:name w:val="Абзац списка1"/>
    <w:basedOn w:val="a1"/>
    <w:uiPriority w:val="99"/>
    <w:rsid w:val="00B97BE2"/>
    <w:pPr>
      <w:spacing w:after="200" w:line="276" w:lineRule="auto"/>
      <w:ind w:left="720"/>
    </w:pPr>
    <w:rPr>
      <w:rFonts w:ascii="Calibri" w:hAnsi="Calibri"/>
      <w:sz w:val="22"/>
      <w:szCs w:val="22"/>
      <w:lang w:eastAsia="en-US"/>
    </w:rPr>
  </w:style>
  <w:style w:type="paragraph" w:styleId="a9">
    <w:name w:val="Normal (Web)"/>
    <w:aliases w:val="Обычный (Web)"/>
    <w:basedOn w:val="a1"/>
    <w:uiPriority w:val="99"/>
    <w:rsid w:val="00B97BE2"/>
    <w:pPr>
      <w:spacing w:after="50"/>
    </w:pPr>
    <w:rPr>
      <w:rFonts w:ascii="Verdana" w:hAnsi="Verdana"/>
      <w:color w:val="494949"/>
      <w:sz w:val="12"/>
      <w:szCs w:val="12"/>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b"/>
    <w:uiPriority w:val="99"/>
    <w:rsid w:val="00B97BE2"/>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B97BE2"/>
    <w:rPr>
      <w:rFonts w:cs="Times New Roman"/>
    </w:rPr>
  </w:style>
  <w:style w:type="paragraph" w:styleId="ac">
    <w:name w:val="Body Text"/>
    <w:basedOn w:val="a1"/>
    <w:link w:val="ad"/>
    <w:uiPriority w:val="99"/>
    <w:rsid w:val="00FC3B95"/>
    <w:pPr>
      <w:suppressAutoHyphens/>
      <w:spacing w:after="120"/>
    </w:pPr>
    <w:rPr>
      <w:lang w:eastAsia="ar-SA"/>
    </w:rPr>
  </w:style>
  <w:style w:type="character" w:customStyle="1" w:styleId="ad">
    <w:name w:val="Основной текст Знак"/>
    <w:link w:val="ac"/>
    <w:uiPriority w:val="99"/>
    <w:locked/>
    <w:rsid w:val="00FC3B95"/>
    <w:rPr>
      <w:sz w:val="24"/>
      <w:lang w:eastAsia="ar-SA" w:bidi="ar-SA"/>
    </w:rPr>
  </w:style>
  <w:style w:type="paragraph" w:styleId="ae">
    <w:name w:val="footer"/>
    <w:basedOn w:val="a1"/>
    <w:link w:val="af"/>
    <w:uiPriority w:val="99"/>
    <w:rsid w:val="001B2D68"/>
    <w:pPr>
      <w:widowControl w:val="0"/>
      <w:tabs>
        <w:tab w:val="center" w:pos="4677"/>
        <w:tab w:val="right" w:pos="9355"/>
      </w:tabs>
      <w:autoSpaceDE w:val="0"/>
      <w:autoSpaceDN w:val="0"/>
      <w:adjustRightInd w:val="0"/>
    </w:pPr>
  </w:style>
  <w:style w:type="character" w:customStyle="1" w:styleId="af">
    <w:name w:val="Нижний колонтитул Знак"/>
    <w:link w:val="ae"/>
    <w:uiPriority w:val="99"/>
    <w:locked/>
    <w:rsid w:val="001B2D68"/>
    <w:rPr>
      <w:sz w:val="24"/>
    </w:rPr>
  </w:style>
  <w:style w:type="paragraph" w:customStyle="1" w:styleId="af0">
    <w:name w:val="Вопросы"/>
    <w:basedOn w:val="a1"/>
    <w:uiPriority w:val="99"/>
    <w:rsid w:val="003E48E0"/>
    <w:pPr>
      <w:spacing w:line="280" w:lineRule="exact"/>
      <w:ind w:firstLine="567"/>
      <w:jc w:val="both"/>
    </w:pPr>
    <w:rPr>
      <w:b/>
      <w:i/>
      <w:sz w:val="26"/>
      <w:szCs w:val="20"/>
    </w:rPr>
  </w:style>
  <w:style w:type="paragraph" w:customStyle="1" w:styleId="af1">
    <w:name w:val="а Обычный"/>
    <w:basedOn w:val="a1"/>
    <w:link w:val="af2"/>
    <w:uiPriority w:val="99"/>
    <w:rsid w:val="003E48E0"/>
    <w:pPr>
      <w:widowControl w:val="0"/>
      <w:ind w:firstLine="567"/>
      <w:jc w:val="both"/>
    </w:pPr>
    <w:rPr>
      <w:iCs/>
      <w:sz w:val="28"/>
    </w:rPr>
  </w:style>
  <w:style w:type="character" w:customStyle="1" w:styleId="af2">
    <w:name w:val="а Обычный Знак"/>
    <w:link w:val="af1"/>
    <w:uiPriority w:val="99"/>
    <w:locked/>
    <w:rsid w:val="003E48E0"/>
    <w:rPr>
      <w:sz w:val="24"/>
    </w:rPr>
  </w:style>
  <w:style w:type="paragraph" w:customStyle="1" w:styleId="af3">
    <w:name w:val="а Вопросы темы ПТК"/>
    <w:basedOn w:val="a1"/>
    <w:uiPriority w:val="99"/>
    <w:rsid w:val="003E48E0"/>
    <w:pPr>
      <w:ind w:firstLine="567"/>
      <w:jc w:val="both"/>
    </w:pPr>
    <w:rPr>
      <w:b/>
      <w:bCs/>
      <w:i/>
      <w:iCs/>
      <w:sz w:val="28"/>
    </w:rPr>
  </w:style>
  <w:style w:type="paragraph" w:styleId="21">
    <w:name w:val="Body Text Indent 2"/>
    <w:basedOn w:val="a1"/>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1"/>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4">
    <w:name w:val="а Вопросы ПТК"/>
    <w:basedOn w:val="a1"/>
    <w:link w:val="af5"/>
    <w:uiPriority w:val="99"/>
    <w:rsid w:val="00996A25"/>
    <w:pPr>
      <w:widowControl w:val="0"/>
      <w:ind w:firstLine="567"/>
      <w:jc w:val="both"/>
    </w:pPr>
    <w:rPr>
      <w:b/>
      <w:bCs/>
      <w:i/>
      <w:iCs/>
      <w:sz w:val="28"/>
    </w:rPr>
  </w:style>
  <w:style w:type="character" w:customStyle="1" w:styleId="af5">
    <w:name w:val="а Вопросы ПТК Знак"/>
    <w:link w:val="af4"/>
    <w:uiPriority w:val="99"/>
    <w:locked/>
    <w:rsid w:val="00996A25"/>
    <w:rPr>
      <w:b/>
      <w:i/>
      <w:sz w:val="24"/>
    </w:rPr>
  </w:style>
  <w:style w:type="character" w:styleId="af6">
    <w:name w:val="Strong"/>
    <w:uiPriority w:val="99"/>
    <w:qFormat/>
    <w:rsid w:val="00F70365"/>
    <w:rPr>
      <w:rFonts w:cs="Times New Roman"/>
      <w:b/>
    </w:rPr>
  </w:style>
  <w:style w:type="paragraph" w:styleId="af7">
    <w:name w:val="Body Text Indent"/>
    <w:basedOn w:val="a1"/>
    <w:link w:val="af8"/>
    <w:uiPriority w:val="99"/>
    <w:rsid w:val="00F70365"/>
    <w:pPr>
      <w:spacing w:after="120"/>
      <w:ind w:left="283"/>
    </w:pPr>
    <w:rPr>
      <w:lang w:val="en-US"/>
    </w:rPr>
  </w:style>
  <w:style w:type="character" w:customStyle="1" w:styleId="af8">
    <w:name w:val="Основной текст с отступом Знак"/>
    <w:link w:val="af7"/>
    <w:uiPriority w:val="99"/>
    <w:locked/>
    <w:rsid w:val="00F70365"/>
    <w:rPr>
      <w:sz w:val="24"/>
      <w:lang w:val="en-US"/>
    </w:rPr>
  </w:style>
  <w:style w:type="paragraph" w:styleId="af9">
    <w:name w:val="Document Map"/>
    <w:basedOn w:val="a1"/>
    <w:link w:val="afa"/>
    <w:uiPriority w:val="99"/>
    <w:rsid w:val="00F70365"/>
    <w:pPr>
      <w:shd w:val="clear" w:color="auto" w:fill="000080"/>
    </w:pPr>
    <w:rPr>
      <w:rFonts w:ascii="Tahoma" w:hAnsi="Tahoma"/>
      <w:sz w:val="20"/>
      <w:szCs w:val="20"/>
      <w:lang w:val="en-US"/>
    </w:rPr>
  </w:style>
  <w:style w:type="character" w:customStyle="1" w:styleId="afa">
    <w:name w:val="Схема документа Знак"/>
    <w:link w:val="af9"/>
    <w:uiPriority w:val="99"/>
    <w:locked/>
    <w:rsid w:val="00F70365"/>
    <w:rPr>
      <w:rFonts w:ascii="Tahoma" w:hAnsi="Tahoma"/>
      <w:shd w:val="clear" w:color="auto" w:fill="000080"/>
      <w:lang w:val="en-US"/>
    </w:rPr>
  </w:style>
  <w:style w:type="character" w:styleId="afb">
    <w:name w:val="Emphasis"/>
    <w:uiPriority w:val="99"/>
    <w:qFormat/>
    <w:rsid w:val="009E0C36"/>
    <w:rPr>
      <w:rFonts w:cs="Times New Roman"/>
      <w:i/>
    </w:rPr>
  </w:style>
  <w:style w:type="paragraph" w:customStyle="1" w:styleId="c0">
    <w:name w:val="c0"/>
    <w:basedOn w:val="a1"/>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1"/>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1"/>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1"/>
    <w:uiPriority w:val="99"/>
    <w:rsid w:val="00FD1EEC"/>
    <w:pPr>
      <w:widowControl w:val="0"/>
      <w:autoSpaceDE w:val="0"/>
      <w:autoSpaceDN w:val="0"/>
      <w:ind w:left="107"/>
    </w:pPr>
    <w:rPr>
      <w:sz w:val="22"/>
      <w:szCs w:val="22"/>
      <w:lang w:eastAsia="en-US"/>
    </w:rPr>
  </w:style>
  <w:style w:type="character" w:styleId="afc">
    <w:name w:val="annotation reference"/>
    <w:uiPriority w:val="99"/>
    <w:semiHidden/>
    <w:rsid w:val="00D1668F"/>
    <w:rPr>
      <w:rFonts w:cs="Times New Roman"/>
      <w:sz w:val="16"/>
      <w:szCs w:val="16"/>
    </w:rPr>
  </w:style>
  <w:style w:type="paragraph" w:styleId="afd">
    <w:name w:val="annotation text"/>
    <w:basedOn w:val="a1"/>
    <w:link w:val="afe"/>
    <w:uiPriority w:val="99"/>
    <w:semiHidden/>
    <w:rsid w:val="00D1668F"/>
    <w:rPr>
      <w:sz w:val="20"/>
      <w:szCs w:val="20"/>
    </w:rPr>
  </w:style>
  <w:style w:type="character" w:customStyle="1" w:styleId="afe">
    <w:name w:val="Текст примечания Знак"/>
    <w:link w:val="afd"/>
    <w:uiPriority w:val="99"/>
    <w:semiHidden/>
    <w:locked/>
    <w:rsid w:val="00D1668F"/>
    <w:rPr>
      <w:rFonts w:cs="Times New Roman"/>
    </w:rPr>
  </w:style>
  <w:style w:type="paragraph" w:styleId="aff">
    <w:name w:val="annotation subject"/>
    <w:basedOn w:val="afd"/>
    <w:next w:val="afd"/>
    <w:link w:val="aff0"/>
    <w:uiPriority w:val="99"/>
    <w:semiHidden/>
    <w:rsid w:val="00D1668F"/>
    <w:rPr>
      <w:b/>
      <w:bCs/>
    </w:rPr>
  </w:style>
  <w:style w:type="character" w:customStyle="1" w:styleId="aff0">
    <w:name w:val="Тема примечания Знак"/>
    <w:link w:val="aff"/>
    <w:uiPriority w:val="99"/>
    <w:semiHidden/>
    <w:locked/>
    <w:rsid w:val="00D1668F"/>
    <w:rPr>
      <w:rFonts w:cs="Times New Roman"/>
      <w:b/>
      <w:bCs/>
    </w:rPr>
  </w:style>
  <w:style w:type="paragraph" w:styleId="aff1">
    <w:name w:val="Balloon Text"/>
    <w:basedOn w:val="a1"/>
    <w:link w:val="aff2"/>
    <w:uiPriority w:val="99"/>
    <w:semiHidden/>
    <w:rsid w:val="00D1668F"/>
    <w:rPr>
      <w:rFonts w:ascii="Segoe UI" w:hAnsi="Segoe UI" w:cs="Segoe UI"/>
      <w:sz w:val="18"/>
      <w:szCs w:val="18"/>
    </w:rPr>
  </w:style>
  <w:style w:type="character" w:customStyle="1" w:styleId="aff2">
    <w:name w:val="Текст выноски Знак"/>
    <w:link w:val="aff1"/>
    <w:uiPriority w:val="99"/>
    <w:semiHidden/>
    <w:locked/>
    <w:rsid w:val="00D1668F"/>
    <w:rPr>
      <w:rFonts w:ascii="Segoe UI" w:hAnsi="Segoe UI" w:cs="Segoe UI"/>
      <w:sz w:val="18"/>
      <w:szCs w:val="18"/>
    </w:rPr>
  </w:style>
  <w:style w:type="table" w:customStyle="1" w:styleId="TableNormal1">
    <w:name w:val="Table Normal1"/>
    <w:uiPriority w:val="99"/>
    <w:semiHidden/>
    <w:rsid w:val="0005214B"/>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Style8">
    <w:name w:val="Style8"/>
    <w:basedOn w:val="a1"/>
    <w:uiPriority w:val="99"/>
    <w:rsid w:val="00103361"/>
    <w:pPr>
      <w:widowControl w:val="0"/>
      <w:autoSpaceDE w:val="0"/>
      <w:autoSpaceDN w:val="0"/>
      <w:adjustRightInd w:val="0"/>
    </w:pPr>
  </w:style>
  <w:style w:type="character" w:customStyle="1" w:styleId="FontStyle73">
    <w:name w:val="Font Style73"/>
    <w:uiPriority w:val="99"/>
    <w:rsid w:val="00103361"/>
    <w:rPr>
      <w:rFonts w:ascii="Times New Roman" w:hAnsi="Times New Roman"/>
      <w:b/>
      <w:spacing w:val="100"/>
      <w:sz w:val="32"/>
    </w:rPr>
  </w:style>
  <w:style w:type="paragraph" w:styleId="aff3">
    <w:name w:val="header"/>
    <w:basedOn w:val="a1"/>
    <w:link w:val="aff4"/>
    <w:uiPriority w:val="99"/>
    <w:rsid w:val="00103361"/>
    <w:pPr>
      <w:widowControl w:val="0"/>
      <w:tabs>
        <w:tab w:val="center" w:pos="4677"/>
        <w:tab w:val="right" w:pos="9355"/>
      </w:tabs>
      <w:autoSpaceDE w:val="0"/>
      <w:autoSpaceDN w:val="0"/>
      <w:adjustRightInd w:val="0"/>
    </w:pPr>
  </w:style>
  <w:style w:type="character" w:customStyle="1" w:styleId="aff4">
    <w:name w:val="Верхний колонтитул Знак"/>
    <w:link w:val="aff3"/>
    <w:uiPriority w:val="99"/>
    <w:locked/>
    <w:rsid w:val="00103361"/>
    <w:rPr>
      <w:rFonts w:cs="Times New Roman"/>
      <w:sz w:val="24"/>
      <w:szCs w:val="24"/>
    </w:rPr>
  </w:style>
  <w:style w:type="paragraph" w:customStyle="1" w:styleId="ConsPlusTitlePage">
    <w:name w:val="ConsPlusTitlePage"/>
    <w:uiPriority w:val="99"/>
    <w:rsid w:val="00103361"/>
    <w:pPr>
      <w:widowControl w:val="0"/>
      <w:autoSpaceDE w:val="0"/>
      <w:autoSpaceDN w:val="0"/>
    </w:pPr>
    <w:rPr>
      <w:rFonts w:ascii="Tahoma" w:hAnsi="Tahoma" w:cs="Tahoma"/>
    </w:rPr>
  </w:style>
  <w:style w:type="paragraph" w:customStyle="1" w:styleId="ConsPlusNormal">
    <w:name w:val="ConsPlusNormal"/>
    <w:uiPriority w:val="99"/>
    <w:rsid w:val="00103361"/>
    <w:pPr>
      <w:widowControl w:val="0"/>
      <w:autoSpaceDE w:val="0"/>
      <w:autoSpaceDN w:val="0"/>
    </w:pPr>
    <w:rPr>
      <w:sz w:val="28"/>
    </w:rPr>
  </w:style>
  <w:style w:type="paragraph" w:customStyle="1" w:styleId="ConsPlusTitle">
    <w:name w:val="ConsPlusTitle"/>
    <w:uiPriority w:val="99"/>
    <w:rsid w:val="00103361"/>
    <w:pPr>
      <w:widowControl w:val="0"/>
      <w:autoSpaceDE w:val="0"/>
      <w:autoSpaceDN w:val="0"/>
    </w:pPr>
    <w:rPr>
      <w:b/>
      <w:sz w:val="28"/>
    </w:rPr>
  </w:style>
  <w:style w:type="paragraph" w:customStyle="1" w:styleId="ConsPlusNonformat">
    <w:name w:val="ConsPlusNonformat"/>
    <w:uiPriority w:val="99"/>
    <w:rsid w:val="00103361"/>
    <w:pPr>
      <w:widowControl w:val="0"/>
      <w:autoSpaceDE w:val="0"/>
      <w:autoSpaceDN w:val="0"/>
    </w:pPr>
    <w:rPr>
      <w:rFonts w:ascii="Courier New" w:hAnsi="Courier New" w:cs="Courier New"/>
    </w:rPr>
  </w:style>
  <w:style w:type="character" w:customStyle="1" w:styleId="51">
    <w:name w:val="Основной текст (5)_"/>
    <w:link w:val="52"/>
    <w:uiPriority w:val="99"/>
    <w:locked/>
    <w:rsid w:val="00103361"/>
    <w:rPr>
      <w:rFonts w:cs="Times New Roman"/>
      <w:sz w:val="18"/>
      <w:szCs w:val="18"/>
      <w:shd w:val="clear" w:color="auto" w:fill="FFFFFF"/>
    </w:rPr>
  </w:style>
  <w:style w:type="paragraph" w:customStyle="1" w:styleId="52">
    <w:name w:val="Основной текст (5)"/>
    <w:basedOn w:val="a1"/>
    <w:link w:val="51"/>
    <w:uiPriority w:val="99"/>
    <w:rsid w:val="00103361"/>
    <w:pPr>
      <w:shd w:val="clear" w:color="auto" w:fill="FFFFFF"/>
      <w:spacing w:before="60" w:line="226" w:lineRule="exact"/>
      <w:ind w:firstLine="280"/>
      <w:jc w:val="both"/>
    </w:pPr>
    <w:rPr>
      <w:sz w:val="18"/>
      <w:szCs w:val="18"/>
    </w:rPr>
  </w:style>
  <w:style w:type="character" w:customStyle="1" w:styleId="34">
    <w:name w:val="Основной текст (3)_"/>
    <w:link w:val="35"/>
    <w:uiPriority w:val="99"/>
    <w:locked/>
    <w:rsid w:val="00103361"/>
    <w:rPr>
      <w:rFonts w:cs="Times New Roman"/>
      <w:spacing w:val="3"/>
      <w:sz w:val="18"/>
      <w:szCs w:val="18"/>
      <w:shd w:val="clear" w:color="auto" w:fill="FFFFFF"/>
    </w:rPr>
  </w:style>
  <w:style w:type="paragraph" w:customStyle="1" w:styleId="35">
    <w:name w:val="Основной текст (3)"/>
    <w:basedOn w:val="a1"/>
    <w:link w:val="34"/>
    <w:uiPriority w:val="99"/>
    <w:rsid w:val="00103361"/>
    <w:pPr>
      <w:widowControl w:val="0"/>
      <w:shd w:val="clear" w:color="auto" w:fill="FFFFFF"/>
      <w:spacing w:before="60" w:line="216" w:lineRule="exact"/>
      <w:ind w:firstLine="280"/>
      <w:jc w:val="both"/>
    </w:pPr>
    <w:rPr>
      <w:spacing w:val="3"/>
      <w:sz w:val="18"/>
      <w:szCs w:val="18"/>
    </w:rPr>
  </w:style>
  <w:style w:type="character" w:customStyle="1" w:styleId="81">
    <w:name w:val="Основной текст (8)_"/>
    <w:link w:val="82"/>
    <w:uiPriority w:val="99"/>
    <w:locked/>
    <w:rsid w:val="00103361"/>
    <w:rPr>
      <w:rFonts w:cs="Times New Roman"/>
      <w:spacing w:val="3"/>
      <w:sz w:val="18"/>
      <w:szCs w:val="18"/>
      <w:shd w:val="clear" w:color="auto" w:fill="FFFFFF"/>
    </w:rPr>
  </w:style>
  <w:style w:type="paragraph" w:customStyle="1" w:styleId="82">
    <w:name w:val="Основной текст (8)"/>
    <w:basedOn w:val="a1"/>
    <w:link w:val="81"/>
    <w:uiPriority w:val="99"/>
    <w:rsid w:val="00103361"/>
    <w:pPr>
      <w:widowControl w:val="0"/>
      <w:shd w:val="clear" w:color="auto" w:fill="FFFFFF"/>
      <w:spacing w:line="206" w:lineRule="exact"/>
      <w:ind w:firstLine="280"/>
      <w:jc w:val="both"/>
    </w:pPr>
    <w:rPr>
      <w:spacing w:val="3"/>
      <w:sz w:val="18"/>
      <w:szCs w:val="18"/>
    </w:rPr>
  </w:style>
  <w:style w:type="character" w:customStyle="1" w:styleId="25">
    <w:name w:val="Основной текст (2)_"/>
    <w:link w:val="26"/>
    <w:uiPriority w:val="99"/>
    <w:locked/>
    <w:rsid w:val="00103361"/>
    <w:rPr>
      <w:rFonts w:cs="Times New Roman"/>
      <w:spacing w:val="3"/>
      <w:sz w:val="18"/>
      <w:szCs w:val="18"/>
      <w:shd w:val="clear" w:color="auto" w:fill="FFFFFF"/>
    </w:rPr>
  </w:style>
  <w:style w:type="paragraph" w:customStyle="1" w:styleId="26">
    <w:name w:val="Основной текст (2)"/>
    <w:basedOn w:val="a1"/>
    <w:link w:val="25"/>
    <w:uiPriority w:val="99"/>
    <w:rsid w:val="00103361"/>
    <w:pPr>
      <w:widowControl w:val="0"/>
      <w:shd w:val="clear" w:color="auto" w:fill="FFFFFF"/>
      <w:spacing w:line="206" w:lineRule="exact"/>
      <w:ind w:firstLine="280"/>
      <w:jc w:val="both"/>
    </w:pPr>
    <w:rPr>
      <w:spacing w:val="3"/>
      <w:sz w:val="18"/>
      <w:szCs w:val="18"/>
    </w:rPr>
  </w:style>
  <w:style w:type="character" w:customStyle="1" w:styleId="41">
    <w:name w:val="Основной текст (4)_"/>
    <w:link w:val="42"/>
    <w:uiPriority w:val="99"/>
    <w:locked/>
    <w:rsid w:val="00103361"/>
    <w:rPr>
      <w:rFonts w:cs="Times New Roman"/>
      <w:sz w:val="19"/>
      <w:szCs w:val="19"/>
      <w:shd w:val="clear" w:color="auto" w:fill="FFFFFF"/>
    </w:rPr>
  </w:style>
  <w:style w:type="paragraph" w:customStyle="1" w:styleId="42">
    <w:name w:val="Основной текст (4)"/>
    <w:basedOn w:val="a1"/>
    <w:link w:val="41"/>
    <w:uiPriority w:val="99"/>
    <w:rsid w:val="00103361"/>
    <w:pPr>
      <w:shd w:val="clear" w:color="auto" w:fill="FFFFFF"/>
      <w:spacing w:line="206" w:lineRule="exact"/>
      <w:ind w:firstLine="280"/>
      <w:jc w:val="both"/>
    </w:pPr>
    <w:rPr>
      <w:sz w:val="19"/>
      <w:szCs w:val="19"/>
    </w:rPr>
  </w:style>
  <w:style w:type="character" w:customStyle="1" w:styleId="apple-converted-space">
    <w:name w:val="apple-converted-space"/>
    <w:uiPriority w:val="99"/>
    <w:rsid w:val="00103361"/>
    <w:rPr>
      <w:rFonts w:cs="Times New Roman"/>
    </w:rPr>
  </w:style>
  <w:style w:type="paragraph" w:customStyle="1" w:styleId="a">
    <w:name w:val="а Список маркированный"/>
    <w:basedOn w:val="a1"/>
    <w:uiPriority w:val="99"/>
    <w:rsid w:val="00103361"/>
    <w:pPr>
      <w:widowControl w:val="0"/>
      <w:numPr>
        <w:numId w:val="15"/>
      </w:numPr>
      <w:jc w:val="both"/>
    </w:pPr>
    <w:rPr>
      <w:sz w:val="28"/>
    </w:rPr>
  </w:style>
  <w:style w:type="paragraph" w:customStyle="1" w:styleId="105">
    <w:name w:val="Стиль а Заголовок темы + Перед:  10 пт После:  5 пт"/>
    <w:basedOn w:val="a1"/>
    <w:uiPriority w:val="99"/>
    <w:rsid w:val="00103361"/>
    <w:pPr>
      <w:spacing w:before="240" w:after="120"/>
      <w:ind w:left="1021" w:hanging="1021"/>
    </w:pPr>
    <w:rPr>
      <w:b/>
      <w:bCs/>
      <w:sz w:val="28"/>
      <w:szCs w:val="28"/>
    </w:rPr>
  </w:style>
  <w:style w:type="paragraph" w:customStyle="1" w:styleId="aff5">
    <w:name w:val="а Заголовок темы"/>
    <w:basedOn w:val="a1"/>
    <w:uiPriority w:val="99"/>
    <w:rsid w:val="00103361"/>
    <w:rPr>
      <w:b/>
      <w:bCs/>
      <w:sz w:val="28"/>
    </w:rPr>
  </w:style>
  <w:style w:type="character" w:customStyle="1" w:styleId="FontStyle156">
    <w:name w:val="Font Style156"/>
    <w:uiPriority w:val="99"/>
    <w:rsid w:val="00103361"/>
    <w:rPr>
      <w:rFonts w:ascii="Times New Roman" w:hAnsi="Times New Roman" w:cs="Times New Roman"/>
      <w:color w:val="000000"/>
      <w:sz w:val="22"/>
      <w:szCs w:val="22"/>
    </w:rPr>
  </w:style>
  <w:style w:type="paragraph" w:styleId="aff6">
    <w:name w:val="No Spacing"/>
    <w:uiPriority w:val="99"/>
    <w:qFormat/>
    <w:rsid w:val="00103361"/>
    <w:pPr>
      <w:widowControl w:val="0"/>
      <w:autoSpaceDE w:val="0"/>
      <w:autoSpaceDN w:val="0"/>
      <w:adjustRightInd w:val="0"/>
    </w:pPr>
    <w:rPr>
      <w:sz w:val="24"/>
      <w:szCs w:val="24"/>
    </w:rPr>
  </w:style>
  <w:style w:type="paragraph" w:customStyle="1" w:styleId="Default">
    <w:name w:val="Default"/>
    <w:uiPriority w:val="99"/>
    <w:rsid w:val="00103361"/>
    <w:pPr>
      <w:autoSpaceDE w:val="0"/>
      <w:autoSpaceDN w:val="0"/>
      <w:adjustRightInd w:val="0"/>
    </w:pPr>
    <w:rPr>
      <w:color w:val="000000"/>
      <w:sz w:val="24"/>
      <w:szCs w:val="24"/>
    </w:rPr>
  </w:style>
  <w:style w:type="character" w:customStyle="1" w:styleId="Bodytext">
    <w:name w:val="Body text_"/>
    <w:link w:val="27"/>
    <w:uiPriority w:val="99"/>
    <w:locked/>
    <w:rsid w:val="00103361"/>
    <w:rPr>
      <w:rFonts w:cs="Times New Roman"/>
      <w:sz w:val="19"/>
      <w:szCs w:val="19"/>
      <w:shd w:val="clear" w:color="auto" w:fill="FFFFFF"/>
    </w:rPr>
  </w:style>
  <w:style w:type="character" w:customStyle="1" w:styleId="Heading4">
    <w:name w:val="Heading #4_"/>
    <w:link w:val="Heading40"/>
    <w:uiPriority w:val="99"/>
    <w:locked/>
    <w:rsid w:val="00103361"/>
    <w:rPr>
      <w:rFonts w:cs="Times New Roman"/>
      <w:sz w:val="19"/>
      <w:szCs w:val="19"/>
      <w:shd w:val="clear" w:color="auto" w:fill="FFFFFF"/>
    </w:rPr>
  </w:style>
  <w:style w:type="character" w:customStyle="1" w:styleId="Bodytext3">
    <w:name w:val="Body text (3)_"/>
    <w:link w:val="Bodytext30"/>
    <w:uiPriority w:val="99"/>
    <w:locked/>
    <w:rsid w:val="00103361"/>
    <w:rPr>
      <w:rFonts w:cs="Times New Roman"/>
      <w:sz w:val="19"/>
      <w:szCs w:val="19"/>
      <w:shd w:val="clear" w:color="auto" w:fill="FFFFFF"/>
    </w:rPr>
  </w:style>
  <w:style w:type="paragraph" w:customStyle="1" w:styleId="27">
    <w:name w:val="Основной текст2"/>
    <w:basedOn w:val="a1"/>
    <w:link w:val="Bodytext"/>
    <w:uiPriority w:val="99"/>
    <w:rsid w:val="00103361"/>
    <w:pPr>
      <w:shd w:val="clear" w:color="auto" w:fill="FFFFFF"/>
      <w:spacing w:after="420" w:line="226" w:lineRule="exact"/>
      <w:ind w:hanging="280"/>
      <w:jc w:val="center"/>
    </w:pPr>
    <w:rPr>
      <w:sz w:val="19"/>
      <w:szCs w:val="19"/>
    </w:rPr>
  </w:style>
  <w:style w:type="paragraph" w:customStyle="1" w:styleId="Heading40">
    <w:name w:val="Heading #4"/>
    <w:basedOn w:val="a1"/>
    <w:link w:val="Heading4"/>
    <w:uiPriority w:val="99"/>
    <w:rsid w:val="00103361"/>
    <w:pPr>
      <w:shd w:val="clear" w:color="auto" w:fill="FFFFFF"/>
      <w:spacing w:before="420" w:line="226" w:lineRule="exact"/>
      <w:jc w:val="center"/>
      <w:outlineLvl w:val="3"/>
    </w:pPr>
    <w:rPr>
      <w:sz w:val="19"/>
      <w:szCs w:val="19"/>
    </w:rPr>
  </w:style>
  <w:style w:type="paragraph" w:customStyle="1" w:styleId="Bodytext30">
    <w:name w:val="Body text (3)"/>
    <w:basedOn w:val="a1"/>
    <w:link w:val="Bodytext3"/>
    <w:uiPriority w:val="99"/>
    <w:rsid w:val="00103361"/>
    <w:pPr>
      <w:shd w:val="clear" w:color="auto" w:fill="FFFFFF"/>
      <w:spacing w:line="226" w:lineRule="exact"/>
      <w:ind w:firstLine="540"/>
      <w:jc w:val="both"/>
    </w:pPr>
    <w:rPr>
      <w:sz w:val="19"/>
      <w:szCs w:val="19"/>
    </w:rPr>
  </w:style>
  <w:style w:type="table" w:customStyle="1" w:styleId="14">
    <w:name w:val="Сетка таблицы1"/>
    <w:uiPriority w:val="99"/>
    <w:rsid w:val="001033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1"/>
    <w:uiPriority w:val="99"/>
    <w:rsid w:val="00103361"/>
    <w:pPr>
      <w:spacing w:before="100" w:beforeAutospacing="1" w:after="100" w:afterAutospacing="1"/>
    </w:pPr>
  </w:style>
  <w:style w:type="paragraph" w:customStyle="1" w:styleId="pj">
    <w:name w:val="pj"/>
    <w:basedOn w:val="a1"/>
    <w:uiPriority w:val="99"/>
    <w:rsid w:val="00103361"/>
    <w:pPr>
      <w:spacing w:before="100" w:beforeAutospacing="1" w:after="100" w:afterAutospacing="1"/>
    </w:pPr>
  </w:style>
  <w:style w:type="paragraph" w:customStyle="1" w:styleId="210">
    <w:name w:val="Заголовок 21"/>
    <w:basedOn w:val="a1"/>
    <w:next w:val="a1"/>
    <w:uiPriority w:val="99"/>
    <w:rsid w:val="00103361"/>
    <w:pPr>
      <w:keepNext/>
      <w:keepLines/>
      <w:spacing w:before="200"/>
      <w:outlineLvl w:val="1"/>
    </w:pPr>
    <w:rPr>
      <w:rFonts w:ascii="Calibri Light" w:hAnsi="Calibri Light"/>
      <w:b/>
      <w:bCs/>
      <w:color w:val="5B9BD5"/>
      <w:sz w:val="26"/>
      <w:szCs w:val="26"/>
    </w:rPr>
  </w:style>
  <w:style w:type="table" w:customStyle="1" w:styleId="28">
    <w:name w:val="Сетка таблицы2"/>
    <w:uiPriority w:val="99"/>
    <w:rsid w:val="0010336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1">
    <w:name w:val="c1"/>
    <w:uiPriority w:val="99"/>
    <w:rsid w:val="00103361"/>
    <w:rPr>
      <w:rFonts w:cs="Times New Roman"/>
    </w:rPr>
  </w:style>
  <w:style w:type="paragraph" w:customStyle="1" w:styleId="c7">
    <w:name w:val="c7"/>
    <w:basedOn w:val="a1"/>
    <w:uiPriority w:val="99"/>
    <w:rsid w:val="00103361"/>
    <w:pPr>
      <w:spacing w:before="100" w:beforeAutospacing="1" w:after="100" w:afterAutospacing="1"/>
    </w:pPr>
  </w:style>
  <w:style w:type="paragraph" w:customStyle="1" w:styleId="c11">
    <w:name w:val="c11"/>
    <w:basedOn w:val="a1"/>
    <w:uiPriority w:val="99"/>
    <w:rsid w:val="00103361"/>
    <w:pPr>
      <w:spacing w:before="100" w:beforeAutospacing="1" w:after="100" w:afterAutospacing="1"/>
    </w:pPr>
  </w:style>
  <w:style w:type="character" w:customStyle="1" w:styleId="aff7">
    <w:name w:val="Текст пособия Знак"/>
    <w:link w:val="aff8"/>
    <w:uiPriority w:val="99"/>
    <w:locked/>
    <w:rsid w:val="00103361"/>
    <w:rPr>
      <w:sz w:val="28"/>
      <w:lang w:val="ru-RU" w:eastAsia="ru-RU"/>
    </w:rPr>
  </w:style>
  <w:style w:type="table" w:customStyle="1" w:styleId="110">
    <w:name w:val="Сетка таблицы11"/>
    <w:uiPriority w:val="99"/>
    <w:rsid w:val="0010336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9">
    <w:name w:val="Знак Знак Знак Знак Знак Знак Знак Знак Знак Знак"/>
    <w:basedOn w:val="a1"/>
    <w:uiPriority w:val="99"/>
    <w:rsid w:val="00103361"/>
    <w:pPr>
      <w:spacing w:after="160" w:line="240" w:lineRule="exact"/>
    </w:pPr>
    <w:rPr>
      <w:rFonts w:ascii="Verdana" w:hAnsi="Verdana"/>
      <w:lang w:val="en-US" w:eastAsia="en-US"/>
    </w:rPr>
  </w:style>
  <w:style w:type="paragraph" w:customStyle="1" w:styleId="aff8">
    <w:name w:val="Текст пособия"/>
    <w:link w:val="aff7"/>
    <w:uiPriority w:val="99"/>
    <w:rsid w:val="00103361"/>
    <w:pPr>
      <w:suppressAutoHyphens/>
      <w:ind w:firstLine="567"/>
      <w:jc w:val="both"/>
    </w:pPr>
    <w:rPr>
      <w:sz w:val="28"/>
      <w:szCs w:val="28"/>
    </w:rPr>
  </w:style>
  <w:style w:type="paragraph" w:customStyle="1" w:styleId="111">
    <w:name w:val="1 Заголовок 1_УМК"/>
    <w:basedOn w:val="10"/>
    <w:next w:val="aff8"/>
    <w:link w:val="112"/>
    <w:uiPriority w:val="99"/>
    <w:rsid w:val="00103361"/>
    <w:pPr>
      <w:pageBreakBefore/>
      <w:widowControl/>
      <w:suppressAutoHyphens/>
      <w:autoSpaceDE/>
      <w:autoSpaceDN/>
      <w:adjustRightInd/>
      <w:spacing w:before="120" w:after="120"/>
      <w:jc w:val="center"/>
    </w:pPr>
    <w:rPr>
      <w:rFonts w:ascii="Times New Roman" w:hAnsi="Times New Roman"/>
      <w:caps/>
      <w:color w:val="auto"/>
    </w:rPr>
  </w:style>
  <w:style w:type="character" w:customStyle="1" w:styleId="112">
    <w:name w:val="1 Заголовок 1_УМК Знак"/>
    <w:link w:val="111"/>
    <w:uiPriority w:val="99"/>
    <w:locked/>
    <w:rsid w:val="00103361"/>
    <w:rPr>
      <w:rFonts w:eastAsia="Times New Roman"/>
      <w:b/>
      <w:caps/>
      <w:sz w:val="28"/>
    </w:rPr>
  </w:style>
  <w:style w:type="paragraph" w:customStyle="1" w:styleId="1120">
    <w:name w:val="1.1 Заголовок 2_УМК"/>
    <w:basedOn w:val="2"/>
    <w:next w:val="aff8"/>
    <w:link w:val="1121"/>
    <w:uiPriority w:val="99"/>
    <w:rsid w:val="00103361"/>
    <w:pPr>
      <w:keepLines/>
      <w:spacing w:before="200" w:after="0" w:line="276" w:lineRule="auto"/>
    </w:pPr>
    <w:rPr>
      <w:rFonts w:ascii="Calibri Light" w:hAnsi="Calibri Light"/>
      <w:i w:val="0"/>
      <w:iCs w:val="0"/>
      <w:color w:val="5B9BD5"/>
      <w:sz w:val="26"/>
      <w:szCs w:val="26"/>
    </w:rPr>
  </w:style>
  <w:style w:type="character" w:customStyle="1" w:styleId="1121">
    <w:name w:val="1.1 Заголовок 2_УМК Знак"/>
    <w:link w:val="1120"/>
    <w:uiPriority w:val="99"/>
    <w:locked/>
    <w:rsid w:val="00103361"/>
    <w:rPr>
      <w:rFonts w:ascii="Calibri Light" w:hAnsi="Calibri Light"/>
      <w:b/>
      <w:color w:val="5B9BD5"/>
      <w:sz w:val="26"/>
    </w:rPr>
  </w:style>
  <w:style w:type="paragraph" w:customStyle="1" w:styleId="1113">
    <w:name w:val="1.1.1 Заголовок 3_УМК"/>
    <w:basedOn w:val="3"/>
    <w:next w:val="aff8"/>
    <w:link w:val="11130"/>
    <w:uiPriority w:val="99"/>
    <w:rsid w:val="00103361"/>
    <w:pPr>
      <w:suppressAutoHyphens/>
      <w:spacing w:before="240" w:after="120"/>
      <w:jc w:val="center"/>
    </w:pPr>
    <w:rPr>
      <w:rFonts w:ascii="Times New Roman" w:hAnsi="Times New Roman"/>
      <w:b/>
      <w:bCs/>
      <w:color w:val="auto"/>
      <w:sz w:val="28"/>
      <w:szCs w:val="28"/>
      <w:lang w:val="en-US"/>
    </w:rPr>
  </w:style>
  <w:style w:type="character" w:customStyle="1" w:styleId="11130">
    <w:name w:val="1.1.1 Заголовок 3_УМК Знак"/>
    <w:link w:val="1113"/>
    <w:uiPriority w:val="99"/>
    <w:locked/>
    <w:rsid w:val="00103361"/>
    <w:rPr>
      <w:rFonts w:eastAsia="Times New Roman"/>
      <w:b/>
      <w:sz w:val="28"/>
      <w:lang w:val="en-US"/>
    </w:rPr>
  </w:style>
  <w:style w:type="paragraph" w:customStyle="1" w:styleId="a0">
    <w:name w:val="Маркированный список_УМК"/>
    <w:basedOn w:val="aff8"/>
    <w:next w:val="aff8"/>
    <w:link w:val="affa"/>
    <w:uiPriority w:val="99"/>
    <w:rsid w:val="00103361"/>
    <w:pPr>
      <w:numPr>
        <w:numId w:val="20"/>
      </w:numPr>
    </w:pPr>
  </w:style>
  <w:style w:type="character" w:customStyle="1" w:styleId="affa">
    <w:name w:val="Маркированный список_УМК Знак"/>
    <w:link w:val="a0"/>
    <w:uiPriority w:val="99"/>
    <w:locked/>
    <w:rsid w:val="00103361"/>
    <w:rPr>
      <w:rFonts w:cs="Times New Roman"/>
      <w:sz w:val="28"/>
      <w:szCs w:val="28"/>
      <w:lang w:val="ru-RU" w:eastAsia="ru-RU" w:bidi="ar-SA"/>
    </w:rPr>
  </w:style>
  <w:style w:type="paragraph" w:customStyle="1" w:styleId="affb">
    <w:name w:val="Заголовок (ненумерованный)"/>
    <w:basedOn w:val="aff8"/>
    <w:next w:val="aff8"/>
    <w:link w:val="affc"/>
    <w:uiPriority w:val="99"/>
    <w:rsid w:val="00103361"/>
    <w:pPr>
      <w:keepNext/>
      <w:pageBreakBefore/>
      <w:spacing w:before="240" w:after="120"/>
      <w:ind w:firstLine="0"/>
      <w:jc w:val="center"/>
    </w:pPr>
    <w:rPr>
      <w:b/>
      <w:caps/>
    </w:rPr>
  </w:style>
  <w:style w:type="character" w:customStyle="1" w:styleId="affc">
    <w:name w:val="Заголовок (ненумерованный) Знак"/>
    <w:link w:val="affb"/>
    <w:uiPriority w:val="99"/>
    <w:locked/>
    <w:rsid w:val="00103361"/>
    <w:rPr>
      <w:b/>
      <w:caps/>
      <w:sz w:val="28"/>
    </w:rPr>
  </w:style>
  <w:style w:type="paragraph" w:customStyle="1" w:styleId="1">
    <w:name w:val="1. Нумерованный_УМК"/>
    <w:basedOn w:val="aff8"/>
    <w:next w:val="aff8"/>
    <w:link w:val="15"/>
    <w:uiPriority w:val="99"/>
    <w:rsid w:val="00103361"/>
    <w:pPr>
      <w:numPr>
        <w:numId w:val="21"/>
      </w:numPr>
      <w:ind w:left="567" w:hanging="425"/>
    </w:pPr>
  </w:style>
  <w:style w:type="character" w:customStyle="1" w:styleId="15">
    <w:name w:val="1. Нумерованный_УМК Знак"/>
    <w:link w:val="1"/>
    <w:uiPriority w:val="99"/>
    <w:locked/>
    <w:rsid w:val="00103361"/>
    <w:rPr>
      <w:rFonts w:cs="Times New Roman"/>
      <w:sz w:val="28"/>
      <w:szCs w:val="28"/>
      <w:lang w:val="ru-RU" w:eastAsia="ru-RU" w:bidi="ar-SA"/>
    </w:rPr>
  </w:style>
  <w:style w:type="paragraph" w:styleId="16">
    <w:name w:val="toc 1"/>
    <w:basedOn w:val="a1"/>
    <w:next w:val="a1"/>
    <w:autoRedefine/>
    <w:uiPriority w:val="99"/>
    <w:rsid w:val="00103361"/>
    <w:pPr>
      <w:spacing w:after="100"/>
      <w:ind w:left="284" w:hanging="284"/>
    </w:pPr>
    <w:rPr>
      <w:caps/>
      <w:sz w:val="28"/>
    </w:rPr>
  </w:style>
  <w:style w:type="paragraph" w:styleId="29">
    <w:name w:val="toc 2"/>
    <w:basedOn w:val="a1"/>
    <w:next w:val="a1"/>
    <w:autoRedefine/>
    <w:uiPriority w:val="99"/>
    <w:rsid w:val="00103361"/>
    <w:pPr>
      <w:tabs>
        <w:tab w:val="right" w:leader="dot" w:pos="9627"/>
      </w:tabs>
      <w:spacing w:after="100"/>
      <w:ind w:left="851" w:hanging="567"/>
    </w:pPr>
    <w:rPr>
      <w:sz w:val="28"/>
    </w:rPr>
  </w:style>
  <w:style w:type="paragraph" w:styleId="36">
    <w:name w:val="toc 3"/>
    <w:basedOn w:val="a1"/>
    <w:next w:val="a1"/>
    <w:autoRedefine/>
    <w:uiPriority w:val="99"/>
    <w:rsid w:val="00103361"/>
    <w:pPr>
      <w:tabs>
        <w:tab w:val="left" w:pos="1320"/>
        <w:tab w:val="right" w:leader="dot" w:pos="9627"/>
      </w:tabs>
      <w:spacing w:after="100"/>
      <w:ind w:left="1588" w:hanging="737"/>
    </w:pPr>
    <w:rPr>
      <w:sz w:val="28"/>
    </w:rPr>
  </w:style>
  <w:style w:type="paragraph" w:styleId="43">
    <w:name w:val="toc 4"/>
    <w:basedOn w:val="a1"/>
    <w:next w:val="a1"/>
    <w:autoRedefine/>
    <w:uiPriority w:val="99"/>
    <w:rsid w:val="00103361"/>
    <w:pPr>
      <w:spacing w:after="100"/>
      <w:ind w:left="284" w:hanging="284"/>
    </w:pPr>
    <w:rPr>
      <w:sz w:val="28"/>
    </w:rPr>
  </w:style>
  <w:style w:type="paragraph" w:customStyle="1" w:styleId="affd">
    <w:name w:val="Заголовок лекции"/>
    <w:basedOn w:val="a1"/>
    <w:next w:val="aff8"/>
    <w:link w:val="affe"/>
    <w:uiPriority w:val="99"/>
    <w:rsid w:val="00103361"/>
    <w:pPr>
      <w:keepNext/>
      <w:keepLines/>
      <w:spacing w:before="240" w:after="120"/>
      <w:ind w:firstLine="567"/>
      <w:jc w:val="both"/>
      <w:outlineLvl w:val="1"/>
    </w:pPr>
    <w:rPr>
      <w:b/>
      <w:bCs/>
      <w:sz w:val="28"/>
      <w:szCs w:val="26"/>
    </w:rPr>
  </w:style>
  <w:style w:type="character" w:customStyle="1" w:styleId="affe">
    <w:name w:val="Заголовок лекции Знак"/>
    <w:link w:val="affd"/>
    <w:uiPriority w:val="99"/>
    <w:locked/>
    <w:rsid w:val="00103361"/>
    <w:rPr>
      <w:rFonts w:eastAsia="Times New Roman"/>
      <w:b/>
      <w:sz w:val="26"/>
    </w:rPr>
  </w:style>
  <w:style w:type="paragraph" w:customStyle="1" w:styleId="afff">
    <w:name w:val="Заголовок вопроса"/>
    <w:basedOn w:val="10"/>
    <w:next w:val="aff8"/>
    <w:link w:val="afff0"/>
    <w:uiPriority w:val="99"/>
    <w:rsid w:val="00103361"/>
    <w:pPr>
      <w:widowControl/>
      <w:autoSpaceDE/>
      <w:autoSpaceDN/>
      <w:adjustRightInd/>
      <w:spacing w:before="120" w:after="120"/>
      <w:ind w:left="992" w:hanging="425"/>
      <w:jc w:val="both"/>
    </w:pPr>
    <w:rPr>
      <w:rFonts w:ascii="Times New Roman" w:hAnsi="Times New Roman"/>
      <w:color w:val="auto"/>
      <w:u w:val="single"/>
    </w:rPr>
  </w:style>
  <w:style w:type="character" w:customStyle="1" w:styleId="afff0">
    <w:name w:val="Заголовок вопроса Знак"/>
    <w:link w:val="afff"/>
    <w:uiPriority w:val="99"/>
    <w:locked/>
    <w:rsid w:val="00103361"/>
    <w:rPr>
      <w:rFonts w:eastAsia="Times New Roman"/>
      <w:b/>
      <w:sz w:val="28"/>
      <w:u w:val="single"/>
    </w:rPr>
  </w:style>
  <w:style w:type="paragraph" w:customStyle="1" w:styleId="afff1">
    <w:name w:val="Название рисунка"/>
    <w:basedOn w:val="aff8"/>
    <w:next w:val="aff8"/>
    <w:link w:val="afff2"/>
    <w:uiPriority w:val="99"/>
    <w:rsid w:val="00103361"/>
    <w:pPr>
      <w:spacing w:after="200"/>
      <w:ind w:firstLine="0"/>
      <w:jc w:val="center"/>
    </w:pPr>
  </w:style>
  <w:style w:type="character" w:customStyle="1" w:styleId="afff2">
    <w:name w:val="Название рисунка Знак"/>
    <w:link w:val="afff1"/>
    <w:uiPriority w:val="99"/>
    <w:locked/>
    <w:rsid w:val="00103361"/>
    <w:rPr>
      <w:rFonts w:cs="Times New Roman"/>
      <w:sz w:val="28"/>
      <w:szCs w:val="28"/>
      <w:lang w:val="ru-RU" w:eastAsia="ru-RU" w:bidi="ar-SA"/>
    </w:rPr>
  </w:style>
  <w:style w:type="paragraph" w:customStyle="1" w:styleId="afff3">
    <w:name w:val="Название таблицы"/>
    <w:basedOn w:val="aff8"/>
    <w:next w:val="aff8"/>
    <w:link w:val="afff4"/>
    <w:uiPriority w:val="99"/>
    <w:rsid w:val="00103361"/>
    <w:pPr>
      <w:spacing w:before="120" w:after="60"/>
      <w:ind w:firstLine="0"/>
      <w:jc w:val="left"/>
    </w:pPr>
  </w:style>
  <w:style w:type="character" w:customStyle="1" w:styleId="afff4">
    <w:name w:val="Название таблицы Знак"/>
    <w:link w:val="afff3"/>
    <w:uiPriority w:val="99"/>
    <w:locked/>
    <w:rsid w:val="00103361"/>
    <w:rPr>
      <w:rFonts w:cs="Times New Roman"/>
      <w:sz w:val="28"/>
      <w:szCs w:val="28"/>
      <w:lang w:val="ru-RU" w:eastAsia="ru-RU" w:bidi="ar-SA"/>
    </w:rPr>
  </w:style>
  <w:style w:type="paragraph" w:customStyle="1" w:styleId="afff5">
    <w:name w:val="Примечание"/>
    <w:basedOn w:val="aff8"/>
    <w:link w:val="afff6"/>
    <w:uiPriority w:val="99"/>
    <w:rsid w:val="00103361"/>
    <w:pPr>
      <w:spacing w:before="120" w:after="120"/>
      <w:ind w:firstLine="0"/>
    </w:pPr>
    <w:rPr>
      <w:sz w:val="20"/>
      <w:szCs w:val="20"/>
      <w:lang w:val="en-US"/>
    </w:rPr>
  </w:style>
  <w:style w:type="character" w:customStyle="1" w:styleId="afff6">
    <w:name w:val="Примечание Знак"/>
    <w:link w:val="afff5"/>
    <w:uiPriority w:val="99"/>
    <w:locked/>
    <w:rsid w:val="00103361"/>
    <w:rPr>
      <w:lang w:val="en-US"/>
    </w:rPr>
  </w:style>
  <w:style w:type="paragraph" w:styleId="37">
    <w:name w:val="Body Text 3"/>
    <w:basedOn w:val="a1"/>
    <w:link w:val="38"/>
    <w:uiPriority w:val="99"/>
    <w:rsid w:val="00103361"/>
    <w:pPr>
      <w:spacing w:after="120"/>
    </w:pPr>
    <w:rPr>
      <w:sz w:val="16"/>
      <w:szCs w:val="16"/>
    </w:rPr>
  </w:style>
  <w:style w:type="character" w:customStyle="1" w:styleId="38">
    <w:name w:val="Основной текст 3 Знак"/>
    <w:link w:val="37"/>
    <w:uiPriority w:val="99"/>
    <w:locked/>
    <w:rsid w:val="00103361"/>
    <w:rPr>
      <w:rFonts w:eastAsia="Times New Roman" w:cs="Times New Roman"/>
      <w:sz w:val="16"/>
      <w:szCs w:val="16"/>
    </w:rPr>
  </w:style>
  <w:style w:type="table" w:customStyle="1" w:styleId="211">
    <w:name w:val="Сетка таблицы21"/>
    <w:uiPriority w:val="99"/>
    <w:rsid w:val="00103361"/>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9pt">
    <w:name w:val="Normal + 9 pt"/>
    <w:basedOn w:val="a1"/>
    <w:uiPriority w:val="99"/>
    <w:rsid w:val="00103361"/>
    <w:pPr>
      <w:widowControl w:val="0"/>
      <w:jc w:val="both"/>
    </w:pPr>
    <w:rPr>
      <w:rFonts w:eastAsia="SimSun"/>
      <w:kern w:val="2"/>
      <w:sz w:val="18"/>
      <w:szCs w:val="18"/>
      <w:lang w:val="en-US" w:eastAsia="zh-CN"/>
    </w:rPr>
  </w:style>
  <w:style w:type="paragraph" w:customStyle="1" w:styleId="17">
    <w:name w:val="Заголовок оглавления1"/>
    <w:basedOn w:val="10"/>
    <w:next w:val="a1"/>
    <w:uiPriority w:val="99"/>
    <w:semiHidden/>
    <w:rsid w:val="00103361"/>
    <w:pPr>
      <w:widowControl/>
      <w:autoSpaceDE/>
      <w:autoSpaceDN/>
      <w:adjustRightInd/>
      <w:spacing w:line="276" w:lineRule="auto"/>
      <w:outlineLvl w:val="9"/>
    </w:pPr>
    <w:rPr>
      <w:lang w:eastAsia="en-US"/>
    </w:rPr>
  </w:style>
  <w:style w:type="paragraph" w:customStyle="1" w:styleId="11">
    <w:name w:val="1 Заголово 1_УМК"/>
    <w:basedOn w:val="10"/>
    <w:next w:val="aff8"/>
    <w:link w:val="113"/>
    <w:uiPriority w:val="99"/>
    <w:rsid w:val="00103361"/>
    <w:pPr>
      <w:keepLines w:val="0"/>
      <w:pageBreakBefore/>
      <w:widowControl/>
      <w:numPr>
        <w:numId w:val="22"/>
      </w:numPr>
      <w:suppressAutoHyphens/>
      <w:autoSpaceDE/>
      <w:autoSpaceDN/>
      <w:adjustRightInd/>
      <w:spacing w:before="240" w:after="120"/>
      <w:ind w:left="357" w:hanging="357"/>
      <w:jc w:val="center"/>
    </w:pPr>
    <w:rPr>
      <w:rFonts w:ascii="Times New Roman" w:hAnsi="Times New Roman"/>
      <w:caps/>
      <w:color w:val="auto"/>
    </w:rPr>
  </w:style>
  <w:style w:type="character" w:customStyle="1" w:styleId="113">
    <w:name w:val="1 Заголово 1_УМК Знак"/>
    <w:link w:val="11"/>
    <w:uiPriority w:val="99"/>
    <w:locked/>
    <w:rsid w:val="00103361"/>
    <w:rPr>
      <w:rFonts w:eastAsia="Times New Roman"/>
      <w:b/>
      <w:caps/>
      <w:sz w:val="28"/>
    </w:rPr>
  </w:style>
  <w:style w:type="paragraph" w:customStyle="1" w:styleId="0">
    <w:name w:val="Стиль полужирный По центру Первая строка:  0 см"/>
    <w:basedOn w:val="a1"/>
    <w:uiPriority w:val="99"/>
    <w:rsid w:val="00103361"/>
    <w:pPr>
      <w:contextualSpacing/>
      <w:jc w:val="center"/>
    </w:pPr>
    <w:rPr>
      <w:b/>
      <w:bCs/>
      <w:szCs w:val="20"/>
      <w:lang w:eastAsia="en-US"/>
    </w:rPr>
  </w:style>
  <w:style w:type="paragraph" w:customStyle="1" w:styleId="00">
    <w:name w:val="Стиль По левому краю Первая строка:  0 см"/>
    <w:basedOn w:val="a1"/>
    <w:uiPriority w:val="99"/>
    <w:rsid w:val="00103361"/>
    <w:pPr>
      <w:contextualSpacing/>
    </w:pPr>
    <w:rPr>
      <w:sz w:val="28"/>
      <w:szCs w:val="20"/>
      <w:lang w:eastAsia="en-US"/>
    </w:rPr>
  </w:style>
  <w:style w:type="character" w:customStyle="1" w:styleId="citation">
    <w:name w:val="citation"/>
    <w:uiPriority w:val="99"/>
    <w:rsid w:val="00103361"/>
    <w:rPr>
      <w:rFonts w:cs="Times New Roman"/>
    </w:rPr>
  </w:style>
  <w:style w:type="character" w:customStyle="1" w:styleId="91">
    <w:name w:val="Знак Знак9"/>
    <w:uiPriority w:val="99"/>
    <w:semiHidden/>
    <w:rsid w:val="00103361"/>
    <w:rPr>
      <w:rFonts w:ascii="Cambria" w:hAnsi="Cambria"/>
      <w:b/>
      <w:i/>
      <w:color w:val="4F81BD"/>
      <w:sz w:val="28"/>
    </w:rPr>
  </w:style>
  <w:style w:type="paragraph" w:styleId="afff7">
    <w:name w:val="List"/>
    <w:basedOn w:val="a1"/>
    <w:uiPriority w:val="99"/>
    <w:rsid w:val="00103361"/>
    <w:pPr>
      <w:ind w:left="283" w:hanging="283"/>
    </w:pPr>
    <w:rPr>
      <w:sz w:val="20"/>
      <w:szCs w:val="20"/>
    </w:rPr>
  </w:style>
  <w:style w:type="paragraph" w:customStyle="1" w:styleId="FR2">
    <w:name w:val="FR2"/>
    <w:uiPriority w:val="99"/>
    <w:rsid w:val="00103361"/>
    <w:pPr>
      <w:widowControl w:val="0"/>
      <w:spacing w:line="260" w:lineRule="auto"/>
      <w:ind w:left="480" w:hanging="220"/>
    </w:pPr>
    <w:rPr>
      <w:sz w:val="24"/>
      <w:lang w:eastAsia="en-US"/>
    </w:rPr>
  </w:style>
  <w:style w:type="paragraph" w:customStyle="1" w:styleId="FR1">
    <w:name w:val="FR1"/>
    <w:uiPriority w:val="99"/>
    <w:rsid w:val="00103361"/>
    <w:pPr>
      <w:widowControl w:val="0"/>
      <w:overflowPunct w:val="0"/>
      <w:autoSpaceDE w:val="0"/>
      <w:autoSpaceDN w:val="0"/>
      <w:adjustRightInd w:val="0"/>
      <w:textAlignment w:val="baseline"/>
    </w:pPr>
    <w:rPr>
      <w:rFonts w:ascii="Arial" w:hAnsi="Arial"/>
      <w:sz w:val="24"/>
    </w:rPr>
  </w:style>
  <w:style w:type="character" w:styleId="afff8">
    <w:name w:val="page number"/>
    <w:uiPriority w:val="99"/>
    <w:rsid w:val="00103361"/>
    <w:rPr>
      <w:rFonts w:cs="Times New Roman"/>
    </w:rPr>
  </w:style>
  <w:style w:type="character" w:customStyle="1" w:styleId="212">
    <w:name w:val="Заголовок 2 Знак1"/>
    <w:uiPriority w:val="99"/>
    <w:semiHidden/>
    <w:rsid w:val="00103361"/>
    <w:rPr>
      <w:rFonts w:ascii="Cambria" w:hAnsi="Cambria" w:cs="Times New Roman"/>
      <w:b/>
      <w:bCs/>
      <w:color w:val="4F81BD"/>
      <w:sz w:val="26"/>
      <w:szCs w:val="26"/>
    </w:rPr>
  </w:style>
  <w:style w:type="table" w:customStyle="1" w:styleId="39">
    <w:name w:val="Сетка таблицы3"/>
    <w:uiPriority w:val="99"/>
    <w:rsid w:val="001033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
    <w:uiPriority w:val="99"/>
    <w:rsid w:val="001033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1033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9">
    <w:name w:val="Знак Знак Знак Знак"/>
    <w:basedOn w:val="a1"/>
    <w:uiPriority w:val="99"/>
    <w:rsid w:val="00103361"/>
    <w:pPr>
      <w:pageBreakBefore/>
      <w:spacing w:after="160" w:line="360" w:lineRule="auto"/>
    </w:pPr>
    <w:rPr>
      <w:sz w:val="28"/>
      <w:szCs w:val="20"/>
      <w:lang w:val="en-US" w:eastAsia="en-US"/>
    </w:rPr>
  </w:style>
  <w:style w:type="paragraph" w:customStyle="1" w:styleId="p60">
    <w:name w:val="p60"/>
    <w:basedOn w:val="a1"/>
    <w:uiPriority w:val="99"/>
    <w:rsid w:val="00103361"/>
    <w:pPr>
      <w:spacing w:before="100" w:beforeAutospacing="1" w:after="100" w:afterAutospacing="1"/>
    </w:pPr>
  </w:style>
  <w:style w:type="table" w:customStyle="1" w:styleId="120">
    <w:name w:val="Сетка таблицы12"/>
    <w:uiPriority w:val="99"/>
    <w:rsid w:val="001033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1033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uiPriority w:val="99"/>
    <w:rsid w:val="001033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uiPriority w:val="99"/>
    <w:rsid w:val="0010336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uiPriority w:val="99"/>
    <w:rsid w:val="001033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10336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0">
    <w:name w:val="Pa0"/>
    <w:basedOn w:val="a1"/>
    <w:next w:val="a1"/>
    <w:uiPriority w:val="99"/>
    <w:rsid w:val="00103361"/>
    <w:pPr>
      <w:autoSpaceDE w:val="0"/>
      <w:autoSpaceDN w:val="0"/>
      <w:adjustRightInd w:val="0"/>
      <w:spacing w:line="201" w:lineRule="atLeast"/>
    </w:pPr>
    <w:rPr>
      <w:rFonts w:ascii="Arial" w:hAnsi="Arial" w:cs="Arial"/>
      <w:lang w:eastAsia="en-US"/>
    </w:rPr>
  </w:style>
  <w:style w:type="paragraph" w:customStyle="1" w:styleId="Pa17">
    <w:name w:val="Pa17"/>
    <w:basedOn w:val="a1"/>
    <w:next w:val="a1"/>
    <w:uiPriority w:val="99"/>
    <w:rsid w:val="00103361"/>
    <w:pPr>
      <w:autoSpaceDE w:val="0"/>
      <w:autoSpaceDN w:val="0"/>
      <w:adjustRightInd w:val="0"/>
      <w:spacing w:line="181" w:lineRule="atLeast"/>
    </w:pPr>
    <w:rPr>
      <w:rFonts w:ascii="Arial" w:hAnsi="Arial" w:cs="Arial"/>
      <w:lang w:eastAsia="en-US"/>
    </w:rPr>
  </w:style>
  <w:style w:type="character" w:customStyle="1" w:styleId="A12">
    <w:name w:val="A12"/>
    <w:uiPriority w:val="99"/>
    <w:rsid w:val="00103361"/>
    <w:rPr>
      <w:color w:val="211D1E"/>
      <w:sz w:val="10"/>
    </w:rPr>
  </w:style>
  <w:style w:type="paragraph" w:customStyle="1" w:styleId="Pa9">
    <w:name w:val="Pa9"/>
    <w:basedOn w:val="a1"/>
    <w:next w:val="a1"/>
    <w:uiPriority w:val="99"/>
    <w:rsid w:val="00103361"/>
    <w:pPr>
      <w:autoSpaceDE w:val="0"/>
      <w:autoSpaceDN w:val="0"/>
      <w:adjustRightInd w:val="0"/>
      <w:spacing w:line="181" w:lineRule="atLeast"/>
    </w:pPr>
    <w:rPr>
      <w:rFonts w:ascii="Arial" w:hAnsi="Arial" w:cs="Arial"/>
      <w:lang w:eastAsia="en-US"/>
    </w:rPr>
  </w:style>
  <w:style w:type="paragraph" w:customStyle="1" w:styleId="Pa12">
    <w:name w:val="Pa12"/>
    <w:basedOn w:val="Default"/>
    <w:next w:val="Default"/>
    <w:uiPriority w:val="99"/>
    <w:rsid w:val="00103361"/>
    <w:pPr>
      <w:spacing w:line="241" w:lineRule="atLeast"/>
    </w:pPr>
    <w:rPr>
      <w:rFonts w:ascii="Arial" w:hAnsi="Arial" w:cs="Arial"/>
      <w:color w:val="auto"/>
      <w:lang w:eastAsia="en-US"/>
    </w:rPr>
  </w:style>
  <w:style w:type="character" w:customStyle="1" w:styleId="A10">
    <w:name w:val="A1"/>
    <w:uiPriority w:val="99"/>
    <w:rsid w:val="00103361"/>
    <w:rPr>
      <w:b/>
      <w:color w:val="211D1E"/>
      <w:sz w:val="28"/>
    </w:rPr>
  </w:style>
  <w:style w:type="paragraph" w:customStyle="1" w:styleId="Pa19">
    <w:name w:val="Pa19"/>
    <w:basedOn w:val="Default"/>
    <w:next w:val="Default"/>
    <w:uiPriority w:val="99"/>
    <w:rsid w:val="00103361"/>
    <w:pPr>
      <w:spacing w:line="201" w:lineRule="atLeast"/>
    </w:pPr>
    <w:rPr>
      <w:rFonts w:ascii="Arial" w:hAnsi="Arial" w:cs="Arial"/>
      <w:color w:val="auto"/>
      <w:lang w:eastAsia="en-US"/>
    </w:rPr>
  </w:style>
  <w:style w:type="paragraph" w:customStyle="1" w:styleId="Pa2">
    <w:name w:val="Pa2"/>
    <w:basedOn w:val="Default"/>
    <w:next w:val="Default"/>
    <w:uiPriority w:val="99"/>
    <w:rsid w:val="00103361"/>
    <w:pPr>
      <w:spacing w:line="201" w:lineRule="atLeast"/>
    </w:pPr>
    <w:rPr>
      <w:rFonts w:ascii="Arial" w:hAnsi="Arial" w:cs="Arial"/>
      <w:color w:val="auto"/>
      <w:lang w:eastAsia="en-US"/>
    </w:rPr>
  </w:style>
  <w:style w:type="table" w:customStyle="1" w:styleId="61">
    <w:name w:val="Сетка таблицы6"/>
    <w:uiPriority w:val="99"/>
    <w:rsid w:val="0010336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626723">
      <w:marLeft w:val="0"/>
      <w:marRight w:val="0"/>
      <w:marTop w:val="0"/>
      <w:marBottom w:val="0"/>
      <w:divBdr>
        <w:top w:val="none" w:sz="0" w:space="0" w:color="auto"/>
        <w:left w:val="none" w:sz="0" w:space="0" w:color="auto"/>
        <w:bottom w:val="none" w:sz="0" w:space="0" w:color="auto"/>
        <w:right w:val="none" w:sz="0" w:space="0" w:color="auto"/>
      </w:divBdr>
      <w:divsChild>
        <w:div w:id="72626756">
          <w:marLeft w:val="0"/>
          <w:marRight w:val="0"/>
          <w:marTop w:val="0"/>
          <w:marBottom w:val="0"/>
          <w:divBdr>
            <w:top w:val="none" w:sz="0" w:space="0" w:color="auto"/>
            <w:left w:val="none" w:sz="0" w:space="0" w:color="auto"/>
            <w:bottom w:val="none" w:sz="0" w:space="0" w:color="auto"/>
            <w:right w:val="none" w:sz="0" w:space="0" w:color="auto"/>
          </w:divBdr>
          <w:divsChild>
            <w:div w:id="72626734">
              <w:marLeft w:val="0"/>
              <w:marRight w:val="450"/>
              <w:marTop w:val="0"/>
              <w:marBottom w:val="0"/>
              <w:divBdr>
                <w:top w:val="none" w:sz="0" w:space="0" w:color="auto"/>
                <w:left w:val="none" w:sz="0" w:space="0" w:color="auto"/>
                <w:bottom w:val="none" w:sz="0" w:space="0" w:color="auto"/>
                <w:right w:val="none" w:sz="0" w:space="0" w:color="auto"/>
              </w:divBdr>
            </w:div>
          </w:divsChild>
        </w:div>
        <w:div w:id="72626791">
          <w:marLeft w:val="0"/>
          <w:marRight w:val="0"/>
          <w:marTop w:val="0"/>
          <w:marBottom w:val="0"/>
          <w:divBdr>
            <w:top w:val="none" w:sz="0" w:space="0" w:color="auto"/>
            <w:left w:val="none" w:sz="0" w:space="0" w:color="auto"/>
            <w:bottom w:val="none" w:sz="0" w:space="0" w:color="auto"/>
            <w:right w:val="none" w:sz="0" w:space="0" w:color="auto"/>
          </w:divBdr>
          <w:divsChild>
            <w:div w:id="72626770">
              <w:marLeft w:val="0"/>
              <w:marRight w:val="0"/>
              <w:marTop w:val="0"/>
              <w:marBottom w:val="75"/>
              <w:divBdr>
                <w:top w:val="none" w:sz="0" w:space="0" w:color="auto"/>
                <w:left w:val="none" w:sz="0" w:space="0" w:color="auto"/>
                <w:bottom w:val="none" w:sz="0" w:space="0" w:color="auto"/>
                <w:right w:val="none" w:sz="0" w:space="0" w:color="auto"/>
              </w:divBdr>
            </w:div>
            <w:div w:id="72626773">
              <w:marLeft w:val="0"/>
              <w:marRight w:val="0"/>
              <w:marTop w:val="0"/>
              <w:marBottom w:val="75"/>
              <w:divBdr>
                <w:top w:val="none" w:sz="0" w:space="0" w:color="auto"/>
                <w:left w:val="none" w:sz="0" w:space="0" w:color="auto"/>
                <w:bottom w:val="none" w:sz="0" w:space="0" w:color="auto"/>
                <w:right w:val="none" w:sz="0" w:space="0" w:color="auto"/>
              </w:divBdr>
            </w:div>
            <w:div w:id="726267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2626724">
      <w:marLeft w:val="0"/>
      <w:marRight w:val="0"/>
      <w:marTop w:val="0"/>
      <w:marBottom w:val="0"/>
      <w:divBdr>
        <w:top w:val="none" w:sz="0" w:space="0" w:color="auto"/>
        <w:left w:val="none" w:sz="0" w:space="0" w:color="auto"/>
        <w:bottom w:val="none" w:sz="0" w:space="0" w:color="auto"/>
        <w:right w:val="none" w:sz="0" w:space="0" w:color="auto"/>
      </w:divBdr>
      <w:divsChild>
        <w:div w:id="72626761">
          <w:marLeft w:val="0"/>
          <w:marRight w:val="0"/>
          <w:marTop w:val="0"/>
          <w:marBottom w:val="0"/>
          <w:divBdr>
            <w:top w:val="none" w:sz="0" w:space="0" w:color="auto"/>
            <w:left w:val="none" w:sz="0" w:space="0" w:color="auto"/>
            <w:bottom w:val="none" w:sz="0" w:space="0" w:color="auto"/>
            <w:right w:val="none" w:sz="0" w:space="0" w:color="auto"/>
          </w:divBdr>
          <w:divsChild>
            <w:div w:id="72626764">
              <w:marLeft w:val="0"/>
              <w:marRight w:val="450"/>
              <w:marTop w:val="0"/>
              <w:marBottom w:val="0"/>
              <w:divBdr>
                <w:top w:val="none" w:sz="0" w:space="0" w:color="auto"/>
                <w:left w:val="none" w:sz="0" w:space="0" w:color="auto"/>
                <w:bottom w:val="none" w:sz="0" w:space="0" w:color="auto"/>
                <w:right w:val="none" w:sz="0" w:space="0" w:color="auto"/>
              </w:divBdr>
            </w:div>
          </w:divsChild>
        </w:div>
        <w:div w:id="72626763">
          <w:marLeft w:val="0"/>
          <w:marRight w:val="0"/>
          <w:marTop w:val="0"/>
          <w:marBottom w:val="0"/>
          <w:divBdr>
            <w:top w:val="none" w:sz="0" w:space="0" w:color="auto"/>
            <w:left w:val="none" w:sz="0" w:space="0" w:color="auto"/>
            <w:bottom w:val="none" w:sz="0" w:space="0" w:color="auto"/>
            <w:right w:val="none" w:sz="0" w:space="0" w:color="auto"/>
          </w:divBdr>
          <w:divsChild>
            <w:div w:id="72626733">
              <w:marLeft w:val="0"/>
              <w:marRight w:val="0"/>
              <w:marTop w:val="0"/>
              <w:marBottom w:val="75"/>
              <w:divBdr>
                <w:top w:val="none" w:sz="0" w:space="0" w:color="auto"/>
                <w:left w:val="none" w:sz="0" w:space="0" w:color="auto"/>
                <w:bottom w:val="none" w:sz="0" w:space="0" w:color="auto"/>
                <w:right w:val="none" w:sz="0" w:space="0" w:color="auto"/>
              </w:divBdr>
            </w:div>
            <w:div w:id="72626743">
              <w:marLeft w:val="0"/>
              <w:marRight w:val="0"/>
              <w:marTop w:val="0"/>
              <w:marBottom w:val="75"/>
              <w:divBdr>
                <w:top w:val="none" w:sz="0" w:space="0" w:color="auto"/>
                <w:left w:val="none" w:sz="0" w:space="0" w:color="auto"/>
                <w:bottom w:val="none" w:sz="0" w:space="0" w:color="auto"/>
                <w:right w:val="none" w:sz="0" w:space="0" w:color="auto"/>
              </w:divBdr>
            </w:div>
            <w:div w:id="726267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2626732">
      <w:marLeft w:val="0"/>
      <w:marRight w:val="0"/>
      <w:marTop w:val="0"/>
      <w:marBottom w:val="0"/>
      <w:divBdr>
        <w:top w:val="none" w:sz="0" w:space="0" w:color="auto"/>
        <w:left w:val="none" w:sz="0" w:space="0" w:color="auto"/>
        <w:bottom w:val="none" w:sz="0" w:space="0" w:color="auto"/>
        <w:right w:val="none" w:sz="0" w:space="0" w:color="auto"/>
      </w:divBdr>
      <w:divsChild>
        <w:div w:id="72626754">
          <w:marLeft w:val="-225"/>
          <w:marRight w:val="-225"/>
          <w:marTop w:val="0"/>
          <w:marBottom w:val="0"/>
          <w:divBdr>
            <w:top w:val="none" w:sz="0" w:space="0" w:color="auto"/>
            <w:left w:val="none" w:sz="0" w:space="0" w:color="auto"/>
            <w:bottom w:val="none" w:sz="0" w:space="0" w:color="auto"/>
            <w:right w:val="none" w:sz="0" w:space="0" w:color="auto"/>
          </w:divBdr>
          <w:divsChild>
            <w:div w:id="72626768">
              <w:marLeft w:val="0"/>
              <w:marRight w:val="0"/>
              <w:marTop w:val="0"/>
              <w:marBottom w:val="0"/>
              <w:divBdr>
                <w:top w:val="none" w:sz="0" w:space="0" w:color="auto"/>
                <w:left w:val="none" w:sz="0" w:space="0" w:color="auto"/>
                <w:bottom w:val="none" w:sz="0" w:space="0" w:color="auto"/>
                <w:right w:val="none" w:sz="0" w:space="0" w:color="auto"/>
              </w:divBdr>
              <w:divsChild>
                <w:div w:id="72626753">
                  <w:marLeft w:val="-225"/>
                  <w:marRight w:val="-225"/>
                  <w:marTop w:val="0"/>
                  <w:marBottom w:val="0"/>
                  <w:divBdr>
                    <w:top w:val="none" w:sz="0" w:space="0" w:color="auto"/>
                    <w:left w:val="none" w:sz="0" w:space="0" w:color="auto"/>
                    <w:bottom w:val="none" w:sz="0" w:space="0" w:color="auto"/>
                    <w:right w:val="none" w:sz="0" w:space="0" w:color="auto"/>
                  </w:divBdr>
                  <w:divsChild>
                    <w:div w:id="72626749">
                      <w:marLeft w:val="9750"/>
                      <w:marRight w:val="0"/>
                      <w:marTop w:val="0"/>
                      <w:marBottom w:val="0"/>
                      <w:divBdr>
                        <w:top w:val="none" w:sz="0" w:space="0" w:color="auto"/>
                        <w:left w:val="none" w:sz="0" w:space="0" w:color="auto"/>
                        <w:bottom w:val="none" w:sz="0" w:space="0" w:color="auto"/>
                        <w:right w:val="none" w:sz="0" w:space="0" w:color="auto"/>
                      </w:divBdr>
                      <w:divsChild>
                        <w:div w:id="7262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626735">
      <w:marLeft w:val="0"/>
      <w:marRight w:val="0"/>
      <w:marTop w:val="0"/>
      <w:marBottom w:val="0"/>
      <w:divBdr>
        <w:top w:val="none" w:sz="0" w:space="0" w:color="auto"/>
        <w:left w:val="none" w:sz="0" w:space="0" w:color="auto"/>
        <w:bottom w:val="none" w:sz="0" w:space="0" w:color="auto"/>
        <w:right w:val="none" w:sz="0" w:space="0" w:color="auto"/>
      </w:divBdr>
      <w:divsChild>
        <w:div w:id="72626737">
          <w:marLeft w:val="0"/>
          <w:marRight w:val="0"/>
          <w:marTop w:val="0"/>
          <w:marBottom w:val="0"/>
          <w:divBdr>
            <w:top w:val="none" w:sz="0" w:space="0" w:color="auto"/>
            <w:left w:val="none" w:sz="0" w:space="0" w:color="auto"/>
            <w:bottom w:val="none" w:sz="0" w:space="0" w:color="auto"/>
            <w:right w:val="none" w:sz="0" w:space="0" w:color="auto"/>
          </w:divBdr>
        </w:div>
        <w:div w:id="72626746">
          <w:marLeft w:val="0"/>
          <w:marRight w:val="0"/>
          <w:marTop w:val="0"/>
          <w:marBottom w:val="0"/>
          <w:divBdr>
            <w:top w:val="none" w:sz="0" w:space="0" w:color="auto"/>
            <w:left w:val="none" w:sz="0" w:space="0" w:color="auto"/>
            <w:bottom w:val="none" w:sz="0" w:space="0" w:color="auto"/>
            <w:right w:val="none" w:sz="0" w:space="0" w:color="auto"/>
          </w:divBdr>
          <w:divsChild>
            <w:div w:id="72626721">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28">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60">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2626740">
      <w:marLeft w:val="0"/>
      <w:marRight w:val="0"/>
      <w:marTop w:val="0"/>
      <w:marBottom w:val="0"/>
      <w:divBdr>
        <w:top w:val="none" w:sz="0" w:space="0" w:color="auto"/>
        <w:left w:val="none" w:sz="0" w:space="0" w:color="auto"/>
        <w:bottom w:val="none" w:sz="0" w:space="0" w:color="auto"/>
        <w:right w:val="none" w:sz="0" w:space="0" w:color="auto"/>
      </w:divBdr>
      <w:divsChild>
        <w:div w:id="72626726">
          <w:marLeft w:val="0"/>
          <w:marRight w:val="0"/>
          <w:marTop w:val="0"/>
          <w:marBottom w:val="0"/>
          <w:divBdr>
            <w:top w:val="none" w:sz="0" w:space="0" w:color="auto"/>
            <w:left w:val="none" w:sz="0" w:space="0" w:color="auto"/>
            <w:bottom w:val="none" w:sz="0" w:space="0" w:color="auto"/>
            <w:right w:val="none" w:sz="0" w:space="0" w:color="auto"/>
          </w:divBdr>
          <w:divsChild>
            <w:div w:id="72626751">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77">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85">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2626747">
          <w:marLeft w:val="0"/>
          <w:marRight w:val="0"/>
          <w:marTop w:val="0"/>
          <w:marBottom w:val="0"/>
          <w:divBdr>
            <w:top w:val="none" w:sz="0" w:space="0" w:color="auto"/>
            <w:left w:val="none" w:sz="0" w:space="0" w:color="auto"/>
            <w:bottom w:val="none" w:sz="0" w:space="0" w:color="auto"/>
            <w:right w:val="none" w:sz="0" w:space="0" w:color="auto"/>
          </w:divBdr>
        </w:div>
      </w:divsChild>
    </w:div>
    <w:div w:id="72626741">
      <w:marLeft w:val="0"/>
      <w:marRight w:val="0"/>
      <w:marTop w:val="0"/>
      <w:marBottom w:val="0"/>
      <w:divBdr>
        <w:top w:val="none" w:sz="0" w:space="0" w:color="auto"/>
        <w:left w:val="none" w:sz="0" w:space="0" w:color="auto"/>
        <w:bottom w:val="none" w:sz="0" w:space="0" w:color="auto"/>
        <w:right w:val="none" w:sz="0" w:space="0" w:color="auto"/>
      </w:divBdr>
      <w:divsChild>
        <w:div w:id="72626722">
          <w:marLeft w:val="0"/>
          <w:marRight w:val="0"/>
          <w:marTop w:val="0"/>
          <w:marBottom w:val="75"/>
          <w:divBdr>
            <w:top w:val="none" w:sz="0" w:space="0" w:color="auto"/>
            <w:left w:val="none" w:sz="0" w:space="0" w:color="auto"/>
            <w:bottom w:val="none" w:sz="0" w:space="0" w:color="auto"/>
            <w:right w:val="none" w:sz="0" w:space="0" w:color="auto"/>
          </w:divBdr>
        </w:div>
        <w:div w:id="72626748">
          <w:marLeft w:val="0"/>
          <w:marRight w:val="0"/>
          <w:marTop w:val="0"/>
          <w:marBottom w:val="75"/>
          <w:divBdr>
            <w:top w:val="none" w:sz="0" w:space="0" w:color="auto"/>
            <w:left w:val="none" w:sz="0" w:space="0" w:color="auto"/>
            <w:bottom w:val="none" w:sz="0" w:space="0" w:color="auto"/>
            <w:right w:val="none" w:sz="0" w:space="0" w:color="auto"/>
          </w:divBdr>
        </w:div>
      </w:divsChild>
    </w:div>
    <w:div w:id="72626745">
      <w:marLeft w:val="0"/>
      <w:marRight w:val="0"/>
      <w:marTop w:val="0"/>
      <w:marBottom w:val="0"/>
      <w:divBdr>
        <w:top w:val="none" w:sz="0" w:space="0" w:color="auto"/>
        <w:left w:val="none" w:sz="0" w:space="0" w:color="auto"/>
        <w:bottom w:val="none" w:sz="0" w:space="0" w:color="auto"/>
        <w:right w:val="none" w:sz="0" w:space="0" w:color="auto"/>
      </w:divBdr>
    </w:div>
    <w:div w:id="72626750">
      <w:marLeft w:val="0"/>
      <w:marRight w:val="0"/>
      <w:marTop w:val="0"/>
      <w:marBottom w:val="0"/>
      <w:divBdr>
        <w:top w:val="none" w:sz="0" w:space="0" w:color="auto"/>
        <w:left w:val="none" w:sz="0" w:space="0" w:color="auto"/>
        <w:bottom w:val="none" w:sz="0" w:space="0" w:color="auto"/>
        <w:right w:val="none" w:sz="0" w:space="0" w:color="auto"/>
      </w:divBdr>
      <w:divsChild>
        <w:div w:id="72626729">
          <w:marLeft w:val="0"/>
          <w:marRight w:val="0"/>
          <w:marTop w:val="0"/>
          <w:marBottom w:val="0"/>
          <w:divBdr>
            <w:top w:val="none" w:sz="0" w:space="0" w:color="auto"/>
            <w:left w:val="none" w:sz="0" w:space="0" w:color="auto"/>
            <w:bottom w:val="none" w:sz="0" w:space="0" w:color="auto"/>
            <w:right w:val="none" w:sz="0" w:space="0" w:color="auto"/>
          </w:divBdr>
          <w:divsChild>
            <w:div w:id="72626725">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39">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75">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2626786">
          <w:marLeft w:val="0"/>
          <w:marRight w:val="0"/>
          <w:marTop w:val="0"/>
          <w:marBottom w:val="0"/>
          <w:divBdr>
            <w:top w:val="none" w:sz="0" w:space="0" w:color="auto"/>
            <w:left w:val="none" w:sz="0" w:space="0" w:color="auto"/>
            <w:bottom w:val="none" w:sz="0" w:space="0" w:color="auto"/>
            <w:right w:val="none" w:sz="0" w:space="0" w:color="auto"/>
          </w:divBdr>
        </w:div>
      </w:divsChild>
    </w:div>
    <w:div w:id="72626752">
      <w:marLeft w:val="0"/>
      <w:marRight w:val="0"/>
      <w:marTop w:val="0"/>
      <w:marBottom w:val="0"/>
      <w:divBdr>
        <w:top w:val="none" w:sz="0" w:space="0" w:color="auto"/>
        <w:left w:val="none" w:sz="0" w:space="0" w:color="auto"/>
        <w:bottom w:val="none" w:sz="0" w:space="0" w:color="auto"/>
        <w:right w:val="none" w:sz="0" w:space="0" w:color="auto"/>
      </w:divBdr>
    </w:div>
    <w:div w:id="72626759">
      <w:marLeft w:val="0"/>
      <w:marRight w:val="0"/>
      <w:marTop w:val="0"/>
      <w:marBottom w:val="0"/>
      <w:divBdr>
        <w:top w:val="none" w:sz="0" w:space="0" w:color="auto"/>
        <w:left w:val="none" w:sz="0" w:space="0" w:color="auto"/>
        <w:bottom w:val="none" w:sz="0" w:space="0" w:color="auto"/>
        <w:right w:val="none" w:sz="0" w:space="0" w:color="auto"/>
      </w:divBdr>
      <w:divsChild>
        <w:div w:id="72626755">
          <w:marLeft w:val="0"/>
          <w:marRight w:val="0"/>
          <w:marTop w:val="0"/>
          <w:marBottom w:val="0"/>
          <w:divBdr>
            <w:top w:val="none" w:sz="0" w:space="0" w:color="auto"/>
            <w:left w:val="none" w:sz="0" w:space="0" w:color="auto"/>
            <w:bottom w:val="none" w:sz="0" w:space="0" w:color="auto"/>
            <w:right w:val="none" w:sz="0" w:space="0" w:color="auto"/>
          </w:divBdr>
          <w:divsChild>
            <w:div w:id="72626738">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44">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66">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2626762">
          <w:marLeft w:val="0"/>
          <w:marRight w:val="0"/>
          <w:marTop w:val="0"/>
          <w:marBottom w:val="0"/>
          <w:divBdr>
            <w:top w:val="none" w:sz="0" w:space="0" w:color="auto"/>
            <w:left w:val="none" w:sz="0" w:space="0" w:color="auto"/>
            <w:bottom w:val="none" w:sz="0" w:space="0" w:color="auto"/>
            <w:right w:val="none" w:sz="0" w:space="0" w:color="auto"/>
          </w:divBdr>
        </w:div>
      </w:divsChild>
    </w:div>
    <w:div w:id="72626765">
      <w:marLeft w:val="0"/>
      <w:marRight w:val="0"/>
      <w:marTop w:val="0"/>
      <w:marBottom w:val="0"/>
      <w:divBdr>
        <w:top w:val="none" w:sz="0" w:space="0" w:color="auto"/>
        <w:left w:val="none" w:sz="0" w:space="0" w:color="auto"/>
        <w:bottom w:val="none" w:sz="0" w:space="0" w:color="auto"/>
        <w:right w:val="none" w:sz="0" w:space="0" w:color="auto"/>
      </w:divBdr>
      <w:divsChild>
        <w:div w:id="72626771">
          <w:marLeft w:val="-225"/>
          <w:marRight w:val="-225"/>
          <w:marTop w:val="0"/>
          <w:marBottom w:val="0"/>
          <w:divBdr>
            <w:top w:val="none" w:sz="0" w:space="0" w:color="auto"/>
            <w:left w:val="none" w:sz="0" w:space="0" w:color="auto"/>
            <w:bottom w:val="none" w:sz="0" w:space="0" w:color="auto"/>
            <w:right w:val="none" w:sz="0" w:space="0" w:color="auto"/>
          </w:divBdr>
          <w:divsChild>
            <w:div w:id="72626727">
              <w:marLeft w:val="0"/>
              <w:marRight w:val="0"/>
              <w:marTop w:val="0"/>
              <w:marBottom w:val="0"/>
              <w:divBdr>
                <w:top w:val="none" w:sz="0" w:space="0" w:color="auto"/>
                <w:left w:val="none" w:sz="0" w:space="0" w:color="auto"/>
                <w:bottom w:val="none" w:sz="0" w:space="0" w:color="auto"/>
                <w:right w:val="none" w:sz="0" w:space="0" w:color="auto"/>
              </w:divBdr>
              <w:divsChild>
                <w:div w:id="72626774">
                  <w:marLeft w:val="-225"/>
                  <w:marRight w:val="-225"/>
                  <w:marTop w:val="0"/>
                  <w:marBottom w:val="0"/>
                  <w:divBdr>
                    <w:top w:val="none" w:sz="0" w:space="0" w:color="auto"/>
                    <w:left w:val="none" w:sz="0" w:space="0" w:color="auto"/>
                    <w:bottom w:val="none" w:sz="0" w:space="0" w:color="auto"/>
                    <w:right w:val="none" w:sz="0" w:space="0" w:color="auto"/>
                  </w:divBdr>
                  <w:divsChild>
                    <w:div w:id="7262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26788">
          <w:marLeft w:val="-225"/>
          <w:marRight w:val="-225"/>
          <w:marTop w:val="0"/>
          <w:marBottom w:val="0"/>
          <w:divBdr>
            <w:top w:val="none" w:sz="0" w:space="0" w:color="auto"/>
            <w:left w:val="none" w:sz="0" w:space="0" w:color="auto"/>
            <w:bottom w:val="none" w:sz="0" w:space="0" w:color="auto"/>
            <w:right w:val="none" w:sz="0" w:space="0" w:color="auto"/>
          </w:divBdr>
          <w:divsChild>
            <w:div w:id="72626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26767">
      <w:marLeft w:val="0"/>
      <w:marRight w:val="0"/>
      <w:marTop w:val="0"/>
      <w:marBottom w:val="0"/>
      <w:divBdr>
        <w:top w:val="none" w:sz="0" w:space="0" w:color="auto"/>
        <w:left w:val="none" w:sz="0" w:space="0" w:color="auto"/>
        <w:bottom w:val="none" w:sz="0" w:space="0" w:color="auto"/>
        <w:right w:val="none" w:sz="0" w:space="0" w:color="auto"/>
      </w:divBdr>
    </w:div>
    <w:div w:id="72626776">
      <w:marLeft w:val="0"/>
      <w:marRight w:val="0"/>
      <w:marTop w:val="0"/>
      <w:marBottom w:val="0"/>
      <w:divBdr>
        <w:top w:val="none" w:sz="0" w:space="0" w:color="auto"/>
        <w:left w:val="none" w:sz="0" w:space="0" w:color="auto"/>
        <w:bottom w:val="none" w:sz="0" w:space="0" w:color="auto"/>
        <w:right w:val="none" w:sz="0" w:space="0" w:color="auto"/>
      </w:divBdr>
    </w:div>
    <w:div w:id="72626779">
      <w:marLeft w:val="0"/>
      <w:marRight w:val="0"/>
      <w:marTop w:val="0"/>
      <w:marBottom w:val="0"/>
      <w:divBdr>
        <w:top w:val="none" w:sz="0" w:space="0" w:color="auto"/>
        <w:left w:val="none" w:sz="0" w:space="0" w:color="auto"/>
        <w:bottom w:val="none" w:sz="0" w:space="0" w:color="auto"/>
        <w:right w:val="none" w:sz="0" w:space="0" w:color="auto"/>
      </w:divBdr>
    </w:div>
    <w:div w:id="72626780">
      <w:marLeft w:val="0"/>
      <w:marRight w:val="0"/>
      <w:marTop w:val="0"/>
      <w:marBottom w:val="0"/>
      <w:divBdr>
        <w:top w:val="none" w:sz="0" w:space="0" w:color="auto"/>
        <w:left w:val="none" w:sz="0" w:space="0" w:color="auto"/>
        <w:bottom w:val="none" w:sz="0" w:space="0" w:color="auto"/>
        <w:right w:val="none" w:sz="0" w:space="0" w:color="auto"/>
      </w:divBdr>
    </w:div>
    <w:div w:id="72626787">
      <w:marLeft w:val="0"/>
      <w:marRight w:val="0"/>
      <w:marTop w:val="0"/>
      <w:marBottom w:val="0"/>
      <w:divBdr>
        <w:top w:val="none" w:sz="0" w:space="0" w:color="auto"/>
        <w:left w:val="none" w:sz="0" w:space="0" w:color="auto"/>
        <w:bottom w:val="none" w:sz="0" w:space="0" w:color="auto"/>
        <w:right w:val="none" w:sz="0" w:space="0" w:color="auto"/>
      </w:divBdr>
      <w:divsChild>
        <w:div w:id="72626730">
          <w:marLeft w:val="0"/>
          <w:marRight w:val="0"/>
          <w:marTop w:val="0"/>
          <w:marBottom w:val="0"/>
          <w:divBdr>
            <w:top w:val="none" w:sz="0" w:space="0" w:color="auto"/>
            <w:left w:val="none" w:sz="0" w:space="0" w:color="auto"/>
            <w:bottom w:val="none" w:sz="0" w:space="0" w:color="auto"/>
            <w:right w:val="none" w:sz="0" w:space="0" w:color="auto"/>
          </w:divBdr>
        </w:div>
        <w:div w:id="72626742">
          <w:marLeft w:val="0"/>
          <w:marRight w:val="0"/>
          <w:marTop w:val="0"/>
          <w:marBottom w:val="0"/>
          <w:divBdr>
            <w:top w:val="none" w:sz="0" w:space="0" w:color="auto"/>
            <w:left w:val="none" w:sz="0" w:space="0" w:color="auto"/>
            <w:bottom w:val="none" w:sz="0" w:space="0" w:color="auto"/>
            <w:right w:val="none" w:sz="0" w:space="0" w:color="auto"/>
          </w:divBdr>
          <w:divsChild>
            <w:div w:id="72626731">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36">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57">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wmf"/><Relationship Id="rId12" Type="http://schemas.openxmlformats.org/officeDocument/2006/relationships/hyperlink" Target="http://www.cia.gov/cia/publications/factboo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iprbookshop.ru" TargetMode="External"/><Relationship Id="rId5" Type="http://schemas.openxmlformats.org/officeDocument/2006/relationships/webSettings" Target="webSettings.xml"/><Relationship Id="rId10" Type="http://schemas.openxmlformats.org/officeDocument/2006/relationships/hyperlink" Target="http://www.iprbookshop.ru/56159.html" TargetMode="External"/><Relationship Id="rId4" Type="http://schemas.openxmlformats.org/officeDocument/2006/relationships/settings" Target="settings.xml"/><Relationship Id="rId9" Type="http://schemas.openxmlformats.org/officeDocument/2006/relationships/hyperlink" Target="http://www.iprbookshop.ru/56159.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67</Pages>
  <Words>20414</Words>
  <Characters>116361</Characters>
  <Application>Microsoft Office Word</Application>
  <DocSecurity>0</DocSecurity>
  <Lines>969</Lines>
  <Paragraphs>273</Paragraphs>
  <ScaleCrop>false</ScaleCrop>
  <Company>CtrlSoft</Company>
  <LinksUpToDate>false</LinksUpToDate>
  <CharactersWithSpaces>136502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2021-08-17T20:03:00Z</dcterms:created>
  <dcterms:modified xsi:type="dcterms:W3CDTF">2022-09-09T08:49:00Z</dcterms:modified>
</cp:coreProperties>
</file>